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fa4f31abe4b0e" w:history="1">
              <w:r>
                <w:rPr>
                  <w:rStyle w:val="Hyperlink"/>
                </w:rPr>
                <w:t>2024-2030年中国氮缓释肥市场调研与行业前景预测报告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fa4f31abe4b0e" w:history="1">
              <w:r>
                <w:rPr>
                  <w:rStyle w:val="Hyperlink"/>
                </w:rPr>
                <w:t>2024-2030年中国氮缓释肥市场调研与行业前景预测报告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9fa4f31abe4b0e" w:history="1">
                <w:r>
                  <w:rPr>
                    <w:rStyle w:val="Hyperlink"/>
                  </w:rPr>
                  <w:t>https://www.20087.com/5/90/DanHuanShiFeiDeQianJing.html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缓释肥作为一种现代农业肥料，通过控制氮元素释放速率，有效延长肥效期，减少养分流失，提高肥料利用率。当前，氮缓释肥技术已相对成熟，产品类型多样化，包括包膜型、化合型、生物降解型等，被广泛应用于各种农作物种植，有助于提高作物产量、改善土壤环境和促进农业可持续发展。</w:t>
      </w:r>
      <w:r>
        <w:rPr>
          <w:rFonts w:hint="eastAsia"/>
        </w:rPr>
        <w:br/>
      </w:r>
      <w:r>
        <w:rPr>
          <w:rFonts w:hint="eastAsia"/>
        </w:rPr>
        <w:t>　　随着农业科技的不断发展，氮缓释肥的研发将更加注重环保与高效结合，包括开发更加环保、易降解的包膜材料，以及精准调控氮素释放速度的技术。此外，通过生物工程技术改良植物根系吸收能力，与氮缓释肥相结合，实现肥料与作物生长需求的精确匹配。同时，智能化施肥技术的推广应用也将促使氮缓释肥与物联网、大数据等技术深度融合，实现农田精准管理与高效施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9fa4f31abe4b0e" w:history="1">
        <w:r>
          <w:rPr>
            <w:rStyle w:val="Hyperlink"/>
          </w:rPr>
          <w:t>2024-2030年中国氮缓释肥市场调研与行业前景预测报告</w:t>
        </w:r>
      </w:hyperlink>
      <w:r>
        <w:rPr>
          <w:rFonts w:hint="eastAsia"/>
        </w:rPr>
        <w:t>》基于国家统计局及相关行业协会的详实数据，结合国内外氮缓释肥行业研究资料及深入市场调研，系统分析了氮缓释肥行业的市场规模、市场需求及产业链现状。报告重点探讨了氮缓释肥行业整体运行情况及细分领域特点，科学预测了氮缓释肥市场前景与发展趋势，揭示了氮缓释肥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9fa4f31abe4b0e" w:history="1">
        <w:r>
          <w:rPr>
            <w:rStyle w:val="Hyperlink"/>
          </w:rPr>
          <w:t>2024-2030年中国氮缓释肥市场调研与行业前景预测报告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氮缓释肥行业界定及应用</w:t>
      </w:r>
      <w:r>
        <w:rPr>
          <w:rFonts w:hint="eastAsia"/>
        </w:rPr>
        <w:br/>
      </w:r>
      <w:r>
        <w:rPr>
          <w:rFonts w:hint="eastAsia"/>
        </w:rPr>
        <w:t>　　第一节 氮缓释肥行业定义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氮缓释肥主要应用领域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全球氮缓释肥行业发展状况分析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2018-2023年全球氮缓释肥行业运行概况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2018-2023年全球氮缓释肥行业市场规模分析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全球主要地区氮缓释肥行业运行情况分析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2024-2030年全球氮缓释肥行业发展趋势预测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中国氮缓释肥发展环境分析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氮缓释肥行业相关政策、标准</w:t>
      </w:r>
      <w:r>
        <w:rPr>
          <w:rFonts w:hint="eastAsia"/>
        </w:rPr>
        <w:br/>
      </w:r>
      <w:r>
        <w:rPr>
          <w:rFonts w:hint="eastAsia"/>
        </w:rPr>
        <w:t>　　第三节 氮缓释肥行业相关发展规划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中国氮缓释肥行业现状调研分析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中国氮缓释肥行业发展现状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一、2022-2023年氮缓释肥行业品牌发展现状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二、2022-2023年氮缓释肥行业需求市场现状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三、2022-2023年氮缓释肥市场需求层次分析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四、2022-2023年中国氮缓释肥市场走向分析</w:t>
      </w:r>
      <w:r>
        <w:rPr>
          <w:rFonts w:hint="eastAsia"/>
        </w:rPr>
        <w:br/>
      </w:r>
      <w:r>
        <w:rPr>
          <w:rFonts w:hint="eastAsia"/>
        </w:rPr>
        <w:t>　　第二节 中国氮缓释肥产品技术分析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一、2022-2023年氮缓释肥产品技术变化特点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二、2022-2023年氮缓释肥产品市场的新技术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三、2022-2023年氮缓释肥产品市场现状分析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中国氮缓释肥行业存在的问题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一、2022-2023年氮缓释肥产品市场存在的主要问题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二、2022-2023年国内氮缓释肥产品市场的三大瓶颈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三、2022-2023年氮缓释肥产品市场遭遇的规模难题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对中国氮缓释肥市场的分析及思考</w:t>
      </w:r>
      <w:r>
        <w:rPr>
          <w:rFonts w:hint="eastAsia"/>
        </w:rPr>
        <w:br/>
      </w:r>
      <w:r>
        <w:rPr>
          <w:rFonts w:hint="eastAsia"/>
        </w:rPr>
        <w:t>　　　　一、氮缓释肥市场特点</w:t>
      </w:r>
      <w:r>
        <w:rPr>
          <w:rFonts w:hint="eastAsia"/>
        </w:rPr>
        <w:br/>
      </w:r>
      <w:r>
        <w:rPr>
          <w:rFonts w:hint="eastAsia"/>
        </w:rPr>
        <w:t>　　　　二、氮缓释肥市场分析</w:t>
      </w:r>
      <w:r>
        <w:rPr>
          <w:rFonts w:hint="eastAsia"/>
        </w:rPr>
        <w:br/>
      </w:r>
      <w:r>
        <w:rPr>
          <w:rFonts w:hint="eastAsia"/>
        </w:rPr>
        <w:t>　　　　三、氮缓释肥市场变化的方向</w:t>
      </w:r>
      <w:r>
        <w:rPr>
          <w:rFonts w:hint="eastAsia"/>
        </w:rPr>
        <w:br/>
      </w:r>
      <w:r>
        <w:rPr>
          <w:rFonts w:hint="eastAsia"/>
        </w:rPr>
        <w:t>　　　　四、中国氮缓释肥行业发展的新思路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五、对中国氮缓释肥行业发展的思考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中国氮缓释肥行业市场供需现状调研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中国氮缓释肥市场现状分析</w:t>
      </w:r>
      <w:r>
        <w:rPr>
          <w:rFonts w:hint="eastAsia"/>
        </w:rPr>
        <w:br/>
      </w:r>
      <w:r>
        <w:rPr>
          <w:rFonts w:hint="eastAsia"/>
        </w:rPr>
        <w:t>　　第二节 中国氮缓释肥行业产量情况分析及预测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一、氮缓释肥总体产能规模</w:t>
      </w:r>
      <w:r>
        <w:rPr>
          <w:rFonts w:hint="eastAsia"/>
        </w:rPr>
        <w:br/>
      </w:r>
      <w:r>
        <w:rPr>
          <w:rFonts w:hint="eastAsia"/>
        </w:rPr>
        <w:t>　　　　二、氮缓释肥生产区域分布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三、2018-2023年中国氮缓释肥产量统计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四、2024-2030年中国氮缓释肥产量预测</w:t>
      </w:r>
      <w:r>
        <w:rPr>
          <w:rFonts w:hint="eastAsia"/>
        </w:rPr>
        <w:br/>
      </w:r>
      <w:r>
        <w:rPr>
          <w:rFonts w:hint="eastAsia"/>
        </w:rPr>
        <w:t>　　第三节 中国氮缓释肥市场需求分析及预测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一、中国氮缓释肥市场需求特点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二、2018-2023年中国氮缓释肥市场需求量统计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三、2024-2030年中国氮缓释肥市场需求量预测</w:t>
      </w:r>
      <w:r>
        <w:rPr>
          <w:rFonts w:hint="eastAsia"/>
        </w:rPr>
        <w:br/>
      </w:r>
      <w:r>
        <w:rPr>
          <w:rFonts w:hint="eastAsia"/>
        </w:rPr>
        <w:t>　　第四节 中国氮缓释肥价格趋势分析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一、2018-2023年中国氮缓释肥市场价格趋势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二、2024-2030年中国氮缓释肥市场价格走势预测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中国氮缓释肥进出口分析</w:t>
      </w:r>
      <w:r>
        <w:rPr>
          <w:rFonts w:hint="eastAsia"/>
        </w:rPr>
        <w:br/>
      </w:r>
      <w:r>
        <w:rPr>
          <w:rFonts w:hint="eastAsia"/>
        </w:rPr>
        <w:t>　　第一节 氮缓释肥进口情况分析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氮缓释肥出口情况分析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影响氮缓释肥进出口因素分析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中国氮缓释肥行业主要指标监测分析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2018-2023年中国氮缓释肥行业规模情况分析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2018-2023年中国氮缓释肥行业财务能力分析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氮缓释肥行业细分产品调研</w:t>
      </w:r>
      <w:r>
        <w:rPr>
          <w:rFonts w:hint="eastAsia"/>
        </w:rPr>
        <w:br/>
      </w:r>
      <w:r>
        <w:rPr>
          <w:rFonts w:hint="eastAsia"/>
        </w:rPr>
        <w:t>　　第一节 氮缓释肥细分产品结构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氮缓释肥行业上下游发展情况分析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氮缓释肥行业上游产业发展分析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氮缓释肥行业下游产业发展分析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中国氮缓释肥行业重点地区发展分析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氮缓释肥行业重点区域市场结构调研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**地区氮缓释肥市场容量分析</w:t>
      </w:r>
      <w:r>
        <w:rPr>
          <w:rFonts w:hint="eastAsia"/>
        </w:rPr>
        <w:br/>
      </w:r>
      <w:r>
        <w:rPr>
          <w:rFonts w:hint="eastAsia"/>
        </w:rPr>
        <w:t>　　第三节 **地区氮缓释肥市场容量分析</w:t>
      </w:r>
      <w:r>
        <w:rPr>
          <w:rFonts w:hint="eastAsia"/>
        </w:rPr>
        <w:br/>
      </w:r>
      <w:r>
        <w:rPr>
          <w:rFonts w:hint="eastAsia"/>
        </w:rPr>
        <w:t>　　第四节 **地区氮缓释肥市场容量分析</w:t>
      </w:r>
      <w:r>
        <w:rPr>
          <w:rFonts w:hint="eastAsia"/>
        </w:rPr>
        <w:br/>
      </w:r>
      <w:r>
        <w:rPr>
          <w:rFonts w:hint="eastAsia"/>
        </w:rPr>
        <w:t>　　第五节 **地区氮缓释肥市场容量分析</w:t>
      </w:r>
      <w:r>
        <w:rPr>
          <w:rFonts w:hint="eastAsia"/>
        </w:rPr>
        <w:br/>
      </w:r>
      <w:r>
        <w:rPr>
          <w:rFonts w:hint="eastAsia"/>
        </w:rPr>
        <w:t>　　第六节 **地区氮缓释肥市场容量分析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氮缓释肥行业重点企业竞争力分析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三、企业氮缓释肥经营状况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三、企业氮缓释肥经营状况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三、企业氮缓释肥经营状况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三、企业氮缓释肥经营状况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三、企业氮缓释肥经营状况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三、企业氮缓释肥经营状况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氮缓释肥行业企业经营策略研究分析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氮缓释肥企业多样化经营策略分析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一、氮缓释肥企业多样化经营情况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二、现行氮缓释肥行业多样化经营的方向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大型氮缓释肥企业集团未来发展策略分析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对中小氮缓释肥企业生产经营的建议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氮缓释肥行业前景及投资风险预警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2024年氮缓释肥市场前景分析</w:t>
      </w:r>
      <w:r>
        <w:rPr>
          <w:rFonts w:hint="eastAsia"/>
        </w:rPr>
        <w:br/>
      </w:r>
      <w:r>
        <w:rPr>
          <w:rFonts w:hint="eastAsia"/>
        </w:rPr>
        <w:t>　　第二节 2024年氮缓释肥行业发展趋势预测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影响氮缓释肥行业发展的主要因素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一、2023影响氮缓释肥行业运行的有利因素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二、2023影响氮缓释肥行业运行的稳定因素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三、2023影响氮缓释肥行业运行的不利因素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四、2023中国氮缓释肥行业发展面临的挑战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五、2023中国氮缓释肥行业发展面临的机遇</w:t>
      </w:r>
      <w:r>
        <w:rPr>
          <w:rFonts w:hint="eastAsia"/>
        </w:rPr>
        <w:br/>
      </w:r>
      <w:r>
        <w:rPr>
          <w:rFonts w:hint="eastAsia"/>
        </w:rPr>
        <w:t>　　第四节 氮缓释肥行业投资风险预警</w:t>
      </w:r>
      <w:r>
        <w:rPr>
          <w:rFonts w:hint="eastAsia"/>
        </w:rPr>
        <w:br/>
      </w:r>
      <w:r>
        <w:rPr>
          <w:rFonts w:hint="eastAsia"/>
        </w:rPr>
        <w:t>　　　　一、氮缓释肥行业市场风险预测</w:t>
      </w:r>
      <w:r>
        <w:rPr>
          <w:rFonts w:hint="eastAsia"/>
        </w:rPr>
        <w:br/>
      </w:r>
      <w:r>
        <w:rPr>
          <w:rFonts w:hint="eastAsia"/>
        </w:rPr>
        <w:t>　　　　二、氮缓释肥行业政策风险预测</w:t>
      </w:r>
      <w:r>
        <w:rPr>
          <w:rFonts w:hint="eastAsia"/>
        </w:rPr>
        <w:br/>
      </w:r>
      <w:r>
        <w:rPr>
          <w:rFonts w:hint="eastAsia"/>
        </w:rPr>
        <w:t>　　　　三、氮缓释肥行业经营风险预测</w:t>
      </w:r>
      <w:r>
        <w:rPr>
          <w:rFonts w:hint="eastAsia"/>
        </w:rPr>
        <w:br/>
      </w:r>
      <w:r>
        <w:rPr>
          <w:rFonts w:hint="eastAsia"/>
        </w:rPr>
        <w:t>　　　　四、氮缓释肥行业技术风险预测</w:t>
      </w:r>
      <w:r>
        <w:rPr>
          <w:rFonts w:hint="eastAsia"/>
        </w:rPr>
        <w:br/>
      </w:r>
      <w:r>
        <w:rPr>
          <w:rFonts w:hint="eastAsia"/>
        </w:rPr>
        <w:t>　　　　五、氮缓释肥行业竞争风险预测</w:t>
      </w:r>
      <w:r>
        <w:rPr>
          <w:rFonts w:hint="eastAsia"/>
        </w:rPr>
        <w:br/>
      </w:r>
      <w:r>
        <w:rPr>
          <w:rFonts w:hint="eastAsia"/>
        </w:rPr>
        <w:t>　　　　六、氮缓释肥行业其他风险预测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氮缓释肥投资建议</w:t>
      </w:r>
      <w:r>
        <w:rPr>
          <w:rFonts w:hint="eastAsia"/>
        </w:rPr>
        <w:br/>
      </w:r>
      <w:r>
        <w:rPr>
          <w:rFonts w:hint="eastAsia"/>
        </w:rPr>
        <w:t>　　第一节 氮缓释肥行业投资环境分析</w:t>
      </w:r>
      <w:r>
        <w:rPr>
          <w:rFonts w:hint="eastAsia"/>
        </w:rPr>
        <w:br/>
      </w:r>
      <w:r>
        <w:rPr>
          <w:rFonts w:hint="eastAsia"/>
        </w:rPr>
        <w:t>　　第二节 氮缓释肥行业投资进入壁垒分析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2018-2023年中国氮缓释肥市场规模及增长情况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2018-2023年中国氮缓释肥行业产量及增长趋势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2024-2030年中国氮缓释肥行业产量预测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2018-2023年中国氮缓释肥行业市场需求及增长情况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2024-2030年中国氮缓释肥行业市场需求预测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2018-2023年中国氮缓释肥行业利润及增长情况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**地区氮缓释肥市场规模及增长情况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**地区氮缓释肥行业市场需求情况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**地区氮缓释肥市场规模及增长情况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**地区氮缓释肥行业市场需求情况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2018-2023年中国氮缓释肥行业出口情况分析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2018-2023年中国氮缓释肥行业产品市场价格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2024-2030年中国氮缓释肥行业产品市场价格走势预测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氮缓释肥重点企业经营情况分析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氮缓释肥重点企业经营情况分析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2024-2030年中国氮缓释肥市场规模预测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2024-2030年中国氮缓释肥行业利润预测</w:t>
      </w:r>
      <w:r>
        <w:rPr>
          <w:rFonts w:hint="eastAsia"/>
        </w:rPr>
        <w:br/>
      </w:r>
      <w:r>
        <w:rPr>
          <w:rFonts w:hint="eastAsia"/>
        </w:rPr>
        <w:t>　　图表 2024年氮缓释肥行业壁垒</w:t>
      </w:r>
      <w:r>
        <w:rPr>
          <w:rFonts w:hint="eastAsia"/>
        </w:rPr>
        <w:br/>
      </w:r>
      <w:r>
        <w:rPr>
          <w:rFonts w:hint="eastAsia"/>
        </w:rPr>
        <w:t>　　图表 2024年氮缓释肥市场前景分析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2024-2030年中国氮缓释肥市场需求预测</w:t>
      </w:r>
      <w:r>
        <w:rPr>
          <w:rFonts w:hint="eastAsia"/>
        </w:rPr>
        <w:br/>
      </w:r>
      <w:r>
        <w:rPr>
          <w:rFonts w:hint="eastAsia"/>
        </w:rPr>
        <w:t>　　图表 2024年氮缓释肥发展趋势预测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fa4f31abe4b0e" w:history="1">
        <w:r>
          <w:rPr>
            <w:rStyle w:val="Hyperlink"/>
          </w:rPr>
          <w:t>2024-2030年中国氮缓释肥市场调研与行业前景预测报告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9fa4f31abe4b0e" w:history="1">
        <w:r>
          <w:rPr>
            <w:rStyle w:val="Hyperlink"/>
          </w:rPr>
          <w:t>https://www.20087.com/5/90/DanHuanShiFeiDeQianJing.html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热点：速效氮肥是什么肥怎样施、氮肥缓释剂、复合氮肥、缓释氮肥的原理、缓释氮肥的特点、缓释氮肥的特点、氮肥是什么肥料、缓效氮肥、氮肥缓释技术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b6f7077bc4d91" w:history="1">
      <w:r>
        <w:rPr>
          <w:rStyle w:val="Hyperlink"/>
        </w:rPr>
        <w:t>2024-2030年中国氮缓释肥市场调研与行业前景预测报告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DanHuanShiFeiDeQianJing.html" TargetMode="External" Id="R899fa4f31abe4b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DanHuanShiFeiDeQianJing.html" TargetMode="External" Id="R6fbb6f7077bc4d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2024-04-15T00:27:14Z</dcterms:created>
  <dcterms:modified xsi:type="dcterms:W3CDTF">2024-04-15T01:27:14Z</dcterms:modified>
  <dc:subject>2024-2030年中国氮缓释肥市场调研与行业前景预测报告</dc:subject>
  <dc:title>2024-2030年中国氮缓释肥市场调研与行业前景预测报告</dc:title>
  <cp:keywords>2024-2030年中国氮缓释肥市场调研与行业前景预测报告</cp:keywords>
  <dc:description>2024-2030年中国氮缓释肥市场调研与行业前景预测报告</dc:description>
</cp:coreProperties>
</file>