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ce38d33a04963" w:history="1">
              <w:r>
                <w:rPr>
                  <w:rStyle w:val="Hyperlink"/>
                </w:rPr>
                <w:t>全球与中国混凝土用抗裂纤维行业研究及市场前景分析报告（2025-2031年）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ce38d33a04963" w:history="1">
              <w:r>
                <w:rPr>
                  <w:rStyle w:val="Hyperlink"/>
                </w:rPr>
                <w:t>全球与中国混凝土用抗裂纤维行业研究及市场前景分析报告（2025-2031年）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ce38d33a04963" w:history="1">
                <w:r>
                  <w:rPr>
                    <w:rStyle w:val="Hyperlink"/>
                  </w:rPr>
                  <w:t>https://www.20087.com/5/30/HunNingTuYongKangLieXianWeiHangYeXianZhuangJiQianJing.html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用抗裂纤维是一种高性能添加剂，旨在改善混凝土的抗裂性能和韧性，提高其耐久性和施工效率。近年来，随着纳米技术和复合材料科学的发展，抗裂纤维的种类和性能不断丰富，从传统的聚丙烯纤维、钢纤维，到新型的碳纤维、玄武岩纤维等，不仅增强了混凝土的力学性能，还能改善其微观结构，减少收缩裂缝。同时，通过优化掺配比例和分散技术，抗裂纤维的均匀分布和长期稳定性得到保障，降低了工程风险和维护成本。</w:t>
      </w:r>
      <w:r>
        <w:rPr>
          <w:rFonts w:hint="eastAsia"/>
        </w:rPr>
        <w:br/>
      </w:r>
      <w:r>
        <w:rPr>
          <w:rFonts w:hint="eastAsia"/>
        </w:rPr>
        <w:t>　　未来，混凝土用抗裂纤维的发展将更加侧重于功能化和可持续性。一方面，通过表面改性和复合功能化，抗裂纤维将被赋予导电、自修复、智能传感等特殊属性，拓展在智能建筑、电磁屏蔽、环境监测等领域的应用。另一方面，结合生物基材料和循环经济理念，研发可降解、环境友好的抗裂纤维，减少对自然资源的依赖和环境污染。此外，随着数字化建造技术的推进，抗裂纤维的生产和使用将更加精准、高效，实现从材料选择到施工过程的全链条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ce38d33a04963" w:history="1">
        <w:r>
          <w:rPr>
            <w:rStyle w:val="Hyperlink"/>
          </w:rPr>
          <w:t>全球与中国混凝土用抗裂纤维行业研究及市场前景分析报告（2025-2031年）</w:t>
        </w:r>
      </w:hyperlink>
      <w:r>
        <w:rPr>
          <w:rFonts w:hint="eastAsia"/>
        </w:rPr>
        <w:t>》基于统计局、相关行业协会及科研机构的详实数据，系统呈现混凝土用抗裂纤维行业市场规模、技术发展现状及未来趋势，客观分析混凝土用抗裂纤维行业竞争格局与主要企业经营状况。报告从混凝土用抗裂纤维供需关系、政策环境等维度，评估了混凝土用抗裂纤维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混凝土用抗裂纤维市场概述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按照不同产品类型，混凝土用抗裂纤维主要可以分为如下几个类别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全球不同产品类型混凝土用抗裂纤维销售额增长趋势2020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聚丙烯纤维</w:t>
      </w:r>
      <w:r>
        <w:rPr>
          <w:rFonts w:hint="eastAsia"/>
        </w:rPr>
        <w:br/>
      </w:r>
      <w:r>
        <w:rPr>
          <w:rFonts w:hint="eastAsia"/>
        </w:rPr>
        <w:t>　　　　1.2.3 钢纤维</w:t>
      </w:r>
      <w:r>
        <w:rPr>
          <w:rFonts w:hint="eastAsia"/>
        </w:rPr>
        <w:br/>
      </w:r>
      <w:r>
        <w:rPr>
          <w:rFonts w:hint="eastAsia"/>
        </w:rPr>
        <w:t>　　　　1.2.4 聚乙烯醇纤维</w:t>
      </w:r>
      <w:r>
        <w:rPr>
          <w:rFonts w:hint="eastAsia"/>
        </w:rPr>
        <w:br/>
      </w:r>
      <w:r>
        <w:rPr>
          <w:rFonts w:hint="eastAsia"/>
        </w:rPr>
        <w:t>　　　　1.2.5 聚丙烯腈纤维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从不同应用，混凝土用抗裂纤维主要包括如下几个方面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全球不同应用混凝土用抗裂纤维销售额增长趋势2020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桥梁和道路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　　1.3.4 商业建筑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混凝土用抗裂纤维行业背景、发展历史、现状及趋势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混凝土用抗裂纤维行业目前现状分析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混凝土用抗裂纤维发展趋势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全球混凝土用抗裂纤维总体规模分析</w:t>
      </w:r>
      <w:r>
        <w:rPr>
          <w:rFonts w:hint="eastAsia"/>
        </w:rPr>
        <w:br/>
      </w:r>
      <w:r>
        <w:rPr>
          <w:rFonts w:hint="eastAsia"/>
        </w:rPr>
        <w:t>　　2.1 全球混凝土用抗裂纤维供需现状及预测（2020-2031）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全球混凝土用抗裂纤维产能、产量、产能利用率及发展趋势（2020-2031）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全球混凝土用抗裂纤维产量、需求量及发展趋势（2020-2031）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全球主要地区混凝土用抗裂纤维产量及发展趋势（2020-2031）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全球主要地区混凝土用抗裂纤维产量（2020-2025）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全球主要地区混凝土用抗裂纤维产量（2025-2031）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全球主要地区混凝土用抗裂纤维产量市场份额（2020-2031）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中国混凝土用抗裂纤维供需现状及预测（2020-2031）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中国混凝土用抗裂纤维产能、产量、产能利用率及发展趋势（2020-2031）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中国混凝土用抗裂纤维产量、市场需求量及发展趋势（2020-2031）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全球混凝土用抗裂纤维销量及销售额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全球市场混凝土用抗裂纤维销售额（2020-2031）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全球市场混凝土用抗裂纤维销量（2020-2031）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全球市场混凝土用抗裂纤维价格趋势（2020-2031）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全球市场主要厂商混凝土用抗裂纤维产能市场份额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全球市场主要厂商混凝土用抗裂纤维销量（2020-2025）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全球市场主要厂商混凝土用抗裂纤维销量（2020-2025）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全球市场主要厂商混凝土用抗裂纤维销售收入（2020-2025）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全球市场主要厂商混凝土用抗裂纤维销售价格（2020-2025）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2025年全球主要生产商混凝土用抗裂纤维收入排名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中国市场主要厂商混凝土用抗裂纤维销量（2020-2025）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中国市场主要厂商混凝土用抗裂纤维销量（2020-2025）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中国市场主要厂商混凝土用抗裂纤维销售收入（2020-2025）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2025年中国主要生产商混凝土用抗裂纤维收入排名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中国市场主要厂商混凝土用抗裂纤维销售价格（2020-2025）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全球主要厂商混凝土用抗裂纤维总部及产地分布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全球主要厂商成立时间及混凝土用抗裂纤维商业化日期</w:t>
      </w:r>
      <w:r>
        <w:rPr>
          <w:rFonts w:hint="eastAsia"/>
        </w:rPr>
        <w:br/>
      </w:r>
      <w:r>
        <w:rPr>
          <w:rFonts w:hint="eastAsia"/>
        </w:rPr>
        <w:t>　　3.6 全球主要厂商混凝土用抗裂纤维产品类型及应用</w:t>
      </w:r>
      <w:r>
        <w:rPr>
          <w:rFonts w:hint="eastAsia"/>
        </w:rPr>
        <w:br/>
      </w:r>
      <w:r>
        <w:rPr>
          <w:rFonts w:hint="eastAsia"/>
        </w:rPr>
        <w:t>　　3.7 混凝土用抗裂纤维行业集中度、竞争程度分析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混凝土用抗裂纤维行业集中度分析：2025年全球Top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全球混凝土用抗裂纤维第一梯队、第二梯队和第三梯队生产商（品牌）及市场份额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全球混凝土用抗裂纤维主要地区分析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全球主要地区混凝土用抗裂纤维市场规模分析：2020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全球主要地区混凝土用抗裂纤维销售收入及市场份额（2020-2025年）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全球主要地区混凝土用抗裂纤维销售收入预测（2025-2031年）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全球主要地区混凝土用抗裂纤维销量分析：2020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全球主要地区混凝土用抗裂纤维销量及市场份额（2020-2025年）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全球主要地区混凝土用抗裂纤维销量及市场份额预测（2025-2031）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北美市场混凝土用抗裂纤维销量、收入及增长率（2020-2031）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欧洲市场混凝土用抗裂纤维销量、收入及增长率（2020-2031）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中国市场混凝土用抗裂纤维销量、收入及增长率（2020-2031）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日本市场混凝土用抗裂纤维销量、收入及增长率（2020-2031）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东南亚市场混凝土用抗裂纤维销量、收入及增长率（2020-2031）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印度市场混凝土用抗裂纤维销量、收入及增长率（2020-2031）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不同产品类型混凝土用抗裂纤维分析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全球不同产品类型混凝土用抗裂纤维销量（2020-2031）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全球不同产品类型混凝土用抗裂纤维销量及市场份额（2020-2025）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全球不同产品类型混凝土用抗裂纤维销量预测（2025-2031）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全球不同产品类型混凝土用抗裂纤维收入（2020-2031）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全球不同产品类型混凝土用抗裂纤维收入及市场份额（2020-2025）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全球不同产品类型混凝土用抗裂纤维收入预测（2025-2031）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全球不同产品类型混凝土用抗裂纤维价格走势（2020-2031）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不同应用混凝土用抗裂纤维分析</w:t>
      </w:r>
      <w:r>
        <w:rPr>
          <w:rFonts w:hint="eastAsia"/>
        </w:rPr>
        <w:br/>
      </w:r>
      <w:r>
        <w:rPr>
          <w:rFonts w:hint="eastAsia"/>
        </w:rPr>
        <w:t>　　7.1 全球不同应用混凝土用抗裂纤维销量（2020-2031）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全球不同应用混凝土用抗裂纤维销量及市场份额（2020-2025）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全球不同应用混凝土用抗裂纤维销量预测（2025-2031）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全球不同应用混凝土用抗裂纤维收入（2020-2031）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全球不同应用混凝土用抗裂纤维收入及市场份额（2020-2025）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全球不同应用混凝土用抗裂纤维收入预测（2025-2031）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全球不同应用混凝土用抗裂纤维价格走势（2020-2031）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混凝土用抗裂纤维产业链分析</w:t>
      </w:r>
      <w:r>
        <w:rPr>
          <w:rFonts w:hint="eastAsia"/>
        </w:rPr>
        <w:br/>
      </w:r>
      <w:r>
        <w:rPr>
          <w:rFonts w:hint="eastAsia"/>
        </w:rPr>
        <w:t>　　8.2 混凝土用抗裂纤维产业上游供应分析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混凝土用抗裂纤维下游典型客户</w:t>
      </w:r>
      <w:r>
        <w:rPr>
          <w:rFonts w:hint="eastAsia"/>
        </w:rPr>
        <w:br/>
      </w:r>
      <w:r>
        <w:rPr>
          <w:rFonts w:hint="eastAsia"/>
        </w:rPr>
        <w:t>　　8.4 混凝土用抗裂纤维销售渠道分析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混凝土用抗裂纤维行业发展机遇及主要驱动因素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混凝土用抗裂纤维行业发展面临的风险</w:t>
      </w:r>
      <w:r>
        <w:rPr>
          <w:rFonts w:hint="eastAsia"/>
        </w:rPr>
        <w:br/>
      </w:r>
      <w:r>
        <w:rPr>
          <w:rFonts w:hint="eastAsia"/>
        </w:rPr>
        <w:t>　　9.3 混凝土用抗裂纤维行业政策分析</w:t>
      </w:r>
      <w:r>
        <w:rPr>
          <w:rFonts w:hint="eastAsia"/>
        </w:rPr>
        <w:br/>
      </w:r>
      <w:r>
        <w:rPr>
          <w:rFonts w:hint="eastAsia"/>
        </w:rPr>
        <w:t>　　9.4 混凝土用抗裂纤维中国企业SWOT分析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全球不同产品类型混凝土用抗裂纤维销售额增长（CAGR）趋势2020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混凝土用抗裂纤维行业目前发展现状</w:t>
      </w:r>
      <w:r>
        <w:rPr>
          <w:rFonts w:hint="eastAsia"/>
        </w:rPr>
        <w:br/>
      </w:r>
      <w:r>
        <w:rPr>
          <w:rFonts w:hint="eastAsia"/>
        </w:rPr>
        <w:t>　　表 4： 混凝土用抗裂纤维发展趋势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全球主要地区混凝土用抗裂纤维产量增速（CAGR）：（2020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全球主要地区混凝土用抗裂纤维产量（2020-2025）&amp;（吨）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全球主要地区混凝土用抗裂纤维产量（2025-2031）&amp;（吨）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全球主要地区混凝土用抗裂纤维产量市场份额（2020-2025）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全球主要地区混凝土用抗裂纤维产量（2025-2031）&amp;（吨）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全球市场主要厂商混凝土用抗裂纤维产能（2024-2025）&amp;（吨）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全球市场主要厂商混凝土用抗裂纤维销量（2020-2025）&amp;（吨）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全球市场主要厂商混凝土用抗裂纤维销量市场份额（2020-2025）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全球市场主要厂商混凝土用抗裂纤维销售收入（2020-2025）&amp;（百万美元）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全球市场主要厂商混凝土用抗裂纤维销售收入市场份额（2020-2025）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全球市场主要厂商混凝土用抗裂纤维销售价格（2020-2025）&amp;（美元/千克）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2025年全球主要生产商混凝土用抗裂纤维收入排名（百万美元）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中国市场主要厂商混凝土用抗裂纤维销量（2020-2025）&amp;（吨）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中国市场主要厂商混凝土用抗裂纤维销量市场份额（2020-2025）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中国市场主要厂商混凝土用抗裂纤维销售收入（2020-2025）&amp;（百万美元）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中国市场主要厂商混凝土用抗裂纤维销售收入市场份额（2020-2025）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2025年中国主要生产商混凝土用抗裂纤维收入排名（百万美元）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中国市场主要厂商混凝土用抗裂纤维销售价格（2020-2025）&amp;（美元/千克）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全球主要厂商混凝土用抗裂纤维总部及产地分布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全球主要厂商成立时间及混凝土用抗裂纤维商业化日期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全球主要厂商混凝土用抗裂纤维产品类型及应用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2025年全球混凝土用抗裂纤维主要厂商市场地位（第一梯队、第二梯队和第三梯队）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全球混凝土用抗裂纤维市场投资、并购等现状分析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全球主要地区混凝土用抗裂纤维销售收入增速：（2020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全球主要地区混凝土用抗裂纤维销售收入（2020-2025）&amp;（百万美元）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全球主要地区混凝土用抗裂纤维销售收入市场份额（2020-2025）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全球主要地区混凝土用抗裂纤维收入（2025-2031）&amp;（百万美元）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全球主要地区混凝土用抗裂纤维收入市场份额（2025-2031）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全球主要地区混凝土用抗裂纤维销量（吨）：2020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全球主要地区混凝土用抗裂纤维销量（2020-2025）&amp;（吨）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全球主要地区混凝土用抗裂纤维销量市场份额（2020-2025）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全球主要地区混凝土用抗裂纤维销量（2025-2031）&amp;（吨）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全球主要地区混凝土用抗裂纤维销量份额（2025-2031）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全球不同产品类型混凝土用抗裂纤维销量（2020-2025年）&amp;（吨）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全球不同产品类型混凝土用抗裂纤维销量市场份额（2020-2025）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全球不同产品类型混凝土用抗裂纤维销量预测（2025-2031）&amp;（吨）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全球市场不同产品类型混凝土用抗裂纤维销量市场份额预测（2025-2031）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全球不同产品类型混凝土用抗裂纤维收入（2020-2025年）&amp;（百万美元）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全球不同产品类型混凝土用抗裂纤维收入市场份额（2020-2025）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全球不同产品类型混凝土用抗裂纤维收入预测（2025-2031）&amp;（百万美元）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全球不同产品类型混凝土用抗裂纤维收入市场份额预测（2025-2031）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全球不同应用混凝土用抗裂纤维销量（2020-2025年）&amp;（吨）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全球不同应用混凝土用抗裂纤维销量市场份额（2020-2025）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全球不同应用混凝土用抗裂纤维销量预测（2025-2031）&amp;（吨）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全球市场不同应用混凝土用抗裂纤维销量市场份额预测（2025-2031）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全球不同应用混凝土用抗裂纤维收入（2020-2025年）&amp;（百万美元）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全球不同应用混凝土用抗裂纤维收入市场份额（2020-2025）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全球不同应用混凝土用抗裂纤维收入预测（2025-2031）&amp;（百万美元）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全球不同应用混凝土用抗裂纤维收入市场份额预测（2025-2031）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混凝土用抗裂纤维上游原料供应商及联系方式列表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混凝土用抗裂纤维典型客户列表</w:t>
      </w:r>
      <w:r>
        <w:rPr>
          <w:rFonts w:hint="eastAsia"/>
        </w:rPr>
        <w:br/>
      </w:r>
      <w:r>
        <w:rPr>
          <w:rFonts w:hint="eastAsia"/>
        </w:rPr>
        <w:t>　　表 166： 混凝土用抗裂纤维主要销售模式及销售渠道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混凝土用抗裂纤维行业发展机遇及主要驱动因素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混凝土用抗裂纤维行业发展面临的风险</w:t>
      </w:r>
      <w:r>
        <w:rPr>
          <w:rFonts w:hint="eastAsia"/>
        </w:rPr>
        <w:br/>
      </w:r>
      <w:r>
        <w:rPr>
          <w:rFonts w:hint="eastAsia"/>
        </w:rPr>
        <w:t>　　表 169： 混凝土用抗裂纤维行业政策分析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混凝土用抗裂纤维产品图片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全球不同产品类型混凝土用抗裂纤维销售额2020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全球不同产品类型混凝土用抗裂纤维市场份额2024 VS 2025</w:t>
      </w:r>
      <w:r>
        <w:rPr>
          <w:rFonts w:hint="eastAsia"/>
        </w:rPr>
        <w:br/>
      </w:r>
      <w:r>
        <w:rPr>
          <w:rFonts w:hint="eastAsia"/>
        </w:rPr>
        <w:t>　　图 4： 聚丙烯纤维产品图片</w:t>
      </w:r>
      <w:r>
        <w:rPr>
          <w:rFonts w:hint="eastAsia"/>
        </w:rPr>
        <w:br/>
      </w:r>
      <w:r>
        <w:rPr>
          <w:rFonts w:hint="eastAsia"/>
        </w:rPr>
        <w:t>　　图 5： 钢纤维产品图片</w:t>
      </w:r>
      <w:r>
        <w:rPr>
          <w:rFonts w:hint="eastAsia"/>
        </w:rPr>
        <w:br/>
      </w:r>
      <w:r>
        <w:rPr>
          <w:rFonts w:hint="eastAsia"/>
        </w:rPr>
        <w:t>　　图 6： 聚乙烯醇纤维产品图片</w:t>
      </w:r>
      <w:r>
        <w:rPr>
          <w:rFonts w:hint="eastAsia"/>
        </w:rPr>
        <w:br/>
      </w:r>
      <w:r>
        <w:rPr>
          <w:rFonts w:hint="eastAsia"/>
        </w:rPr>
        <w:t>　　图 7： 聚丙烯腈纤维产品图片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全球不同应用混凝土用抗裂纤维市场份额2024 VS 2025</w:t>
      </w:r>
      <w:r>
        <w:rPr>
          <w:rFonts w:hint="eastAsia"/>
        </w:rPr>
        <w:br/>
      </w:r>
      <w:r>
        <w:rPr>
          <w:rFonts w:hint="eastAsia"/>
        </w:rPr>
        <w:t>　　图 11： 桥梁和道路</w:t>
      </w:r>
      <w:r>
        <w:rPr>
          <w:rFonts w:hint="eastAsia"/>
        </w:rPr>
        <w:br/>
      </w:r>
      <w:r>
        <w:rPr>
          <w:rFonts w:hint="eastAsia"/>
        </w:rPr>
        <w:t>　　图 12： 住宅建筑</w:t>
      </w:r>
      <w:r>
        <w:rPr>
          <w:rFonts w:hint="eastAsia"/>
        </w:rPr>
        <w:br/>
      </w:r>
      <w:r>
        <w:rPr>
          <w:rFonts w:hint="eastAsia"/>
        </w:rPr>
        <w:t>　　图 13： 商业建筑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全球混凝土用抗裂纤维产能、产量、产能利用率及发展趋势（2020-2031）&amp;（吨）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全球混凝土用抗裂纤维产量、需求量及发展趋势（2020-2031）&amp;（吨）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全球主要地区混凝土用抗裂纤维产量（2020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全球主要地区混凝土用抗裂纤维产量市场份额（2020-2031）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中国混凝土用抗裂纤维产能、产量、产能利用率及发展趋势（2020-2031）&amp;（吨）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中国混凝土用抗裂纤维产量、市场需求量及发展趋势（2020-2031）&amp;（吨）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全球混凝土用抗裂纤维市场销售额及增长率：（2020-2031）&amp;（百万美元）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全球市场混凝土用抗裂纤维市场规模：2020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全球市场混凝土用抗裂纤维销量及增长率（2020-2031）&amp;（吨）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全球市场混凝土用抗裂纤维价格趋势（2020-2031）&amp;（美元/千克）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2025年全球市场主要厂商混凝土用抗裂纤维销量市场份额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2025年全球市场主要厂商混凝土用抗裂纤维收入市场份额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2025年中国市场主要厂商混凝土用抗裂纤维销量市场份额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2025年中国市场主要厂商混凝土用抗裂纤维收入市场份额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2025年全球前五大生产商混凝土用抗裂纤维市场份额</w:t>
      </w:r>
      <w:r>
        <w:rPr>
          <w:rFonts w:hint="eastAsia"/>
        </w:rPr>
        <w:br/>
      </w:r>
      <w:r>
        <w:rPr>
          <w:rFonts w:hint="eastAsia"/>
        </w:rPr>
        <w:t>　　图 30： 2025年全球混凝土用抗裂纤维第一梯队、第二梯队和第三梯队厂商及市场份额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全球主要地区混凝土用抗裂纤维销售收入（2020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全球主要地区混凝土用抗裂纤维销售收入市场份额（2024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北美市场混凝土用抗裂纤维销量及增长率（2020-2031）&amp;（吨）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北美市场混凝土用抗裂纤维收入及增长率（2020-2031）&amp;（百万美元）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欧洲市场混凝土用抗裂纤维销量及增长率（2020-2031）&amp;（吨）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欧洲市场混凝土用抗裂纤维收入及增长率（2020-2031）&amp;（百万美元）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中国市场混凝土用抗裂纤维销量及增长率（2020-2031）&amp;（吨）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中国市场混凝土用抗裂纤维收入及增长率（2020-2031）&amp;（百万美元）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日本市场混凝土用抗裂纤维销量及增长率（2020-2031）&amp;（吨）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日本市场混凝土用抗裂纤维收入及增长率（2020-2031）&amp;（百万美元）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东南亚市场混凝土用抗裂纤维销量及增长率（2020-2031）&amp;（吨）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东南亚市场混凝土用抗裂纤维收入及增长率（2020-2031）&amp;（百万美元）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印度市场混凝土用抗裂纤维销量及增长率（2020-2031）&amp;（吨）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印度市场混凝土用抗裂纤维收入及增长率（2020-2031）&amp;（百万美元）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全球不同产品类型混凝土用抗裂纤维价格走势（2020-2031）&amp;（美元/千克）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全球不同应用混凝土用抗裂纤维价格走势（2020-2031）&amp;（美元/千克）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47： 混凝土用抗裂纤维产业链</w:t>
      </w:r>
      <w:r>
        <w:rPr>
          <w:rFonts w:hint="eastAsia"/>
        </w:rPr>
        <w:br/>
      </w:r>
      <w:r>
        <w:rPr>
          <w:rFonts w:hint="eastAsia"/>
        </w:rPr>
        <w:t>　　图 48： 混凝土用抗裂纤维中国企业SWOT分析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ce38d33a04963" w:history="1">
        <w:r>
          <w:rPr>
            <w:rStyle w:val="Hyperlink"/>
          </w:rPr>
          <w:t>全球与中国混凝土用抗裂纤维行业研究及市场前景分析报告（2025-2031年）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ce38d33a04963" w:history="1">
        <w:r>
          <w:rPr>
            <w:rStyle w:val="Hyperlink"/>
          </w:rPr>
          <w:t>https://www.20087.com/5/30/HunNingTuYongKangLieXianWeiHangYeXianZhuangJiQianJing.html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热点：抗裂纤维、混凝土用抗裂纤维的作用、水泥纤维板、混凝土抗裂纤维多少钱一吨、发泡混凝土、混凝土抗裂纤维规范、混凝土抗裂纤维多少钱一吨、混凝土抗裂纤维厂家、聚合物水泥砂浆和抗裂砂浆的区别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8292321474d39" w:history="1">
      <w:r>
        <w:rPr>
          <w:rStyle w:val="Hyperlink"/>
        </w:rPr>
        <w:t>全球与中国混凝土用抗裂纤维行业研究及市场前景分析报告（2025-2031年）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HunNingTuYongKangLieXianWeiHangYeXianZhuangJiQianJing.html" TargetMode="External" Id="R647ce38d33a0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HunNingTuYongKangLieXianWeiHangYeXianZhuangJiQianJing.html" TargetMode="External" Id="R689829232147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2025-04-28T03:58:00Z</dcterms:created>
  <dcterms:modified xsi:type="dcterms:W3CDTF">2025-04-28T04:58:00Z</dcterms:modified>
  <dc:subject>全球与中国混凝土用抗裂纤维行业研究及市场前景分析报告（2025-2031年）</dc:subject>
  <dc:title>全球与中国混凝土用抗裂纤维行业研究及市场前景分析报告（2025-2031年）</dc:title>
  <cp:keywords>全球与中国混凝土用抗裂纤维行业研究及市场前景分析报告（2025-2031年）</cp:keywords>
  <dc:description>全球与中国混凝土用抗裂纤维行业研究及市场前景分析报告（2025-2031年）</dc:description>
</cp:coreProperties>
</file>