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92f5cf5914b6d" w:history="1">
              <w:r>
                <w:rPr>
                  <w:rStyle w:val="Hyperlink"/>
                </w:rPr>
                <w:t>2025-2031年中国甲维盐行业研究与趋势预测报告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92f5cf5914b6d" w:history="1">
              <w:r>
                <w:rPr>
                  <w:rStyle w:val="Hyperlink"/>
                </w:rPr>
                <w:t>2025-2031年中国甲维盐行业研究与趋势预测报告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92f5cf5914b6d" w:history="1">
                <w:r>
                  <w:rPr>
                    <w:rStyle w:val="Hyperlink"/>
                  </w:rPr>
                  <w:t>https://www.20087.com/5/30/JiaWeiYanHangYeQianJingQuShi.html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维盐是一种高效的杀虫剂，广泛应用于农业领域，用于防治多种作物上的害虫。近年来，随着对环保和食品安全的关注，甲维盐的使用正朝着更精准、更环保的方向发展。现代甲维盐产品通过优化配方和应用技术，减少对非目标生物的影响，提高对害虫的选择性，同时降低残留和环境风险。</w:t>
      </w:r>
      <w:r>
        <w:rPr>
          <w:rFonts w:hint="eastAsia"/>
        </w:rPr>
        <w:br/>
      </w:r>
      <w:r>
        <w:rPr>
          <w:rFonts w:hint="eastAsia"/>
        </w:rPr>
        <w:t>　　未来，甲维盐的应用将更加注重生物技术和可持续农业。通过基因编辑和生物工程，培育出对甲维盐更敏感的害虫品种，减少化学农药的使用。同时，探索甲维盐与其他生物防治方法的结合，如天敌昆虫和生物农药，以实现更全面的害虫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92f5cf5914b6d" w:history="1">
        <w:r>
          <w:rPr>
            <w:rStyle w:val="Hyperlink"/>
          </w:rPr>
          <w:t>2025-2031年中国甲维盐行业研究与趋势预测报告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甲维盐行业的发展现状、市场规模、供需动态及进出口情况。报告详细解读了甲维盐产业链上下游、重点区域市场、竞争格局及领先企业的表现，同时评估了甲维盐行业风险与投资机会。通过对甲维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甲维盐行业界定</w:t>
      </w:r>
      <w:r>
        <w:rPr>
          <w:rFonts w:hint="eastAsia"/>
        </w:rPr>
        <w:br/>
      </w:r>
      <w:r>
        <w:rPr>
          <w:rFonts w:hint="eastAsia"/>
        </w:rPr>
        <w:t>　　第一节 甲维盐行业定义</w:t>
      </w:r>
      <w:r>
        <w:rPr>
          <w:rFonts w:hint="eastAsia"/>
        </w:rPr>
        <w:br/>
      </w:r>
      <w:r>
        <w:rPr>
          <w:rFonts w:hint="eastAsia"/>
        </w:rPr>
        <w:t>　　第二节 甲维盐行业特点分析</w:t>
      </w:r>
      <w:r>
        <w:rPr>
          <w:rFonts w:hint="eastAsia"/>
        </w:rPr>
        <w:br/>
      </w:r>
      <w:r>
        <w:rPr>
          <w:rFonts w:hint="eastAsia"/>
        </w:rPr>
        <w:t>　　第三节 甲维盐产业链分析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2025年世界甲维盐行业市场运行形势分析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2025年全球甲维盐行业发展概况</w:t>
      </w:r>
      <w:r>
        <w:rPr>
          <w:rFonts w:hint="eastAsia"/>
        </w:rPr>
        <w:br/>
      </w:r>
      <w:r>
        <w:rPr>
          <w:rFonts w:hint="eastAsia"/>
        </w:rPr>
        <w:t>　　第二节 世界甲维盐行业发展走势</w:t>
      </w:r>
      <w:r>
        <w:rPr>
          <w:rFonts w:hint="eastAsia"/>
        </w:rPr>
        <w:br/>
      </w:r>
      <w:r>
        <w:rPr>
          <w:rFonts w:hint="eastAsia"/>
        </w:rPr>
        <w:t>　　　　二、全球甲维盐行业市场分布情况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三、全球甲维盐行业发展趋势分析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全球甲维盐行业重点国家和区域分析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2024-2025年中国甲维盐行业发展环境分析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2025年甲维盐行业技术发展现状及趋势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当前我国甲维盐技术发展现状</w:t>
      </w:r>
      <w:r>
        <w:rPr>
          <w:rFonts w:hint="eastAsia"/>
        </w:rPr>
        <w:br/>
      </w:r>
      <w:r>
        <w:rPr>
          <w:rFonts w:hint="eastAsia"/>
        </w:rPr>
        <w:t>　　第二节 中外甲维盐技术差距及产生差距的主要原因分析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提高我国甲维盐技术的对策</w:t>
      </w:r>
      <w:r>
        <w:rPr>
          <w:rFonts w:hint="eastAsia"/>
        </w:rPr>
        <w:br/>
      </w:r>
      <w:r>
        <w:rPr>
          <w:rFonts w:hint="eastAsia"/>
        </w:rPr>
        <w:t>　　第四节 我国甲维盐研发、设计发展趋势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中国甲维盐发展现状调研</w:t>
      </w:r>
      <w:r>
        <w:rPr>
          <w:rFonts w:hint="eastAsia"/>
        </w:rPr>
        <w:br/>
      </w:r>
      <w:r>
        <w:rPr>
          <w:rFonts w:hint="eastAsia"/>
        </w:rPr>
        <w:t>　　第一节 中国甲维盐市场现状分析</w:t>
      </w:r>
      <w:r>
        <w:rPr>
          <w:rFonts w:hint="eastAsia"/>
        </w:rPr>
        <w:br/>
      </w:r>
      <w:r>
        <w:rPr>
          <w:rFonts w:hint="eastAsia"/>
        </w:rPr>
        <w:t>　　第二节 中国甲维盐行业产量情况分析及预测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一、甲维盐总体产能规模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三、2020-2025年中国甲维盐产量统计</w:t>
      </w:r>
      <w:r>
        <w:rPr>
          <w:rFonts w:hint="eastAsia"/>
        </w:rPr>
        <w:br/>
      </w:r>
      <w:r>
        <w:rPr>
          <w:rFonts w:hint="eastAsia"/>
        </w:rPr>
        <w:t>　　　　二、甲维盐生产区域分布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三、2025-2031年中国甲维盐产量预测分析</w:t>
      </w:r>
      <w:r>
        <w:rPr>
          <w:rFonts w:hint="eastAsia"/>
        </w:rPr>
        <w:br/>
      </w:r>
      <w:r>
        <w:rPr>
          <w:rFonts w:hint="eastAsia"/>
        </w:rPr>
        <w:t>　　第三节 中国甲维盐市场需求分析及预测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一、中国甲维盐市场需求特点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二、2020-2025年中国甲维盐市场需求量统计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三、2025-2031年中国甲维盐市场需求量预测分析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中国甲维盐行业进出口情况分析预测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2020-2025年中国甲维盐行业进出口情况分析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一、2020-2025年中国甲维盐行业进口分析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二、2020-2025年中国甲维盐行业出口分析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2025-2031年中国甲维盐行业进出口情况预测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一、2025-2031年中国甲维盐行业进口预测分析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二、2025-2031年中国甲维盐行业出口预测分析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影响甲维盐行业进出口变化的主要原因分析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2020-2025年中国甲维盐行业重点地区调研分析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一、中国甲维盐行业重点区域市场结构调研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二、**地区甲维盐市场调研分析</w:t>
      </w:r>
      <w:r>
        <w:rPr>
          <w:rFonts w:hint="eastAsia"/>
        </w:rPr>
        <w:br/>
      </w:r>
      <w:r>
        <w:rPr>
          <w:rFonts w:hint="eastAsia"/>
        </w:rPr>
        <w:t>　　　　三、**地区甲维盐市场调研分析</w:t>
      </w:r>
      <w:r>
        <w:rPr>
          <w:rFonts w:hint="eastAsia"/>
        </w:rPr>
        <w:br/>
      </w:r>
      <w:r>
        <w:rPr>
          <w:rFonts w:hint="eastAsia"/>
        </w:rPr>
        <w:t>　　　　四、**地区甲维盐市场调研分析</w:t>
      </w:r>
      <w:r>
        <w:rPr>
          <w:rFonts w:hint="eastAsia"/>
        </w:rPr>
        <w:br/>
      </w:r>
      <w:r>
        <w:rPr>
          <w:rFonts w:hint="eastAsia"/>
        </w:rPr>
        <w:t>　　　　五、**地区甲维盐市场调研分析</w:t>
      </w:r>
      <w:r>
        <w:rPr>
          <w:rFonts w:hint="eastAsia"/>
        </w:rPr>
        <w:br/>
      </w:r>
      <w:r>
        <w:rPr>
          <w:rFonts w:hint="eastAsia"/>
        </w:rPr>
        <w:t>　　　　六、**地区甲维盐市场调研分析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甲维盐行业竞争格局分析</w:t>
      </w:r>
      <w:r>
        <w:rPr>
          <w:rFonts w:hint="eastAsia"/>
        </w:rPr>
        <w:br/>
      </w:r>
      <w:r>
        <w:rPr>
          <w:rFonts w:hint="eastAsia"/>
        </w:rPr>
        <w:t>　　第一节 甲维盐行业集中度分析</w:t>
      </w:r>
      <w:r>
        <w:rPr>
          <w:rFonts w:hint="eastAsia"/>
        </w:rPr>
        <w:br/>
      </w:r>
      <w:r>
        <w:rPr>
          <w:rFonts w:hint="eastAsia"/>
        </w:rPr>
        <w:t>　　　　一、甲维盐市场集中度分析</w:t>
      </w:r>
      <w:r>
        <w:rPr>
          <w:rFonts w:hint="eastAsia"/>
        </w:rPr>
        <w:br/>
      </w:r>
      <w:r>
        <w:rPr>
          <w:rFonts w:hint="eastAsia"/>
        </w:rPr>
        <w:t>　　　　二、甲维盐企业集中度分析</w:t>
      </w:r>
      <w:r>
        <w:rPr>
          <w:rFonts w:hint="eastAsia"/>
        </w:rPr>
        <w:br/>
      </w:r>
      <w:r>
        <w:rPr>
          <w:rFonts w:hint="eastAsia"/>
        </w:rPr>
        <w:t>　　　　三、甲维盐区域集中度分析</w:t>
      </w:r>
      <w:r>
        <w:rPr>
          <w:rFonts w:hint="eastAsia"/>
        </w:rPr>
        <w:br/>
      </w:r>
      <w:r>
        <w:rPr>
          <w:rFonts w:hint="eastAsia"/>
        </w:rPr>
        <w:t>　　第二节 甲维盐行业主要企业竞争力分析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甲维盐行业竞争格局分析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一、2025年甲维盐行业竞争分析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二、2025年中外甲维盐产品竞争分析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三、2020-2025年我国甲维盐市场竞争分析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四、2025-2031年国内主要甲维盐企业动向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甲维盐行业细分产品市场调研分析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甲维盐行业上、下游市场分析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甲维盐行业上游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甲维盐行业下游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甲维盐行业重点企业发展调研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甲维盐重点企业（一）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甲维盐重点企业（二）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甲维盐重点企业（三）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甲维盐重点企业（四）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甲维盐重点企业（五）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甲维盐重点企业（六）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甲维盐企业管理策略建议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提高甲维盐企业竞争力的策略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一、提高中国甲维盐企业核心竞争力的对策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二、甲维盐企业提升竞争力的主要方向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三、影响甲维盐企业核心竞争力的因素及提升途径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四、提高甲维盐企业竞争力的策略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对我国甲维盐品牌的战略思考</w:t>
      </w:r>
      <w:r>
        <w:rPr>
          <w:rFonts w:hint="eastAsia"/>
        </w:rPr>
        <w:br/>
      </w:r>
      <w:r>
        <w:rPr>
          <w:rFonts w:hint="eastAsia"/>
        </w:rPr>
        <w:t>　　　　一、甲维盐实施品牌战略的意义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二、甲维盐企业品牌的现状分析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三、我国甲维盐企业的品牌战略</w:t>
      </w:r>
      <w:r>
        <w:rPr>
          <w:rFonts w:hint="eastAsia"/>
        </w:rPr>
        <w:br/>
      </w:r>
      <w:r>
        <w:rPr>
          <w:rFonts w:hint="eastAsia"/>
        </w:rPr>
        <w:t>　　　　四、甲维盐品牌战略管理的策略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2025-2031年中国甲维盐行业前景与风险预测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2025年中国甲维盐市场前景分析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2025-2031年中国甲维盐发展趋势预测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2025-2031年中国甲维盐行业投资特性分析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一、2025-2031年中国甲维盐行业进入壁垒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二、2025-2031年中国甲维盐行业盈利模式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三、2025-2031年中国甲维盐行业盈利因素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2025-2031年中国甲维盐行业投资机会分析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一、2025-2031年中国甲维盐细分市场投资机会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二、2025-2031年中国甲维盐行业区域市场投资潜力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2025-2031年中国甲维盐行业投资风险分析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一、2025-2031年中国甲维盐行业市场竞争风险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二、2025-2031年中国甲维盐行业技术风险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三、2025-2031年中国甲维盐行业政策风险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四、2025-2031年中国甲维盐行业进入退出风险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甲维盐行业研究结论</w:t>
      </w:r>
      <w:r>
        <w:rPr>
          <w:rFonts w:hint="eastAsia"/>
        </w:rPr>
        <w:br/>
      </w:r>
      <w:r>
        <w:rPr>
          <w:rFonts w:hint="eastAsia"/>
        </w:rPr>
        <w:t>　　第二节 甲维盐行业投资价值评估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[^中^智^林^]甲维盐行业投资建议</w:t>
      </w:r>
      <w:r>
        <w:rPr>
          <w:rFonts w:hint="eastAsia"/>
        </w:rPr>
        <w:br/>
      </w:r>
      <w:r>
        <w:rPr>
          <w:rFonts w:hint="eastAsia"/>
        </w:rPr>
        <w:t>　　　　一、甲维盐行业投资策略建议</w:t>
      </w:r>
      <w:r>
        <w:rPr>
          <w:rFonts w:hint="eastAsia"/>
        </w:rPr>
        <w:br/>
      </w:r>
      <w:r>
        <w:rPr>
          <w:rFonts w:hint="eastAsia"/>
        </w:rPr>
        <w:t>　　　　二、甲维盐行业投资方向建议</w:t>
      </w:r>
      <w:r>
        <w:rPr>
          <w:rFonts w:hint="eastAsia"/>
        </w:rPr>
        <w:br/>
      </w:r>
      <w:r>
        <w:rPr>
          <w:rFonts w:hint="eastAsia"/>
        </w:rPr>
        <w:t>　　　　三、甲维盐行业投资方式建议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甲维盐行业历程</w:t>
      </w:r>
      <w:r>
        <w:rPr>
          <w:rFonts w:hint="eastAsia"/>
        </w:rPr>
        <w:br/>
      </w:r>
      <w:r>
        <w:rPr>
          <w:rFonts w:hint="eastAsia"/>
        </w:rPr>
        <w:t>　　图表 甲维盐行业生命周期</w:t>
      </w:r>
      <w:r>
        <w:rPr>
          <w:rFonts w:hint="eastAsia"/>
        </w:rPr>
        <w:br/>
      </w:r>
      <w:r>
        <w:rPr>
          <w:rFonts w:hint="eastAsia"/>
        </w:rPr>
        <w:t>　　图表 甲维盐行业产业链分析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2020-2025年中国甲维盐行业市场规模及增长情况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2020-2025年甲维盐行业市场容量分析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2020-2025年中国甲维盐行业产能统计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2020-2025年中国甲维盐行业产量及增长趋势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2020-2025年中国甲维盐市场需求量及增速统计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2025年中国甲维盐行业需求领域分布格局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2020-2025年中国甲维盐行业销售收入分析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2020-2025年中国甲维盐行业盈利情况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2020-2025年中国甲维盐行业利润总额统计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2020-2025年中国甲维盐进口数量分析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2020-2025年中国甲维盐进口金额分析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2020-2025年中国甲维盐出口数量分析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2020-2025年中国甲维盐出口金额分析</w:t>
      </w:r>
      <w:r>
        <w:rPr>
          <w:rFonts w:hint="eastAsia"/>
        </w:rPr>
        <w:br/>
      </w:r>
      <w:r>
        <w:rPr>
          <w:rFonts w:hint="eastAsia"/>
        </w:rPr>
        <w:t>　　图表 2025年中国甲维盐进口国家及地区分析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2020-2025年中国甲维盐行业企业数量情况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2020-2025年中国甲维盐行业企业平均规模情况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**地区甲维盐行业市场需求情况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**地区甲维盐市场规模及增长情况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**地区甲维盐行业市场需求情况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甲维盐重点企业（一）基本信息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甲维盐重点企业（一）经营情况分析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甲维盐重点企业（一）主要经济指标情况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甲维盐重点企业（一）盈利能力情况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甲维盐重点企业（一）偿债能力情况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甲维盐重点企业（一）运营能力情况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甲维盐重点企业（一）成长能力情况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甲维盐重点企业（二）基本信息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甲维盐重点企业（二）经营情况分析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甲维盐重点企业（二）主要经济指标情况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甲维盐重点企业（二）盈利能力情况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甲维盐重点企业（二）偿债能力情况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甲维盐重点企业（二）运营能力情况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甲维盐重点企业（二）成长能力情况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甲维盐企业信息</w:t>
      </w:r>
      <w:r>
        <w:rPr>
          <w:rFonts w:hint="eastAsia"/>
        </w:rPr>
        <w:br/>
      </w:r>
      <w:r>
        <w:rPr>
          <w:rFonts w:hint="eastAsia"/>
        </w:rPr>
        <w:t>　　图表 甲维盐企业经营情况分析</w:t>
      </w:r>
      <w:r>
        <w:rPr>
          <w:rFonts w:hint="eastAsia"/>
        </w:rPr>
        <w:br/>
      </w:r>
      <w:r>
        <w:rPr>
          <w:rFonts w:hint="eastAsia"/>
        </w:rPr>
        <w:t>　　图表 甲维盐重点企业（三）主要经济指标情况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甲维盐重点企业（三）盈利能力情况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甲维盐重点企业（三）偿债能力情况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甲维盐重点企业（三）运营能力情况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甲维盐重点企业（三）成长能力情况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2025-2031年中国甲维盐行业产能预测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2025-2031年中国甲维盐市场需求量预测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2025-2031年中国甲维盐行业供需平衡预测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2025-2031年中国甲维盐行业市场容量预测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2025-2031年中国甲维盐行业市场规模预测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2025-2031年中国甲维盐市场前景分析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2025-2031年中国甲维盐发展趋势预测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92f5cf5914b6d" w:history="1">
        <w:r>
          <w:rPr>
            <w:rStyle w:val="Hyperlink"/>
          </w:rPr>
          <w:t>2025-2031年中国甲维盐行业研究与趋势预测报告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92f5cf5914b6d" w:history="1">
        <w:r>
          <w:rPr>
            <w:rStyle w:val="Hyperlink"/>
          </w:rPr>
          <w:t>https://www.20087.com/5/30/JiaWeiYanHangYeQianJingQuShi.html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热点：甲维盐的作用与功效、甲维盐打菜几天能吃、甲酸盐和甲维盐的区别、甲维盐氯氰用法用量、甲维盐的作用、甲维盐的用法用量、5.7%甲维盐、甲维盐农药、甲维盐含量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acac47da46f0" w:history="1">
      <w:r>
        <w:rPr>
          <w:rStyle w:val="Hyperlink"/>
        </w:rPr>
        <w:t>2025-2031年中国甲维盐行业研究与趋势预测报告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JiaWeiYanHangYeQianJingQuShi.html" TargetMode="External" Id="Ra7b92f5cf591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JiaWeiYanHangYeQianJingQuShi.html" TargetMode="External" Id="R10b6acac47da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2024-09-13T01:01:00Z</dcterms:created>
  <dcterms:modified xsi:type="dcterms:W3CDTF">2024-09-13T02:01:00Z</dcterms:modified>
  <dc:subject>2025-2031年中国甲维盐行业研究与趋势预测报告</dc:subject>
  <dc:title>2025-2031年中国甲维盐行业研究与趋势预测报告</dc:title>
  <cp:keywords>2025-2031年中国甲维盐行业研究与趋势预测报告</cp:keywords>
  <dc:description>2025-2031年中国甲维盐行业研究与趋势预测报告</dc:description>
</cp:coreProperties>
</file>