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bc11275a445f" w:history="1">
              <w:r>
                <w:rPr>
                  <w:rStyle w:val="Hyperlink"/>
                </w:rPr>
                <w:t>2026-2032年全球与中国苯甲酸钠行业发展现状分析及市场前景预测报告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bc11275a445f" w:history="1">
              <w:r>
                <w:rPr>
                  <w:rStyle w:val="Hyperlink"/>
                </w:rPr>
                <w:t>2026-2032年全球与中国苯甲酸钠行业发展现状分析及市场前景预测报告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bc11275a445f" w:history="1">
                <w:r>
                  <w:rPr>
                    <w:rStyle w:val="Hyperlink"/>
                  </w:rPr>
                  <w:t>https://www.20087.com/5/90/BenJiaSuanNaXianZhuangYuQianJingFenXi.html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食品防腐剂，通过抑制霉菌、酵母及部分细菌生长，延长饮料、酱料、果脯等产品的货架期。其作用机制依赖于未解离苯甲酸分子穿透细胞膜，在酸性环境（pH&lt;4.5）下效果最佳。当前全球食品法规对其使用限量有严格规定（如中国GB 2760），强调高纯度（≥99%）与低重金属残留。然而，行业仍面临消费者对“化学防腐剂”的负面认知、与维生素C共存可能生成微量苯（潜在致癌物）引发安全争议，以及清洁标签趋势下天然替代品（如乳酸链球菌素）的竞争压力。</w:t>
      </w:r>
      <w:r>
        <w:rPr>
          <w:rFonts w:hint="eastAsia"/>
        </w:rPr>
        <w:br/>
      </w:r>
      <w:r>
        <w:rPr>
          <w:rFonts w:hint="eastAsia"/>
        </w:rPr>
        <w:t>　　未来，苯甲酸钠将聚焦于精准应用、风险管控与协同增效。微胶囊包埋技术可控制释放速率，减少添加量；与天然防腐剂复配将形成广谱抑菌体系。在监管方面，各国将强化苯生成风险评估，推动配方优化指南；在线监测系统可实时预警苯超标风险。可持续生产方面，生物法合成苯甲酸（由甲苯降解菌）将探索绿色路径。尽管面临天然替代挑战，苯甲酸钠凭借成本效益与法规认可，仍将在酸性食品中维持不可替代地位。长远看，苯甲酸钠将从通用防腐剂升级为受控使用的科学保鲜解决方案，其应用取决于风险沟通透明度与技术创新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8bc11275a445f" w:history="1">
        <w:r>
          <w:rPr>
            <w:rStyle w:val="Hyperlink"/>
          </w:rPr>
          <w:t>2026-2032年全球与中国苯甲酸钠行业发展现状分析及市场前景预测报告</w:t>
        </w:r>
      </w:hyperlink>
      <w:r>
        <w:rPr>
          <w:rFonts w:hint="eastAsia"/>
        </w:rPr>
        <w:t>》基于统计局、相关行业协会及科研机构的详实数据，系统分析了苯甲酸钠市场的规模现状、需求特征及价格走势。报告客观评估了苯甲酸钠行业技术水平及未来发展方向，对市场前景做出科学预测，并重点分析了苯甲酸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按产品类型细分，全球苯甲酸钠市场规模2021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苯甲酸钠粉</w:t>
      </w:r>
      <w:r>
        <w:rPr>
          <w:rFonts w:hint="eastAsia"/>
        </w:rPr>
        <w:br/>
      </w:r>
      <w:r>
        <w:rPr>
          <w:rFonts w:hint="eastAsia"/>
        </w:rPr>
        <w:t>　　　　1.3.3 苯甲酸钠颗粒</w:t>
      </w:r>
      <w:r>
        <w:rPr>
          <w:rFonts w:hint="eastAsia"/>
        </w:rPr>
        <w:br/>
      </w:r>
      <w:r>
        <w:rPr>
          <w:rFonts w:hint="eastAsia"/>
        </w:rPr>
        <w:t>　　　　1.3.4 柱状苯甲酸钠</w:t>
      </w:r>
      <w:r>
        <w:rPr>
          <w:rFonts w:hint="eastAsia"/>
        </w:rPr>
        <w:br/>
      </w:r>
      <w:r>
        <w:rPr>
          <w:rFonts w:hint="eastAsia"/>
        </w:rPr>
        <w:t>　　1.4 产品分类，按下游行业</w:t>
      </w:r>
      <w:r>
        <w:rPr>
          <w:rFonts w:hint="eastAsia"/>
        </w:rPr>
        <w:br/>
      </w:r>
      <w:r>
        <w:rPr>
          <w:rFonts w:hint="eastAsia"/>
        </w:rPr>
        <w:t>　　　　1.4.1 按下游行业细分，全球苯甲酸钠市场规模2021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食物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苯甲酸钠行业发展总体概况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苯甲酸钠行业发展主要特点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苯甲酸钠行业发展影响因素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苯甲酸钠有利因素</w:t>
      </w:r>
      <w:r>
        <w:rPr>
          <w:rFonts w:hint="eastAsia"/>
        </w:rPr>
        <w:br/>
      </w:r>
      <w:r>
        <w:rPr>
          <w:rFonts w:hint="eastAsia"/>
        </w:rPr>
        <w:t>　　　　1.5.3 .2 苯甲酸钠不利因素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全球市场，近三年苯甲酸钠主要企业占有率及排名（按销量）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苯甲酸钠主要企业在国际市场占有率（按销量，2023-2026）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2025年苯甲酸钠主要企业在国际市场排名（按销量）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全球市场主要企业苯甲酸钠销量（2023-2026）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全球市场，近三年苯甲酸钠主要企业占有率及排名（按收入）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苯甲酸钠主要企业在国际市场占有率（按收入，2023-2026）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2025年苯甲酸钠主要企业在国际市场排名（按收入）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全球市场主要企业苯甲酸钠销售收入（2023-2026）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全球市场主要企业苯甲酸钠销售价格（2023-2026）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中国市场，近三年苯甲酸钠主要企业占有率及排名（按销量）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苯甲酸钠主要企业在中国市场占有率（按销量，2023-2026）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2025年苯甲酸钠主要企业在中国市场排名（按销量）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中国市场主要企业苯甲酸钠销量（2023-2026）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中国市场，近三年苯甲酸钠主要企业占有率及排名（按收入）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苯甲酸钠主要企业在中国市场占有率（按收入，2023-2026）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2025年苯甲酸钠主要企业在中国市场排名（按收入）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中国市场主要企业苯甲酸钠销售收入（2023-2026）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全球主要厂商苯甲酸钠总部及产地分布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全球主要厂商成立时间及苯甲酸钠商业化日期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全球主要厂商苯甲酸钠产品类型及应用</w:t>
      </w:r>
      <w:r>
        <w:rPr>
          <w:rFonts w:hint="eastAsia"/>
        </w:rPr>
        <w:br/>
      </w:r>
      <w:r>
        <w:rPr>
          <w:rFonts w:hint="eastAsia"/>
        </w:rPr>
        <w:t>　　2.9 苯甲酸钠行业集中度、竞争程度分析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苯甲酸钠行业集中度分析：2025年全球Top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全球苯甲酸钠第一梯队、第二梯队和第三梯队生产商（品牌）及市场份额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全球苯甲酸钠总体规模分析</w:t>
      </w:r>
      <w:r>
        <w:rPr>
          <w:rFonts w:hint="eastAsia"/>
        </w:rPr>
        <w:br/>
      </w:r>
      <w:r>
        <w:rPr>
          <w:rFonts w:hint="eastAsia"/>
        </w:rPr>
        <w:t>　　3.1 全球苯甲酸钠供需现状及预测（2021-2032）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全球苯甲酸钠产能、产量、产能利用率及发展趋势（2021-2032）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全球苯甲酸钠产量、需求量及发展趋势（2021-2032）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全球主要地区苯甲酸钠产量及发展趋势（2021-2032）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全球主要地区苯甲酸钠产量（2021-2026）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全球主要地区苯甲酸钠产量（2027-2032）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全球主要地区苯甲酸钠产量市场份额（2021-2032）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中国苯甲酸钠供需现状及预测（2021-2032）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中国苯甲酸钠产能、产量、产能利用率及发展趋势（2021-2032）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中国苯甲酸钠产量、市场需求量及发展趋势（2021-2032）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中国市场苯甲酸钠进出口（2021-2032）</w:t>
      </w:r>
      <w:r>
        <w:rPr>
          <w:rFonts w:hint="eastAsia"/>
        </w:rPr>
        <w:br/>
      </w:r>
      <w:r>
        <w:rPr>
          <w:rFonts w:hint="eastAsia"/>
        </w:rPr>
        <w:t>　　3.4 全球苯甲酸钠销量及销售额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全球市场苯甲酸钠销售额（2021-2032）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全球市场苯甲酸钠销量（2021-2032）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全球市场苯甲酸钠价格趋势（2021-2032）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全球主要地区苯甲酸钠市场规模分析：2021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全球主要地区苯甲酸钠销售收入及市场份额（2021-2026）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全球主要地区苯甲酸钠销售收入预测（2027-2032）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全球主要地区苯甲酸钠销量分析：2021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全球主要地区苯甲酸钠销量及市场份额预测（2027-2032）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中东市场苯甲酸钠销量、收入及增长率（2021-2032）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不同产品类型苯甲酸钠分析</w:t>
      </w:r>
      <w:r>
        <w:rPr>
          <w:rFonts w:hint="eastAsia"/>
        </w:rPr>
        <w:br/>
      </w:r>
      <w:r>
        <w:rPr>
          <w:rFonts w:hint="eastAsia"/>
        </w:rPr>
        <w:t>　　6.1 全球不同产品类型苯甲酸钠销量（2021-2032）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全球不同产品类型苯甲酸钠收入（2021-2032）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全球不同产品类型苯甲酸钠价格走势（2021-2032）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中国不同产品类型苯甲酸钠销量（2021-2032）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中国不同产品类型苯甲酸钠销量预测（2027-2032）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中国不同产品类型苯甲酸钠收入（2021-2032）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中国不同产品类型苯甲酸钠收入及市场份额（2021-2026）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中国不同产品类型苯甲酸钠收入预测（2027-2032）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不同下游行业苯甲酸钠分析</w:t>
      </w:r>
      <w:r>
        <w:rPr>
          <w:rFonts w:hint="eastAsia"/>
        </w:rPr>
        <w:br/>
      </w:r>
      <w:r>
        <w:rPr>
          <w:rFonts w:hint="eastAsia"/>
        </w:rPr>
        <w:t>　　7.1 全球不同下游行业苯甲酸钠销量（2021-2032）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全球不同下游行业苯甲酸钠销量及市场份额（2021-2026）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全球不同下游行业苯甲酸钠销量预测（2027-2032）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全球不同下游行业苯甲酸钠收入（2021-2032）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全球不同下游行业苯甲酸钠收入及市场份额（2021-2026）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全球不同下游行业苯甲酸钠收入预测（2027-2032）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全球不同下游行业苯甲酸钠价格走势（2021-2032）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中国不同下游行业苯甲酸钠销量（2021-2032）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中国不同下游行业苯甲酸钠销量及市场份额（2021-2026）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中国不同下游行业苯甲酸钠销量预测（2027-2032）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中国不同下游行业苯甲酸钠收入（2021-2032）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中国不同下游行业苯甲酸钠收入及市场份额（2021-2026）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中国不同下游行业苯甲酸钠收入预测（2027-2032）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苯甲酸钠行业发展趋势</w:t>
      </w:r>
      <w:r>
        <w:rPr>
          <w:rFonts w:hint="eastAsia"/>
        </w:rPr>
        <w:br/>
      </w:r>
      <w:r>
        <w:rPr>
          <w:rFonts w:hint="eastAsia"/>
        </w:rPr>
        <w:t>　　8.2 苯甲酸钠行业主要驱动因素</w:t>
      </w:r>
      <w:r>
        <w:rPr>
          <w:rFonts w:hint="eastAsia"/>
        </w:rPr>
        <w:br/>
      </w:r>
      <w:r>
        <w:rPr>
          <w:rFonts w:hint="eastAsia"/>
        </w:rPr>
        <w:t>　　8.3 苯甲酸钠中国企业SWOT分析</w:t>
      </w:r>
      <w:r>
        <w:rPr>
          <w:rFonts w:hint="eastAsia"/>
        </w:rPr>
        <w:br/>
      </w:r>
      <w:r>
        <w:rPr>
          <w:rFonts w:hint="eastAsia"/>
        </w:rPr>
        <w:t>　　8.4 中国苯甲酸钠行业政策环境分析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苯甲酸钠行业产业链简介</w:t>
      </w:r>
      <w:r>
        <w:rPr>
          <w:rFonts w:hint="eastAsia"/>
        </w:rPr>
        <w:br/>
      </w:r>
      <w:r>
        <w:rPr>
          <w:rFonts w:hint="eastAsia"/>
        </w:rPr>
        <w:t>　　　　9.1.1 苯甲酸钠行业供应链分析</w:t>
      </w:r>
      <w:r>
        <w:rPr>
          <w:rFonts w:hint="eastAsia"/>
        </w:rPr>
        <w:br/>
      </w:r>
      <w:r>
        <w:rPr>
          <w:rFonts w:hint="eastAsia"/>
        </w:rPr>
        <w:t>　　　　9.1.2 苯甲酸钠主要原料及供应情况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全球主要地区不同下游行业客户分析</w:t>
      </w:r>
      <w:r>
        <w:rPr>
          <w:rFonts w:hint="eastAsia"/>
        </w:rPr>
        <w:br/>
      </w:r>
      <w:r>
        <w:rPr>
          <w:rFonts w:hint="eastAsia"/>
        </w:rPr>
        <w:t>　　9.2 苯甲酸钠行业采购模式</w:t>
      </w:r>
      <w:r>
        <w:rPr>
          <w:rFonts w:hint="eastAsia"/>
        </w:rPr>
        <w:br/>
      </w:r>
      <w:r>
        <w:rPr>
          <w:rFonts w:hint="eastAsia"/>
        </w:rPr>
        <w:t>　　9.3 苯甲酸钠行业生产模式</w:t>
      </w:r>
      <w:r>
        <w:rPr>
          <w:rFonts w:hint="eastAsia"/>
        </w:rPr>
        <w:br/>
      </w:r>
      <w:r>
        <w:rPr>
          <w:rFonts w:hint="eastAsia"/>
        </w:rPr>
        <w:t>　　9.4 苯甲酸钠行业销售模式及销售渠道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按产品类型细分，全球苯甲酸钠市场规模2021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按下游行业细分，全球苯甲酸钠市场规模（CAGR）2021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苯甲酸钠行业发展主要特点</w:t>
      </w:r>
      <w:r>
        <w:rPr>
          <w:rFonts w:hint="eastAsia"/>
        </w:rPr>
        <w:br/>
      </w:r>
      <w:r>
        <w:rPr>
          <w:rFonts w:hint="eastAsia"/>
        </w:rPr>
        <w:t>　　表 4： 苯甲酸钠行业发展有利因素分析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苯甲酸钠行业发展不利因素分析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进入苯甲酸钠行业壁垒</w:t>
      </w:r>
      <w:r>
        <w:rPr>
          <w:rFonts w:hint="eastAsia"/>
        </w:rPr>
        <w:br/>
      </w:r>
      <w:r>
        <w:rPr>
          <w:rFonts w:hint="eastAsia"/>
        </w:rPr>
        <w:t>　　表 7： 苯甲酸钠主要企业在国际市场占有率（按销量，2023-2026）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2025年苯甲酸钠主要企业在国际市场排名（按销量）&amp;（吨）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全球市场主要企业苯甲酸钠销量（2023-2026）&amp;（吨）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苯甲酸钠主要企业在国际市场占有率（按收入，2023-2026）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2025年苯甲酸钠主要企业在国际市场排名（按收入）&amp;（万元）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全球市场主要企业苯甲酸钠销售收入（2023-2026）&amp;（万元）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全球市场主要企业苯甲酸钠销售价格（2023-2026）&amp;（元/吨）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苯甲酸钠主要企业在中国市场占有率（按销量，2023-2026）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2025年苯甲酸钠主要企业在中国市场排名（按销量）&amp;（吨）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中国市场主要企业苯甲酸钠销量（2023-2026）&amp;（吨）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苯甲酸钠主要企业在中国市场占有率（按收入，2023-2026）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2025年苯甲酸钠主要企业在中国市场排名（按收入）&amp;（万元）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中国市场主要企业苯甲酸钠销售收入（2023-2026）&amp;（万元）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全球主要厂商苯甲酸钠总部及产地分布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全球主要厂商成立时间及苯甲酸钠商业化日期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全球主要厂商苯甲酸钠产品类型及应用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2025年全球苯甲酸钠主要厂商市场地位（第一梯队、第二梯队和第三梯队）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全球苯甲酸钠市场投资、并购等现状分析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全球主要地区苯甲酸钠产量增速（CAGR）：（2021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全球主要地区苯甲酸钠产量（2021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全球主要地区苯甲酸钠产量（2021-2026）&amp;（吨）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全球主要地区苯甲酸钠产量（2027-2032）&amp;（吨）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全球主要地区苯甲酸钠产量市场份额（2021-2026）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全球主要地区苯甲酸钠产量市场份额（2027-2032）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中国市场苯甲酸钠产量、销量、进出口（2021-2026）&amp;（吨）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中国市场苯甲酸钠产量、销量、进出口预测（2027-2032）&amp;（吨）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全球主要地区苯甲酸钠销售收入增速：（2021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全球主要地区苯甲酸钠销售收入（2021-2026）&amp;（万元）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全球主要地区苯甲酸钠销售收入市场份额（2021-2026）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全球主要地区苯甲酸钠收入（2027-2032）&amp;（万元）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全球主要地区苯甲酸钠收入市场份额（2027-2032）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全球主要地区苯甲酸钠销量（吨）：2021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全球主要地区苯甲酸钠销量（2027-2032）&amp;（吨）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全球主要地区苯甲酸钠销量份额（2027-2032）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全球不同产品类型苯甲酸钠销量预测（2027-2032）&amp;（吨）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全球市场不同产品类型苯甲酸钠销量市场份额预测（2027-2032）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全球不同产品类型苯甲酸钠收入（2021-2026）&amp;（万元）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全球不同产品类型苯甲酸钠收入市场份额（2021-2026）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全球不同产品类型苯甲酸钠收入预测（2027-2032）&amp;（万元）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全球不同产品类型苯甲酸钠收入市场份额预测（2027-2032）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中国不同产品类型苯甲酸钠销量预测（2027-2032）&amp;（吨）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全球市场不同产品类型苯甲酸钠销量市场份额预测（2027-2032）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中国不同产品类型苯甲酸钠收入（2021-2026）&amp;（万元）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中国不同产品类型苯甲酸钠收入市场份额（2021-2026）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中国不同产品类型苯甲酸钠收入预测（2027-2032）&amp;（万元）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中国不同产品类型苯甲酸钠收入市场份额预测（2027-2032）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全球不同下游行业苯甲酸钠销量（2021-2026）&amp;（吨）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全球不同下游行业苯甲酸钠销量市场份额（2021-2026）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全球不同下游行业苯甲酸钠销量预测（2027-2032）&amp;（吨）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全球市场不同下游行业苯甲酸钠销量市场份额预测（2027-2032）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全球不同下游行业苯甲酸钠收入（2021-2026）&amp;（万元）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全球不同下游行业苯甲酸钠收入市场份额（2021-2026）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全球不同下游行业苯甲酸钠收入预测（2027-2032）&amp;（万元）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全球不同下游行业苯甲酸钠收入市场份额预测（2027-2032）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中国不同下游行业苯甲酸钠销量（2021-2026）&amp;（吨）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中国不同下游行业苯甲酸钠销量市场份额（2021-2026）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中国不同下游行业苯甲酸钠销量预测（2027-2032）&amp;（吨）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中国市场不同下游行业苯甲酸钠销量市场份额预测（2027-2032）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中国不同下游行业苯甲酸钠收入（2021-2026）&amp;（万元）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中国不同下游行业苯甲酸钠收入市场份额（2021-2026）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中国不同下游行业苯甲酸钠收入预测（2027-2032）&amp;（万元）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中国不同下游行业苯甲酸钠收入市场份额预测（2027-2032）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苯甲酸钠行业发展趋势</w:t>
      </w:r>
      <w:r>
        <w:rPr>
          <w:rFonts w:hint="eastAsia"/>
        </w:rPr>
        <w:br/>
      </w:r>
      <w:r>
        <w:rPr>
          <w:rFonts w:hint="eastAsia"/>
        </w:rPr>
        <w:t>　　表 116： 苯甲酸钠行业主要驱动因素</w:t>
      </w:r>
      <w:r>
        <w:rPr>
          <w:rFonts w:hint="eastAsia"/>
        </w:rPr>
        <w:br/>
      </w:r>
      <w:r>
        <w:rPr>
          <w:rFonts w:hint="eastAsia"/>
        </w:rPr>
        <w:t>　　表 117： 苯甲酸钠行业供应链分析</w:t>
      </w:r>
      <w:r>
        <w:rPr>
          <w:rFonts w:hint="eastAsia"/>
        </w:rPr>
        <w:br/>
      </w:r>
      <w:r>
        <w:rPr>
          <w:rFonts w:hint="eastAsia"/>
        </w:rPr>
        <w:t>　　表 118： 苯甲酸钠上游原料供应商</w:t>
      </w:r>
      <w:r>
        <w:rPr>
          <w:rFonts w:hint="eastAsia"/>
        </w:rPr>
        <w:br/>
      </w:r>
      <w:r>
        <w:rPr>
          <w:rFonts w:hint="eastAsia"/>
        </w:rPr>
        <w:t>　　表 119： 苯甲酸钠主要地区不同下游行业客户分析</w:t>
      </w:r>
      <w:r>
        <w:rPr>
          <w:rFonts w:hint="eastAsia"/>
        </w:rPr>
        <w:br/>
      </w:r>
      <w:r>
        <w:rPr>
          <w:rFonts w:hint="eastAsia"/>
        </w:rPr>
        <w:t>　　表 120： 苯甲酸钠典型经销商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全球不同产品类型苯甲酸钠销售额2021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全球不同产品类型苯甲酸钠市场份额2025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苯甲酸钠粉产品图片</w:t>
      </w:r>
      <w:r>
        <w:rPr>
          <w:rFonts w:hint="eastAsia"/>
        </w:rPr>
        <w:br/>
      </w:r>
      <w:r>
        <w:rPr>
          <w:rFonts w:hint="eastAsia"/>
        </w:rPr>
        <w:t>　　图 5： 苯甲酸钠颗粒产品图片</w:t>
      </w:r>
      <w:r>
        <w:rPr>
          <w:rFonts w:hint="eastAsia"/>
        </w:rPr>
        <w:br/>
      </w:r>
      <w:r>
        <w:rPr>
          <w:rFonts w:hint="eastAsia"/>
        </w:rPr>
        <w:t>　　图 6： 柱状苯甲酸钠产品图片</w:t>
      </w:r>
      <w:r>
        <w:rPr>
          <w:rFonts w:hint="eastAsia"/>
        </w:rPr>
        <w:br/>
      </w:r>
      <w:r>
        <w:rPr>
          <w:rFonts w:hint="eastAsia"/>
        </w:rPr>
        <w:t>　　图 7： 全球不同下游行业销售额2021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全球不同下游行业苯甲酸钠市场份额2025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2025年全球前五大生产商苯甲酸钠市场份额</w:t>
      </w:r>
      <w:r>
        <w:rPr>
          <w:rFonts w:hint="eastAsia"/>
        </w:rPr>
        <w:br/>
      </w:r>
      <w:r>
        <w:rPr>
          <w:rFonts w:hint="eastAsia"/>
        </w:rPr>
        <w:t>　　图 15： 2025年全球苯甲酸钠第一梯队、第二梯队和第三梯队厂商及市场份额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全球苯甲酸钠产能、产量、产能利用率及发展趋势（2021-2032）&amp;（吨）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全球苯甲酸钠产量、需求量及发展趋势（2021-2032）&amp;（吨）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全球主要地区苯甲酸钠产量市场份额（2021-2032）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中国苯甲酸钠产能、产量、产能利用率及发展趋势（2021-2032）&amp;（吨）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中国苯甲酸钠产量、市场需求量及发展趋势（2021-2032）&amp;（吨）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全球苯甲酸钠市场销售额及增长率：（2021-2032）&amp;（万元）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全球市场苯甲酸钠市场规模：2021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全球市场苯甲酸钠价格趋势（2021-2032）&amp;（元/吨）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全球主要地区苯甲酸钠销售收入（2021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全球主要地区苯甲酸钠销售收入市场份额（2021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全球不同产品类型苯甲酸钠价格走势（2021-2032）&amp;（元/吨）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全球不同下游行业苯甲酸钠价格走势（2021-2032）&amp;（元/吨）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苯甲酸钠中国企业SWOT分析</w:t>
      </w:r>
      <w:r>
        <w:rPr>
          <w:rFonts w:hint="eastAsia"/>
        </w:rPr>
        <w:br/>
      </w:r>
      <w:r>
        <w:rPr>
          <w:rFonts w:hint="eastAsia"/>
        </w:rPr>
        <w:t>　　图 46： 苯甲酸钠产业链</w:t>
      </w:r>
      <w:r>
        <w:rPr>
          <w:rFonts w:hint="eastAsia"/>
        </w:rPr>
        <w:br/>
      </w:r>
      <w:r>
        <w:rPr>
          <w:rFonts w:hint="eastAsia"/>
        </w:rPr>
        <w:t>　　图 47： 苯甲酸钠行业采购模式分析</w:t>
      </w:r>
      <w:r>
        <w:rPr>
          <w:rFonts w:hint="eastAsia"/>
        </w:rPr>
        <w:br/>
      </w:r>
      <w:r>
        <w:rPr>
          <w:rFonts w:hint="eastAsia"/>
        </w:rPr>
        <w:t>　　图 48： 苯甲酸钠行业生产模式</w:t>
      </w:r>
      <w:r>
        <w:rPr>
          <w:rFonts w:hint="eastAsia"/>
        </w:rPr>
        <w:br/>
      </w:r>
      <w:r>
        <w:rPr>
          <w:rFonts w:hint="eastAsia"/>
        </w:rPr>
        <w:t>　　图 49： 苯甲酸钠行业销售模式分析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bc11275a445f" w:history="1">
        <w:r>
          <w:rPr>
            <w:rStyle w:val="Hyperlink"/>
          </w:rPr>
          <w:t>2026-2032年全球与中国苯甲酸钠行业发展现状分析及市场前景预测报告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bc11275a445f" w:history="1">
        <w:r>
          <w:rPr>
            <w:rStyle w:val="Hyperlink"/>
          </w:rPr>
          <w:t>https://www.20087.com/5/90/BenJiaSuanNaXianZhuangYuQianJingFenXi.html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8c594577f4645" w:history="1">
      <w:r>
        <w:rPr>
          <w:rStyle w:val="Hyperlink"/>
        </w:rPr>
        <w:t>2026-2032年全球与中国苯甲酸钠行业发展现状分析及市场前景预测报告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enJiaSuanNaXianZhuangYuQianJingFenXi.html" TargetMode="External" Id="Ra868bc11275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enJiaSuanNaXianZhuangYuQianJingFenXi.html" TargetMode="External" Id="Rc5a8c594577f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2025-12-31T04:02:39Z</dcterms:created>
  <dcterms:modified xsi:type="dcterms:W3CDTF">2025-12-31T05:02:39Z</dcterms:modified>
  <dc:subject>2026-2032年全球与中国苯甲酸钠行业发展现状分析及市场前景预测报告</dc:subject>
  <dc:title>2026-2032年全球与中国苯甲酸钠行业发展现状分析及市场前景预测报告</dc:title>
  <cp:keywords>2026-2032年全球与中国苯甲酸钠行业发展现状分析及市场前景预测报告</cp:keywords>
  <dc:description>2026-2032年全球与中国苯甲酸钠行业发展现状分析及市场前景预测报告</dc:description>
</cp:coreProperties>
</file>