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121a3891a94c0b" w:history="1">
              <w:r>
                <w:rPr>
                  <w:rStyle w:val="Hyperlink"/>
                </w:rPr>
                <w:t>2025-2031年中国他扎罗汀市场研究与行业前景分析报告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121a3891a94c0b" w:history="1">
              <w:r>
                <w:rPr>
                  <w:rStyle w:val="Hyperlink"/>
                </w:rPr>
                <w:t>2025-2031年中国他扎罗汀市场研究与行业前景分析报告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3675906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7121a3891a94c0b" w:history="1">
                <w:r>
                  <w:rPr>
                    <w:rStyle w:val="Hyperlink"/>
                  </w:rPr>
                  <w:t>https://www.20087.com/6/90/TaZhaLuoTingFaZhanQianJingFenXi.html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他扎罗汀是一种维甲酸类药物，主要用于治疗银屑病和痤疮等皮肤疾病。作为一种局部用药，他扎罗汀通过调节表皮细胞增殖和分化过程，达到改善皮肤病变的效果。近年来，随着皮肤病学研究的深入和新药研发的进步，他扎罗汀的应用范围不断扩大，并且在临床上显示出良好的疗效和安全性。然而，部分患者在使用过程中可能会出现皮肤刺激等副作用，需谨慎使用。</w:t>
      </w:r>
      <w:r>
        <w:rPr>
          <w:rFonts w:hint="eastAsia"/>
        </w:rPr>
        <w:br/>
      </w:r>
      <w:r>
        <w:rPr>
          <w:rFonts w:hint="eastAsia"/>
        </w:rPr>
        <w:t>　　未来，他扎罗汀的发展将更加精准化与个体化。一方面，通过基因组学和蛋白质组学研究，深入了解其作用机制，为制定个性化的治疗方案提供科学依据；另一方面，开发新型给药系统，如纳米载体和透皮贴片，提高药物的生物利用度并减少副作用。此外，随着全球老龄化问题加剧，探索他扎罗汀在老年皮肤病中的潜在应用价值，也是未来研究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21a3891a94c0b" w:history="1">
        <w:r>
          <w:rPr>
            <w:rStyle w:val="Hyperlink"/>
          </w:rPr>
          <w:t>2025-2031年中国他扎罗汀市场研究与行业前景分析报告</w:t>
        </w:r>
      </w:hyperlink>
      <w:r>
        <w:rPr>
          <w:rFonts w:hint="eastAsia"/>
        </w:rPr>
        <w:t>》依据国家统计局、海关总署及他扎罗汀相关协会等部门的权威资料数据，以及对他扎罗汀行业重点区域实地调研，结合他扎罗汀行业发展所处的环境，从理论到实践、从宏观到微观等多个角度对他扎罗汀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121a3891a94c0b" w:history="1">
        <w:r>
          <w:rPr>
            <w:rStyle w:val="Hyperlink"/>
          </w:rPr>
          <w:t>2025-2031年中国他扎罗汀市场研究与行业前景分析报告</w:t>
        </w:r>
      </w:hyperlink>
      <w:r>
        <w:rPr>
          <w:rFonts w:hint="eastAsia"/>
        </w:rPr>
        <w:t>》内容严谨、数据翔实，通过辅以大量直观的图表，帮助他扎罗汀企业准确把握他扎罗汀行业发展动向、正确制定他扎罗汀企业发展战略和他扎罗汀投资策略。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他扎罗汀行业发展概述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一、他扎罗汀行业定义及分类</w:t>
      </w:r>
      <w:r>
        <w:rPr>
          <w:rFonts w:hint="eastAsia"/>
        </w:rPr>
        <w:br/>
      </w:r>
      <w:r>
        <w:rPr>
          <w:rFonts w:hint="eastAsia"/>
        </w:rPr>
        <w:t>　　　　二、他扎罗汀行业经济特性</w:t>
      </w:r>
      <w:r>
        <w:rPr>
          <w:rFonts w:hint="eastAsia"/>
        </w:rPr>
        <w:br/>
      </w:r>
      <w:r>
        <w:rPr>
          <w:rFonts w:hint="eastAsia"/>
        </w:rPr>
        <w:t>　　　　三、他扎罗汀行业产业链简介</w:t>
      </w:r>
      <w:r>
        <w:rPr>
          <w:rFonts w:hint="eastAsia"/>
        </w:rPr>
        <w:br/>
      </w:r>
      <w:r>
        <w:rPr>
          <w:rFonts w:hint="eastAsia"/>
        </w:rPr>
        <w:t>　　第二节 他扎罗汀行业发展成熟度</w:t>
      </w:r>
      <w:r>
        <w:rPr>
          <w:rFonts w:hint="eastAsia"/>
        </w:rPr>
        <w:br/>
      </w:r>
      <w:r>
        <w:rPr>
          <w:rFonts w:hint="eastAsia"/>
        </w:rPr>
        <w:t>　　　　一、他扎罗汀行业发展周期分析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他扎罗汀行业相关产业动态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2024-2025年他扎罗汀行业发展环境分析</w:t>
      </w:r>
      <w:r>
        <w:rPr>
          <w:rFonts w:hint="eastAsia"/>
        </w:rPr>
        <w:br/>
      </w:r>
      <w:r>
        <w:rPr>
          <w:rFonts w:hint="eastAsia"/>
        </w:rPr>
        <w:t>　　第一节 他扎罗汀行业环境分析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他扎罗汀行业相关政策、法规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他扎罗汀行业技术发展现状及趋势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当前我国他扎罗汀技术发展现状</w:t>
      </w:r>
      <w:r>
        <w:rPr>
          <w:rFonts w:hint="eastAsia"/>
        </w:rPr>
        <w:br/>
      </w:r>
      <w:r>
        <w:rPr>
          <w:rFonts w:hint="eastAsia"/>
        </w:rPr>
        <w:t>　　第二节 中外他扎罗汀技术差距及产生差距的主要原因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提高我国他扎罗汀技术的对策</w:t>
      </w:r>
      <w:r>
        <w:rPr>
          <w:rFonts w:hint="eastAsia"/>
        </w:rPr>
        <w:br/>
      </w:r>
      <w:r>
        <w:rPr>
          <w:rFonts w:hint="eastAsia"/>
        </w:rPr>
        <w:t>　　第四节 我国他扎罗汀产品研发、设计发展趋势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中国他扎罗汀市场发展调研</w:t>
      </w:r>
      <w:r>
        <w:rPr>
          <w:rFonts w:hint="eastAsia"/>
        </w:rPr>
        <w:br/>
      </w:r>
      <w:r>
        <w:rPr>
          <w:rFonts w:hint="eastAsia"/>
        </w:rPr>
        <w:t>　　第一节 他扎罗汀市场现状分析及预测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一、2020-2025年中国他扎罗汀市场规模分析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二、2025-2031年中国他扎罗汀市场规模预测</w:t>
      </w:r>
      <w:r>
        <w:rPr>
          <w:rFonts w:hint="eastAsia"/>
        </w:rPr>
        <w:br/>
      </w:r>
      <w:r>
        <w:rPr>
          <w:rFonts w:hint="eastAsia"/>
        </w:rPr>
        <w:t>　　第二节 他扎罗汀行业产能分析及预测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一、2020-2025年中国他扎罗汀行业产能分析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二、2025-2031年中国他扎罗汀行业产能预测</w:t>
      </w:r>
      <w:r>
        <w:rPr>
          <w:rFonts w:hint="eastAsia"/>
        </w:rPr>
        <w:br/>
      </w:r>
      <w:r>
        <w:rPr>
          <w:rFonts w:hint="eastAsia"/>
        </w:rPr>
        <w:t>　　第三节 他扎罗汀行业产量分析及预测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一、2020-2025年中国他扎罗汀行业产量分析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二、2025-2031年中国他扎罗汀行业产量预测</w:t>
      </w:r>
      <w:r>
        <w:rPr>
          <w:rFonts w:hint="eastAsia"/>
        </w:rPr>
        <w:br/>
      </w:r>
      <w:r>
        <w:rPr>
          <w:rFonts w:hint="eastAsia"/>
        </w:rPr>
        <w:t>　　第四节 他扎罗汀市场需求分析及预测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一、2020-2025年中国他扎罗汀市场需求分析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二、2025-2031年中国他扎罗汀市场需求预测</w:t>
      </w:r>
      <w:r>
        <w:rPr>
          <w:rFonts w:hint="eastAsia"/>
        </w:rPr>
        <w:br/>
      </w:r>
      <w:r>
        <w:rPr>
          <w:rFonts w:hint="eastAsia"/>
        </w:rPr>
        <w:t>　　第五节 他扎罗汀进出口数据分析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一、2020-2025年中国他扎罗汀进出口数据分析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二、2025-2031年国内他扎罗汀进出口情况预测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2020-2025年中国他扎罗汀行业总体发展状况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中国他扎罗汀行业规模情况分析</w:t>
      </w:r>
      <w:r>
        <w:rPr>
          <w:rFonts w:hint="eastAsia"/>
        </w:rPr>
        <w:br/>
      </w:r>
      <w:r>
        <w:rPr>
          <w:rFonts w:hint="eastAsia"/>
        </w:rPr>
        <w:t>　　　　一、他扎罗汀行业单位规模情况分析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二、他扎罗汀行业人员规模状况分析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三、他扎罗汀行业资产规模状况分析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四、他扎罗汀行业市场规模状况分析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五、他扎罗汀行业敏感性分析</w:t>
      </w:r>
      <w:r>
        <w:rPr>
          <w:rFonts w:hint="eastAsia"/>
        </w:rPr>
        <w:br/>
      </w:r>
      <w:r>
        <w:rPr>
          <w:rFonts w:hint="eastAsia"/>
        </w:rPr>
        <w:t>　　第二节 中国他扎罗汀行业财务能力分析</w:t>
      </w:r>
      <w:r>
        <w:rPr>
          <w:rFonts w:hint="eastAsia"/>
        </w:rPr>
        <w:br/>
      </w:r>
      <w:r>
        <w:rPr>
          <w:rFonts w:hint="eastAsia"/>
        </w:rPr>
        <w:t>　　　　一、他扎罗汀行业盈利能力分析</w:t>
      </w:r>
      <w:r>
        <w:rPr>
          <w:rFonts w:hint="eastAsia"/>
        </w:rPr>
        <w:br/>
      </w:r>
      <w:r>
        <w:rPr>
          <w:rFonts w:hint="eastAsia"/>
        </w:rPr>
        <w:t>　　　　二、他扎罗汀行业偿债能力分析</w:t>
      </w:r>
      <w:r>
        <w:rPr>
          <w:rFonts w:hint="eastAsia"/>
        </w:rPr>
        <w:br/>
      </w:r>
      <w:r>
        <w:rPr>
          <w:rFonts w:hint="eastAsia"/>
        </w:rPr>
        <w:t>　　　　三、他扎罗汀行业营运能力分析</w:t>
      </w:r>
      <w:r>
        <w:rPr>
          <w:rFonts w:hint="eastAsia"/>
        </w:rPr>
        <w:br/>
      </w:r>
      <w:r>
        <w:rPr>
          <w:rFonts w:hint="eastAsia"/>
        </w:rPr>
        <w:t>　　　　四、他扎罗汀行业发展能力分析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中国他扎罗汀行业重点区域发展分析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一、中国他扎罗汀行业重点区域市场结构变化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二、重点地区（一）他扎罗汀行业发展分析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三、重点地区（二）他扎罗汀行业发展分析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四、重点地区（三）他扎罗汀行业发展分析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五、重点地区（四）他扎罗汀行业发展分析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六、重点地区（五）他扎罗汀行业发展分析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他扎罗汀行业产品价格分析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三、主要他扎罗汀品牌产品价位分析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五、价格在他扎罗汀行业竞争中的重要性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2025年中国他扎罗汀行业上下游行业发展分析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他扎罗汀上游行业分析</w:t>
      </w:r>
      <w:r>
        <w:rPr>
          <w:rFonts w:hint="eastAsia"/>
        </w:rPr>
        <w:br/>
      </w:r>
      <w:r>
        <w:rPr>
          <w:rFonts w:hint="eastAsia"/>
        </w:rPr>
        <w:t>　　　　一、他扎罗汀产品成本构成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四、上游供给对他扎罗汀行业的影响</w:t>
      </w:r>
      <w:r>
        <w:rPr>
          <w:rFonts w:hint="eastAsia"/>
        </w:rPr>
        <w:br/>
      </w:r>
      <w:r>
        <w:rPr>
          <w:rFonts w:hint="eastAsia"/>
        </w:rPr>
        <w:t>　　第二节 他扎罗汀下游行业分析</w:t>
      </w:r>
      <w:r>
        <w:rPr>
          <w:rFonts w:hint="eastAsia"/>
        </w:rPr>
        <w:br/>
      </w:r>
      <w:r>
        <w:rPr>
          <w:rFonts w:hint="eastAsia"/>
        </w:rPr>
        <w:t>　　　　一、他扎罗汀下游行业分布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四、下游需求对他扎罗汀行业的影响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他扎罗汀行业重点企业发展调研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他扎罗汀重点企业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他扎罗汀重点企业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他扎罗汀重点企业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他扎罗汀重点企业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他扎罗汀重点企业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他扎罗汀重点企业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2025年中国他扎罗汀产业市场竞争格局分析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2025年中国他扎罗汀产业竞争现状分析</w:t>
      </w:r>
      <w:r>
        <w:rPr>
          <w:rFonts w:hint="eastAsia"/>
        </w:rPr>
        <w:br/>
      </w:r>
      <w:r>
        <w:rPr>
          <w:rFonts w:hint="eastAsia"/>
        </w:rPr>
        <w:t>　　　　一、他扎罗汀竞争力分析</w:t>
      </w:r>
      <w:r>
        <w:rPr>
          <w:rFonts w:hint="eastAsia"/>
        </w:rPr>
        <w:br/>
      </w:r>
      <w:r>
        <w:rPr>
          <w:rFonts w:hint="eastAsia"/>
        </w:rPr>
        <w:t>　　　　二、他扎罗汀技术竞争分析</w:t>
      </w:r>
      <w:r>
        <w:rPr>
          <w:rFonts w:hint="eastAsia"/>
        </w:rPr>
        <w:br/>
      </w:r>
      <w:r>
        <w:rPr>
          <w:rFonts w:hint="eastAsia"/>
        </w:rPr>
        <w:t>　　　　三、他扎罗汀价格竞争分析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2025年中国他扎罗汀产业集中度分析</w:t>
      </w:r>
      <w:r>
        <w:rPr>
          <w:rFonts w:hint="eastAsia"/>
        </w:rPr>
        <w:br/>
      </w:r>
      <w:r>
        <w:rPr>
          <w:rFonts w:hint="eastAsia"/>
        </w:rPr>
        <w:t>　　　　一、他扎罗汀市场集中度分析</w:t>
      </w:r>
      <w:r>
        <w:rPr>
          <w:rFonts w:hint="eastAsia"/>
        </w:rPr>
        <w:br/>
      </w:r>
      <w:r>
        <w:rPr>
          <w:rFonts w:hint="eastAsia"/>
        </w:rPr>
        <w:t>　　　　二、他扎罗汀企业集中度分析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2025-2031年提高他扎罗汀企业竞争力的策略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他扎罗汀行业投资风险预警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2025年影响他扎罗汀行业发展的主要因素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一、影响他扎罗汀行业运行的有利因素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二、影响他扎罗汀行业运行的稳定因素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三、影响他扎罗汀行业运行的不利因素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四、我国他扎罗汀行业发展面临的挑战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五、我国他扎罗汀行业发展面临的机遇</w:t>
      </w:r>
      <w:r>
        <w:rPr>
          <w:rFonts w:hint="eastAsia"/>
        </w:rPr>
        <w:br/>
      </w:r>
      <w:r>
        <w:rPr>
          <w:rFonts w:hint="eastAsia"/>
        </w:rPr>
        <w:t>　　第二节 对他扎罗汀行业投资风险预警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一、2025-2031年他扎罗汀行业市场风险及控制策略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二、2025-2031年他扎罗汀行业政策风险及控制策略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三、2025-2031年他扎罗汀行业经营风险及控制策略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四、2025-2031年他扎罗汀同业竞争风险及控制策略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五、2025-2031年他扎罗汀行业其他风险及控制策略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他扎罗汀行业发展趋势与投资规划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2025-2031年他扎罗汀市场发展潜力分析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2025-2031年他扎罗汀行业发展趋势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2025-2031年他扎罗汀行业投资前景研究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中智林：对我国他扎罗汀品牌的战略思考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二、他扎罗汀实施品牌战略的意义</w:t>
      </w:r>
      <w:r>
        <w:rPr>
          <w:rFonts w:hint="eastAsia"/>
        </w:rPr>
        <w:br/>
      </w:r>
      <w:r>
        <w:rPr>
          <w:rFonts w:hint="eastAsia"/>
        </w:rPr>
        <w:t>　　　　三、他扎罗汀企业品牌的现状分析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四、我国他扎罗汀企业的品牌战略</w:t>
      </w:r>
      <w:r>
        <w:rPr>
          <w:rFonts w:hint="eastAsia"/>
        </w:rPr>
        <w:br/>
      </w:r>
      <w:r>
        <w:rPr>
          <w:rFonts w:hint="eastAsia"/>
        </w:rPr>
        <w:t>　　　　五、他扎罗汀品牌战略管理的策略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2020-2025年中国他扎罗汀市场规模及增长情况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2020-2025年中国他扎罗汀行业产量及增长趋势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2025-2031年中国他扎罗汀行业产量预测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2020-2025年中国他扎罗汀行业市场需求及增长情况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2025-2031年中国他扎罗汀行业市场需求预测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2020-2025年中国他扎罗汀行业利润及增长情况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**地区他扎罗汀市场规模及增长情况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**地区他扎罗汀行业市场需求情况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**地区他扎罗汀市场规模及增长情况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**地区他扎罗汀行业市场需求情况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2020-2025年中国他扎罗汀行业出口情况分析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2020-2025年中国他扎罗汀行业产品市场价格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2025-2031年中国他扎罗汀行业产品市场价格走势预测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他扎罗汀重点企业经营情况分析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他扎罗汀重点企业经营情况分析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2025-2031年中国他扎罗汀市场规模预测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2025-2031年中国他扎罗汀行业利润预测</w:t>
      </w:r>
      <w:r>
        <w:rPr>
          <w:rFonts w:hint="eastAsia"/>
        </w:rPr>
        <w:br/>
      </w:r>
      <w:r>
        <w:rPr>
          <w:rFonts w:hint="eastAsia"/>
        </w:rPr>
        <w:t>　　图表 2025年他扎罗汀行业壁垒</w:t>
      </w:r>
      <w:r>
        <w:rPr>
          <w:rFonts w:hint="eastAsia"/>
        </w:rPr>
        <w:br/>
      </w:r>
      <w:r>
        <w:rPr>
          <w:rFonts w:hint="eastAsia"/>
        </w:rPr>
        <w:t>　　图表 2025年他扎罗汀市场前景分析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2025-2031年中国他扎罗汀市场需求预测</w:t>
      </w:r>
      <w:r>
        <w:rPr>
          <w:rFonts w:hint="eastAsia"/>
        </w:rPr>
        <w:br/>
      </w:r>
      <w:r>
        <w:rPr>
          <w:rFonts w:hint="eastAsia"/>
        </w:rPr>
        <w:t>　　图表 2025年他扎罗汀发展趋势预测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121a3891a94c0b" w:history="1">
        <w:r>
          <w:rPr>
            <w:rStyle w:val="Hyperlink"/>
          </w:rPr>
          <w:t>2025-2031年中国他扎罗汀市场研究与行业前景分析报告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3675906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7121a3891a94c0b" w:history="1">
        <w:r>
          <w:rPr>
            <w:rStyle w:val="Hyperlink"/>
          </w:rPr>
          <w:t>https://www.20087.com/6/90/TaZhaLuoTingFaZhanQianJingFenXi.html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9e8dd9c4b4019" w:history="1">
      <w:r>
        <w:rPr>
          <w:rStyle w:val="Hyperlink"/>
        </w:rPr>
        <w:t>2025-2031年中国他扎罗汀市场研究与行业前景分析报告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TaZhaLuoTingFaZhanQianJingFenXi.html" TargetMode="External" Id="R97121a3891a94c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TaZhaLuoTingFaZhanQianJingFenXi.html" TargetMode="External" Id="R0a89e8dd9c4b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2025-01-13T05:12:00Z</dcterms:created>
  <dcterms:modified xsi:type="dcterms:W3CDTF">2025-01-13T06:12:00Z</dcterms:modified>
  <dc:subject>2025-2031年中国他扎罗汀市场研究与行业前景分析报告</dc:subject>
  <dc:title>2025-2031年中国他扎罗汀市场研究与行业前景分析报告</dc:title>
  <cp:keywords>2025-2031年中国他扎罗汀市场研究与行业前景分析报告</cp:keywords>
  <dc:description>2025-2031年中国他扎罗汀市场研究与行业前景分析报告</dc:description>
</cp:coreProperties>
</file>