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10667e17f34aa2" w:history="1">
              <w:r>
                <w:rPr>
                  <w:rStyle w:val="Hyperlink"/>
                </w:rPr>
                <w:t>2023-2029年中国化学化工试剂行业研究分析及发展趋势预测报告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10667e17f34aa2" w:history="1">
              <w:r>
                <w:rPr>
                  <w:rStyle w:val="Hyperlink"/>
                </w:rPr>
                <w:t>2023-2029年中国化学化工试剂行业研究分析及发展趋势预测报告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1097706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10667e17f34aa2" w:history="1">
                <w:r>
                  <w:rPr>
                    <w:rStyle w:val="Hyperlink"/>
                  </w:rPr>
                  <w:t>https://www.20087.com/6/70/HuaXueHuaGongShiJiFaZhanQuShi.html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c10667e17f34aa2" w:history="1">
        <w:r>
          <w:rPr>
            <w:rStyle w:val="Hyperlink"/>
          </w:rPr>
          <w:t>2023-2029年中国化学化工试剂行业研究分析及发展趋势预测报告</w:t>
        </w:r>
      </w:hyperlink>
      <w:r>
        <w:rPr>
          <w:rFonts w:hint="eastAsia"/>
        </w:rPr>
        <w:t>基于科学的市场调研和数据分析，全面剖析了化学化工试剂行业现状、市场需求及市场规模。化学化工试剂报告探讨了化学化工试剂产业链结构，细分市场的特点，并分析了化学化工试剂市场前景及发展趋势。通过科学预测，揭示了化学化工试剂行业未来的增长潜力。同时，化学化工试剂报告还对重点企业进行了研究，评估了各大品牌在市场竞争中的地位，以及行业集中度的变化。化学化工试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化学化工试剂行业概述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一、化学化工试剂的定义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化学化工试剂产品细分及特性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化学化工试剂行业全球市场概况</w:t>
      </w:r>
      <w:r>
        <w:rPr>
          <w:rFonts w:hint="eastAsia"/>
        </w:rPr>
        <w:br/>
      </w:r>
      <w:r>
        <w:rPr>
          <w:rFonts w:hint="eastAsia"/>
        </w:rPr>
        <w:t>　　第一节 2022-2023年全球化学化工试剂行业市场概况</w:t>
      </w:r>
      <w:r>
        <w:rPr>
          <w:rFonts w:hint="eastAsia"/>
        </w:rPr>
        <w:br/>
      </w:r>
      <w:r>
        <w:rPr>
          <w:rFonts w:hint="eastAsia"/>
        </w:rPr>
        <w:t>　　第二节 2022-2023年全球主要区域化学化工试剂行业市场概况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2023-2029年全球化学化工试剂行业市场趋势预测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化学化工试剂行业中国市场环境分析</w:t>
      </w:r>
      <w:r>
        <w:rPr>
          <w:rFonts w:hint="eastAsia"/>
        </w:rPr>
        <w:br/>
      </w:r>
      <w:r>
        <w:rPr>
          <w:rFonts w:hint="eastAsia"/>
        </w:rPr>
        <w:t>　　第一节 中国宏观经济分析</w:t>
      </w:r>
      <w:r>
        <w:rPr>
          <w:rFonts w:hint="eastAsia"/>
        </w:rPr>
        <w:br/>
      </w:r>
      <w:r>
        <w:rPr>
          <w:rFonts w:hint="eastAsia"/>
        </w:rPr>
        <w:t>　　第二节 中国化学化工试剂行业整体市场环境分析</w:t>
      </w:r>
      <w:r>
        <w:rPr>
          <w:rFonts w:hint="eastAsia"/>
        </w:rPr>
        <w:br/>
      </w:r>
      <w:r>
        <w:rPr>
          <w:rFonts w:hint="eastAsia"/>
        </w:rPr>
        <w:t>　　　　一、化学化工试剂行业整体市场状况</w:t>
      </w:r>
      <w:r>
        <w:rPr>
          <w:rFonts w:hint="eastAsia"/>
        </w:rPr>
        <w:br/>
      </w:r>
      <w:r>
        <w:rPr>
          <w:rFonts w:hint="eastAsia"/>
        </w:rPr>
        <w:t>　　　　二、化学化工试剂行业国家政策环境分析</w:t>
      </w:r>
      <w:r>
        <w:rPr>
          <w:rFonts w:hint="eastAsia"/>
        </w:rPr>
        <w:br/>
      </w:r>
      <w:r>
        <w:rPr>
          <w:rFonts w:hint="eastAsia"/>
        </w:rPr>
        <w:t>　　第三节 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2018-2023年中国化学化工试剂行业总体发展状况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中国化学化工试剂行业规模情况分析</w:t>
      </w:r>
      <w:r>
        <w:rPr>
          <w:rFonts w:hint="eastAsia"/>
        </w:rPr>
        <w:br/>
      </w:r>
      <w:r>
        <w:rPr>
          <w:rFonts w:hint="eastAsia"/>
        </w:rPr>
        <w:t>　　　　一、中国化学化工试剂行业整体规模状况</w:t>
      </w:r>
      <w:r>
        <w:rPr>
          <w:rFonts w:hint="eastAsia"/>
        </w:rPr>
        <w:br/>
      </w:r>
      <w:r>
        <w:rPr>
          <w:rFonts w:hint="eastAsia"/>
        </w:rPr>
        <w:t>　　　　二、中国化学化工试剂行业区域概况</w:t>
      </w:r>
      <w:r>
        <w:rPr>
          <w:rFonts w:hint="eastAsia"/>
        </w:rPr>
        <w:br/>
      </w:r>
      <w:r>
        <w:rPr>
          <w:rFonts w:hint="eastAsia"/>
        </w:rPr>
        <w:t>　　第二节 中国化学化工试剂行业产销状况分析</w:t>
      </w:r>
      <w:r>
        <w:rPr>
          <w:rFonts w:hint="eastAsia"/>
        </w:rPr>
        <w:br/>
      </w:r>
      <w:r>
        <w:rPr>
          <w:rFonts w:hint="eastAsia"/>
        </w:rPr>
        <w:t>　　　　一、化学化工试剂生产规模分析</w:t>
      </w:r>
      <w:r>
        <w:rPr>
          <w:rFonts w:hint="eastAsia"/>
        </w:rPr>
        <w:br/>
      </w:r>
      <w:r>
        <w:rPr>
          <w:rFonts w:hint="eastAsia"/>
        </w:rPr>
        <w:t>　　　　二、化学化工试剂销售规模分析</w:t>
      </w:r>
      <w:r>
        <w:rPr>
          <w:rFonts w:hint="eastAsia"/>
        </w:rPr>
        <w:br/>
      </w:r>
      <w:r>
        <w:rPr>
          <w:rFonts w:hint="eastAsia"/>
        </w:rPr>
        <w:t>　　　　三、化学化工试剂产销驱动因素分析</w:t>
      </w:r>
      <w:r>
        <w:rPr>
          <w:rFonts w:hint="eastAsia"/>
        </w:rPr>
        <w:br/>
      </w:r>
      <w:r>
        <w:rPr>
          <w:rFonts w:hint="eastAsia"/>
        </w:rPr>
        <w:t>　　第三节 中国化学化工试剂行业产品价格分析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一、2018-2023年化学化工试剂行业产品价格回顾</w:t>
      </w:r>
      <w:r>
        <w:rPr>
          <w:rFonts w:hint="eastAsia"/>
        </w:rPr>
        <w:br/>
      </w:r>
      <w:r>
        <w:rPr>
          <w:rFonts w:hint="eastAsia"/>
        </w:rPr>
        <w:t>　　　　二、2023-2029年化学化工试剂行业产品价格趋势预测</w:t>
      </w:r>
      <w:r>
        <w:rPr>
          <w:rFonts w:hint="eastAsia"/>
        </w:rPr>
        <w:br/>
      </w:r>
      <w:r>
        <w:rPr>
          <w:rFonts w:hint="eastAsia"/>
        </w:rPr>
        <w:t>　　　　三、影响化学化工试剂价格波动的因素分析及应对策略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中国化学化工试剂行业重点区域运行分析</w:t>
      </w:r>
      <w:r>
        <w:rPr>
          <w:rFonts w:hint="eastAsia"/>
        </w:rPr>
        <w:br/>
      </w:r>
      <w:r>
        <w:rPr>
          <w:rFonts w:hint="eastAsia"/>
        </w:rPr>
        <w:t>　　第一节 华南地区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第四节 华北地区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2018-2023年中国化学化工试剂行业进出口市场分析</w:t>
      </w:r>
      <w:r>
        <w:rPr>
          <w:rFonts w:hint="eastAsia"/>
        </w:rPr>
        <w:br/>
      </w:r>
      <w:r>
        <w:rPr>
          <w:rFonts w:hint="eastAsia"/>
        </w:rPr>
        <w:t>　　第一节 化学化工试剂产品进出口市场分析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2018-2023年化学化工试剂产品进出口数据分析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二、进口价格分析</w:t>
      </w:r>
      <w:r>
        <w:rPr>
          <w:rFonts w:hint="eastAsia"/>
        </w:rPr>
        <w:br/>
      </w:r>
      <w:r>
        <w:rPr>
          <w:rFonts w:hint="eastAsia"/>
        </w:rPr>
        <w:t>　　　　三、出口量分析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第四节 2023-2029年化学化工试剂产品进出口预测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上下游发展及对化学化工试剂行业的影响</w:t>
      </w:r>
      <w:r>
        <w:rPr>
          <w:rFonts w:hint="eastAsia"/>
        </w:rPr>
        <w:br/>
      </w:r>
      <w:r>
        <w:rPr>
          <w:rFonts w:hint="eastAsia"/>
        </w:rPr>
        <w:t>　　第一节 行业产业链及分布特征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一、上游原材料市场现状及供需预测</w:t>
      </w:r>
      <w:r>
        <w:rPr>
          <w:rFonts w:hint="eastAsia"/>
        </w:rPr>
        <w:br/>
      </w:r>
      <w:r>
        <w:rPr>
          <w:rFonts w:hint="eastAsia"/>
        </w:rPr>
        <w:t>　　　　二、上游原材料价格变化对化学化工试剂行业产品的影响</w:t>
      </w:r>
      <w:r>
        <w:rPr>
          <w:rFonts w:hint="eastAsia"/>
        </w:rPr>
        <w:br/>
      </w:r>
      <w:r>
        <w:rPr>
          <w:rFonts w:hint="eastAsia"/>
        </w:rPr>
        <w:t>　　第三节 下游用户行业市场分析</w:t>
      </w:r>
      <w:r>
        <w:rPr>
          <w:rFonts w:hint="eastAsia"/>
        </w:rPr>
        <w:br/>
      </w:r>
      <w:r>
        <w:rPr>
          <w:rFonts w:hint="eastAsia"/>
        </w:rPr>
        <w:t>　　　　一、用户市场整体需求结构</w:t>
      </w:r>
      <w:r>
        <w:rPr>
          <w:rFonts w:hint="eastAsia"/>
        </w:rPr>
        <w:br/>
      </w:r>
      <w:r>
        <w:rPr>
          <w:rFonts w:hint="eastAsia"/>
        </w:rPr>
        <w:t>　　　　二、主要用户行业市场规模及预测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中国化学化工试剂行业重点企业分析</w:t>
      </w:r>
      <w:r>
        <w:rPr>
          <w:rFonts w:hint="eastAsia"/>
        </w:rPr>
        <w:br/>
      </w:r>
      <w:r>
        <w:rPr>
          <w:rFonts w:hint="eastAsia"/>
        </w:rPr>
        <w:t>　　第一节 化学化工试剂重点企业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三、化学化工试剂企业经营情况分析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化学化工试剂重点企业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三、化学化工试剂企业经营情况分析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化学化工试剂重点企业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三、化学化工试剂企业经营情况分析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化学化工试剂重点企业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三、化学化工试剂企业经营情况分析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化学化工试剂重点企业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三、化学化工试剂企业经营情况分析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化学化工试剂重点企业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三、化学化工试剂企业经营情况分析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化学化工试剂重点企业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三、化学化工试剂企业经营情况分析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化学化工试剂重点企业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三、化学化工试剂企业经营情况分析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化学化工试剂行业投资机会、价值分析及建议</w:t>
      </w:r>
      <w:r>
        <w:rPr>
          <w:rFonts w:hint="eastAsia"/>
        </w:rPr>
        <w:br/>
      </w:r>
      <w:r>
        <w:rPr>
          <w:rFonts w:hint="eastAsia"/>
        </w:rPr>
        <w:t>　　第一节 化学化工试剂行业投资现状</w:t>
      </w:r>
      <w:r>
        <w:rPr>
          <w:rFonts w:hint="eastAsia"/>
        </w:rPr>
        <w:br/>
      </w:r>
      <w:r>
        <w:rPr>
          <w:rFonts w:hint="eastAsia"/>
        </w:rPr>
        <w:t>　　第二节 化学化工试剂行业投资机会</w:t>
      </w:r>
      <w:r>
        <w:rPr>
          <w:rFonts w:hint="eastAsia"/>
        </w:rPr>
        <w:br/>
      </w:r>
      <w:r>
        <w:rPr>
          <w:rFonts w:hint="eastAsia"/>
        </w:rPr>
        <w:t>　　　　一、供需平衡分析</w:t>
      </w:r>
      <w:r>
        <w:rPr>
          <w:rFonts w:hint="eastAsia"/>
        </w:rPr>
        <w:br/>
      </w:r>
      <w:r>
        <w:rPr>
          <w:rFonts w:hint="eastAsia"/>
        </w:rPr>
        <w:t>　　　　二、行业兼并重组趋势</w:t>
      </w:r>
      <w:r>
        <w:rPr>
          <w:rFonts w:hint="eastAsia"/>
        </w:rPr>
        <w:br/>
      </w:r>
      <w:r>
        <w:rPr>
          <w:rFonts w:hint="eastAsia"/>
        </w:rPr>
        <w:t>　　　　三、拟在建、改扩建项目分析</w:t>
      </w:r>
      <w:r>
        <w:rPr>
          <w:rFonts w:hint="eastAsia"/>
        </w:rPr>
        <w:br/>
      </w:r>
      <w:r>
        <w:rPr>
          <w:rFonts w:hint="eastAsia"/>
        </w:rPr>
        <w:t>　　第三节 重点产品投资价值分析</w:t>
      </w:r>
      <w:r>
        <w:rPr>
          <w:rFonts w:hint="eastAsia"/>
        </w:rPr>
        <w:br/>
      </w:r>
      <w:r>
        <w:rPr>
          <w:rFonts w:hint="eastAsia"/>
        </w:rPr>
        <w:t>　　第四节 化学化工试剂进入壁垒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第五节 平均收益水平</w:t>
      </w:r>
      <w:r>
        <w:rPr>
          <w:rFonts w:hint="eastAsia"/>
        </w:rPr>
        <w:br/>
      </w:r>
      <w:r>
        <w:rPr>
          <w:rFonts w:hint="eastAsia"/>
        </w:rPr>
        <w:t>　　第六节 化学化工试剂投资风险分析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2023-2029年化学化工试剂市场综合预测及展望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影响中国化学化工试剂行业经济发展的主要因素</w:t>
      </w:r>
      <w:r>
        <w:rPr>
          <w:rFonts w:hint="eastAsia"/>
        </w:rPr>
        <w:br/>
      </w:r>
      <w:r>
        <w:rPr>
          <w:rFonts w:hint="eastAsia"/>
        </w:rPr>
        <w:t>　　第二节 中国宏观经济发展态势展望</w:t>
      </w:r>
      <w:r>
        <w:rPr>
          <w:rFonts w:hint="eastAsia"/>
        </w:rPr>
        <w:br/>
      </w:r>
      <w:r>
        <w:rPr>
          <w:rFonts w:hint="eastAsia"/>
        </w:rPr>
        <w:t>　　第三节 “十三五”规划关于化学化工试剂行业的解读</w:t>
      </w:r>
      <w:r>
        <w:rPr>
          <w:rFonts w:hint="eastAsia"/>
        </w:rPr>
        <w:br/>
      </w:r>
      <w:r>
        <w:rPr>
          <w:rFonts w:hint="eastAsia"/>
        </w:rPr>
        <w:t>　　第四节 化学化工试剂行业2023-2029年市场规模及产销量预测</w:t>
      </w:r>
      <w:r>
        <w:rPr>
          <w:rFonts w:hint="eastAsia"/>
        </w:rPr>
        <w:br/>
      </w:r>
      <w:r>
        <w:rPr>
          <w:rFonts w:hint="eastAsia"/>
        </w:rPr>
        <w:t>　　第五节 中⋅智⋅林　化学化工试剂行业研究结论及建议</w:t>
      </w:r>
      <w:r>
        <w:rPr>
          <w:rFonts w:hint="eastAsia"/>
        </w:rPr>
        <w:br/>
      </w:r>
      <w:r>
        <w:rPr>
          <w:rFonts w:hint="eastAsia"/>
        </w:rPr>
        <w:t>　　　　一、化学化工试剂行业机会与风险</w:t>
      </w:r>
      <w:r>
        <w:rPr>
          <w:rFonts w:hint="eastAsia"/>
        </w:rPr>
        <w:br/>
      </w:r>
      <w:r>
        <w:rPr>
          <w:rFonts w:hint="eastAsia"/>
        </w:rPr>
        <w:t>　　　　二、化学化工试剂竞争优势与劣势</w:t>
      </w:r>
      <w:r>
        <w:rPr>
          <w:rFonts w:hint="eastAsia"/>
        </w:rPr>
        <w:br/>
      </w:r>
      <w:r>
        <w:rPr>
          <w:rFonts w:hint="eastAsia"/>
        </w:rPr>
        <w:t>　　　　三、基于SWOT分析的战略建议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10667e17f34aa2" w:history="1">
        <w:r>
          <w:rPr>
            <w:rStyle w:val="Hyperlink"/>
          </w:rPr>
          <w:t>2023-2029年中国化学化工试剂行业研究分析及发展趋势预测报告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1097706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10667e17f34aa2" w:history="1">
        <w:r>
          <w:rPr>
            <w:rStyle w:val="Hyperlink"/>
          </w:rPr>
          <w:t>https://www.20087.com/6/70/HuaXueHuaGongShiJiFaZhanQuShi.html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8bfc2ab5e497d" w:history="1">
      <w:r>
        <w:rPr>
          <w:rStyle w:val="Hyperlink"/>
        </w:rPr>
        <w:t>2023-2029年中国化学化工试剂行业研究分析及发展趋势预测报告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aXueHuaGongShiJiFaZhanQuShi.html" TargetMode="External" Id="R0c10667e17f3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aXueHuaGongShiJiFaZhanQuShi.html" TargetMode="External" Id="Rb618bfc2ab5e49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2023-04-29T03:30:00Z</dcterms:created>
  <dcterms:modified xsi:type="dcterms:W3CDTF">2023-04-29T04:30:00Z</dcterms:modified>
  <dc:subject>2023-2029年中国化学化工试剂行业研究分析及发展趋势预测报告</dc:subject>
  <dc:title>2023-2029年中国化学化工试剂行业研究分析及发展趋势预测报告</dc:title>
  <cp:keywords>2023-2029年中国化学化工试剂行业研究分析及发展趋势预测报告</cp:keywords>
  <dc:description>2023-2029年中国化学化工试剂行业研究分析及发展趋势预测报告</dc:description>
</cp:coreProperties>
</file>