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5792b35fb40e3" w:history="1">
              <w:r>
                <w:rPr>
                  <w:rStyle w:val="Hyperlink"/>
                </w:rPr>
                <w:t>2024-2030年中国山梨醇市场现状及前景分析报告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5792b35fb40e3" w:history="1">
              <w:r>
                <w:rPr>
                  <w:rStyle w:val="Hyperlink"/>
                </w:rPr>
                <w:t>2024-2030年中国山梨醇市场现状及前景分析报告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5792b35fb40e3" w:history="1">
                <w:r>
                  <w:rPr>
                    <w:rStyle w:val="Hyperlink"/>
                  </w:rPr>
                  <w:t>https://www.20087.com/6/30/ShanLiChunHangYeXianZhuangJiQianJing.html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功能糖醇，广泛应用于食品、制药和化妆品行业，作为甜味剂、保湿剂和防腐剂。近年来，随着消费者对健康生活方式的追求，低热量和无糖食品的需求增加，山梨醇的市场得到了显著增长。同时，山梨醇在口腔护理产品中的应用也日益广泛，因其具有防止蛀牙的特性。然而，生产成本和糖醇市场上的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山梨醇行业将更加注重技术创新和应用领域的拓展。一方面，通过改进生产工艺，提高原料转化率，降低生产成本，增强市场竞争力。另一方面，随着对功能性食品和健康补充剂需求的增加，山梨醇将被更多地用于开发具有特定健康益处的产品，如肠道健康、血糖控制和体重管理。同时，山梨醇在制药行业中的应用也将进一步深化，特别是在口服制剂和缓释药物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5792b35fb40e3" w:history="1">
        <w:r>
          <w:rPr>
            <w:rStyle w:val="Hyperlink"/>
          </w:rPr>
          <w:t>2024-2030年中国山梨醇市场现状及前景分析报告</w:t>
        </w:r>
      </w:hyperlink>
      <w:r>
        <w:rPr>
          <w:rFonts w:hint="eastAsia"/>
        </w:rPr>
        <w:t>》深入剖析了当前山梨醇行业的现状与市场需求，详细探讨了山梨醇市场规模及其价格动态。山梨醇报告从产业链角度出发，分析了上下游的影响因素，并进一步细分市场，对山梨醇各细分领域的具体情况进行探讨。山梨醇报告还根据现有数据，对山梨醇市场前景及发展趋势进行了科学预测，揭示了行业内重点企业的竞争格局，评估了品牌影响力和市场集中度，同时指出了山梨醇行业面临的风险与机遇。山梨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山梨醇相关概述</w:t>
      </w:r>
      <w:r>
        <w:rPr>
          <w:rFonts w:hint="eastAsia"/>
        </w:rPr>
        <w:br/>
      </w:r>
      <w:r>
        <w:rPr>
          <w:rFonts w:hint="eastAsia"/>
        </w:rPr>
        <w:t>　　第一节 山梨醇简介</w:t>
      </w:r>
      <w:r>
        <w:rPr>
          <w:rFonts w:hint="eastAsia"/>
        </w:rPr>
        <w:br/>
      </w:r>
      <w:r>
        <w:rPr>
          <w:rFonts w:hint="eastAsia"/>
        </w:rPr>
        <w:t>　　　　一、糖醇相关定义</w:t>
      </w:r>
      <w:r>
        <w:rPr>
          <w:rFonts w:hint="eastAsia"/>
        </w:rPr>
        <w:br/>
      </w:r>
      <w:r>
        <w:rPr>
          <w:rFonts w:hint="eastAsia"/>
        </w:rPr>
        <w:t>　　　　二、山梨醇相关定义</w:t>
      </w:r>
      <w:r>
        <w:rPr>
          <w:rFonts w:hint="eastAsia"/>
        </w:rPr>
        <w:br/>
      </w:r>
      <w:r>
        <w:rPr>
          <w:rFonts w:hint="eastAsia"/>
        </w:rPr>
        <w:t>　　　　三、山梨醇分类</w:t>
      </w:r>
      <w:r>
        <w:rPr>
          <w:rFonts w:hint="eastAsia"/>
        </w:rPr>
        <w:br/>
      </w:r>
      <w:r>
        <w:rPr>
          <w:rFonts w:hint="eastAsia"/>
        </w:rPr>
        <w:t>　　第二节 山梨醇的性质</w:t>
      </w:r>
      <w:r>
        <w:rPr>
          <w:rFonts w:hint="eastAsia"/>
        </w:rPr>
        <w:br/>
      </w:r>
      <w:r>
        <w:rPr>
          <w:rFonts w:hint="eastAsia"/>
        </w:rPr>
        <w:t>　　　　一、山梨醇的理化性质</w:t>
      </w:r>
      <w:r>
        <w:rPr>
          <w:rFonts w:hint="eastAsia"/>
        </w:rPr>
        <w:br/>
      </w:r>
      <w:r>
        <w:rPr>
          <w:rFonts w:hint="eastAsia"/>
        </w:rPr>
        <w:t>　　　　二、山梨醇的生理功能</w:t>
      </w:r>
      <w:r>
        <w:rPr>
          <w:rFonts w:hint="eastAsia"/>
        </w:rPr>
        <w:br/>
      </w:r>
      <w:r>
        <w:rPr>
          <w:rFonts w:hint="eastAsia"/>
        </w:rPr>
        <w:t>　　第三节 山梨醇行业发展历程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中国山梨醇行业发展政策环境分析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世界山梨醇行业发展现状调研</w:t>
      </w:r>
      <w:r>
        <w:rPr>
          <w:rFonts w:hint="eastAsia"/>
        </w:rPr>
        <w:br/>
      </w:r>
      <w:r>
        <w:rPr>
          <w:rFonts w:hint="eastAsia"/>
        </w:rPr>
        <w:t>　　第一节 全球山梨醇市场特征分析</w:t>
      </w:r>
      <w:r>
        <w:rPr>
          <w:rFonts w:hint="eastAsia"/>
        </w:rPr>
        <w:br/>
      </w:r>
      <w:r>
        <w:rPr>
          <w:rFonts w:hint="eastAsia"/>
        </w:rPr>
        <w:t>　　　　一、全球山梨醇下游主要应用领域</w:t>
      </w:r>
      <w:r>
        <w:rPr>
          <w:rFonts w:hint="eastAsia"/>
        </w:rPr>
        <w:br/>
      </w:r>
      <w:r>
        <w:rPr>
          <w:rFonts w:hint="eastAsia"/>
        </w:rPr>
        <w:t>　　　　二、全球山梨糖醇市场产品分类占比</w:t>
      </w:r>
      <w:r>
        <w:rPr>
          <w:rFonts w:hint="eastAsia"/>
        </w:rPr>
        <w:br/>
      </w:r>
      <w:r>
        <w:rPr>
          <w:rFonts w:hint="eastAsia"/>
        </w:rPr>
        <w:t>　　第二节 世界山梨醇消费情况分析</w:t>
      </w:r>
      <w:r>
        <w:rPr>
          <w:rFonts w:hint="eastAsia"/>
        </w:rPr>
        <w:br/>
      </w:r>
      <w:r>
        <w:rPr>
          <w:rFonts w:hint="eastAsia"/>
        </w:rPr>
        <w:t>　　第三节 2024-2030年中国全球山梨醇市场预测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2018-2023年中国山梨醇市场供需态势分析</w:t>
      </w:r>
      <w:r>
        <w:rPr>
          <w:rFonts w:hint="eastAsia"/>
        </w:rPr>
        <w:br/>
      </w:r>
      <w:r>
        <w:rPr>
          <w:rFonts w:hint="eastAsia"/>
        </w:rPr>
        <w:t>　　第一节 目前中国糖醇产品产能情况</w:t>
      </w:r>
      <w:r>
        <w:rPr>
          <w:rFonts w:hint="eastAsia"/>
        </w:rPr>
        <w:br/>
      </w:r>
      <w:r>
        <w:rPr>
          <w:rFonts w:hint="eastAsia"/>
        </w:rPr>
        <w:t>　　　　一、我国主要糖醇类产品及产能</w:t>
      </w:r>
      <w:r>
        <w:rPr>
          <w:rFonts w:hint="eastAsia"/>
        </w:rPr>
        <w:br/>
      </w:r>
      <w:r>
        <w:rPr>
          <w:rFonts w:hint="eastAsia"/>
        </w:rPr>
        <w:t>　　　　二、2018-2023年我国糖醇产量情况</w:t>
      </w:r>
      <w:r>
        <w:rPr>
          <w:rFonts w:hint="eastAsia"/>
        </w:rPr>
        <w:br/>
      </w:r>
      <w:r>
        <w:rPr>
          <w:rFonts w:hint="eastAsia"/>
        </w:rPr>
        <w:t>　　第二节 2018-2023年中国山梨醇市场供给增长状况分析</w:t>
      </w:r>
      <w:r>
        <w:rPr>
          <w:rFonts w:hint="eastAsia"/>
        </w:rPr>
        <w:br/>
      </w:r>
      <w:r>
        <w:rPr>
          <w:rFonts w:hint="eastAsia"/>
        </w:rPr>
        <w:t>　　第三节 2018-2023年中国山梨醇市场需求增长状况分析</w:t>
      </w:r>
      <w:r>
        <w:rPr>
          <w:rFonts w:hint="eastAsia"/>
        </w:rPr>
        <w:br/>
      </w:r>
      <w:r>
        <w:rPr>
          <w:rFonts w:hint="eastAsia"/>
        </w:rPr>
        <w:t>　　第四节 中国山梨醇市场供需平衡性分析</w:t>
      </w:r>
      <w:r>
        <w:rPr>
          <w:rFonts w:hint="eastAsia"/>
        </w:rPr>
        <w:br/>
      </w:r>
      <w:r>
        <w:rPr>
          <w:rFonts w:hint="eastAsia"/>
        </w:rPr>
        <w:t>　　第五节 中国山梨醇行业进入退出壁垒分析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2018-2023年中国山梨醇进出口分析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2018-2023年中国山梨醇进口分析</w:t>
      </w:r>
      <w:r>
        <w:rPr>
          <w:rFonts w:hint="eastAsia"/>
        </w:rPr>
        <w:br/>
      </w:r>
      <w:r>
        <w:rPr>
          <w:rFonts w:hint="eastAsia"/>
        </w:rPr>
        <w:t>　　　　一、2018-2023年中国山梨醇进口量</w:t>
      </w:r>
      <w:r>
        <w:rPr>
          <w:rFonts w:hint="eastAsia"/>
        </w:rPr>
        <w:br/>
      </w:r>
      <w:r>
        <w:rPr>
          <w:rFonts w:hint="eastAsia"/>
        </w:rPr>
        <w:t>　　　　二、2018-2023年中国山梨醇进口金额</w:t>
      </w:r>
      <w:r>
        <w:rPr>
          <w:rFonts w:hint="eastAsia"/>
        </w:rPr>
        <w:br/>
      </w:r>
      <w:r>
        <w:rPr>
          <w:rFonts w:hint="eastAsia"/>
        </w:rPr>
        <w:t>　　第二节 2018-2023年中国山梨醇出口分析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一、2018-2023年中国山梨醇出口量</w:t>
      </w:r>
      <w:r>
        <w:rPr>
          <w:rFonts w:hint="eastAsia"/>
        </w:rPr>
        <w:br/>
      </w:r>
      <w:r>
        <w:rPr>
          <w:rFonts w:hint="eastAsia"/>
        </w:rPr>
        <w:t>　　　　二、2018-2023年中国山梨醇出口金额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2018-2023年中国山梨醇行业市场竞争格局分析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中国山梨醇市场主要参与者分析</w:t>
      </w:r>
      <w:r>
        <w:rPr>
          <w:rFonts w:hint="eastAsia"/>
        </w:rPr>
        <w:br/>
      </w:r>
      <w:r>
        <w:rPr>
          <w:rFonts w:hint="eastAsia"/>
        </w:rPr>
        <w:t>　　第二节 2023年中国山梨醇市场区域集中度分析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2018-2023年中国山梨醇市场企业集中度分析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中国山梨醇行业重点企业分析</w:t>
      </w:r>
      <w:r>
        <w:rPr>
          <w:rFonts w:hint="eastAsia"/>
        </w:rPr>
        <w:br/>
      </w:r>
      <w:r>
        <w:rPr>
          <w:rFonts w:hint="eastAsia"/>
        </w:rPr>
        <w:t>　　第一节 山东天力药业有限公司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肇庆焕发生物科技有限公司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鲁洲集团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山东鲁维制药有限公司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2024-2030年中国山梨醇行业发展前景与市场预测分析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2024-2030年中国山梨醇行业发展前景展望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2024-2030年中国山梨醇行业市场预测分析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一、中国山梨醇市场供给预测分析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二、中国山梨醇市场需求预测分析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2024-2030年中国山梨醇行业企业投资策略与专家建议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2024-2030年中国山梨醇行业企业投资策略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中智-林-　专家建议</w:t>
      </w:r>
      <w:r>
        <w:rPr>
          <w:rFonts w:hint="eastAsia"/>
        </w:rPr>
        <w:br/>
      </w:r>
      <w:r>
        <w:rPr>
          <w:rFonts w:hint="eastAsia"/>
        </w:rPr>
        <w:t>　　　　一、提高我国山梨醇企业核心竞争力的对策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二、影响山梨醇企业核心竞争力的因素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三、提高山梨醇企业竞争力的策略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山梨醇行业类别</w:t>
      </w:r>
      <w:r>
        <w:rPr>
          <w:rFonts w:hint="eastAsia"/>
        </w:rPr>
        <w:br/>
      </w:r>
      <w:r>
        <w:rPr>
          <w:rFonts w:hint="eastAsia"/>
        </w:rPr>
        <w:t>　　图表 山梨醇行业产业链调研</w:t>
      </w:r>
      <w:r>
        <w:rPr>
          <w:rFonts w:hint="eastAsia"/>
        </w:rPr>
        <w:br/>
      </w:r>
      <w:r>
        <w:rPr>
          <w:rFonts w:hint="eastAsia"/>
        </w:rPr>
        <w:t>　　图表 山梨醇行业现状</w:t>
      </w:r>
      <w:r>
        <w:rPr>
          <w:rFonts w:hint="eastAsia"/>
        </w:rPr>
        <w:br/>
      </w:r>
      <w:r>
        <w:rPr>
          <w:rFonts w:hint="eastAsia"/>
        </w:rPr>
        <w:t>　　图表 山梨醇行业标准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2018-2023年中国山梨醇行业市场规模</w:t>
      </w:r>
      <w:r>
        <w:rPr>
          <w:rFonts w:hint="eastAsia"/>
        </w:rPr>
        <w:br/>
      </w:r>
      <w:r>
        <w:rPr>
          <w:rFonts w:hint="eastAsia"/>
        </w:rPr>
        <w:t>　　图表 2023年中国山梨醇行业产能</w:t>
      </w:r>
      <w:r>
        <w:rPr>
          <w:rFonts w:hint="eastAsia"/>
        </w:rPr>
        <w:br/>
      </w:r>
      <w:r>
        <w:rPr>
          <w:rFonts w:hint="eastAsia"/>
        </w:rPr>
        <w:t>　　图表 2018-2023年中国山梨醇行业产量统计</w:t>
      </w:r>
      <w:r>
        <w:rPr>
          <w:rFonts w:hint="eastAsia"/>
        </w:rPr>
        <w:br/>
      </w:r>
      <w:r>
        <w:rPr>
          <w:rFonts w:hint="eastAsia"/>
        </w:rPr>
        <w:t>　　图表 山梨醇行业动态</w:t>
      </w:r>
      <w:r>
        <w:rPr>
          <w:rFonts w:hint="eastAsia"/>
        </w:rPr>
        <w:br/>
      </w:r>
      <w:r>
        <w:rPr>
          <w:rFonts w:hint="eastAsia"/>
        </w:rPr>
        <w:t>　　图表 2018-2023年中国山梨醇市场需求量</w:t>
      </w:r>
      <w:r>
        <w:rPr>
          <w:rFonts w:hint="eastAsia"/>
        </w:rPr>
        <w:br/>
      </w:r>
      <w:r>
        <w:rPr>
          <w:rFonts w:hint="eastAsia"/>
        </w:rPr>
        <w:t>　　图表 2023年中国山梨醇行业需求区域调研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2018-2023年中国山梨醇行情</w:t>
      </w:r>
      <w:r>
        <w:rPr>
          <w:rFonts w:hint="eastAsia"/>
        </w:rPr>
        <w:br/>
      </w:r>
      <w:r>
        <w:rPr>
          <w:rFonts w:hint="eastAsia"/>
        </w:rPr>
        <w:t>　　图表 2018-2023年中国山梨醇价格走势图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2018-2023年中国山梨醇行业销售收入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2018-2023年中国山梨醇行业盈利情况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2018-2023年中国山梨醇行业利润总额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2018-2023年中国山梨醇进口统计</w:t>
      </w:r>
      <w:r>
        <w:rPr>
          <w:rFonts w:hint="eastAsia"/>
        </w:rPr>
        <w:br/>
      </w:r>
      <w:r>
        <w:rPr>
          <w:rFonts w:hint="eastAsia"/>
        </w:rPr>
        <w:t>　　图表 2018-2023年中国山梨醇出口统计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2018-2023年中国山梨醇行业企业数量统计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**地区山梨醇市场规模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**地区山梨醇市场调研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**地区山梨醇市场规模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**地区山梨醇市场调研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山梨醇行业竞争对手分析</w:t>
      </w:r>
      <w:r>
        <w:rPr>
          <w:rFonts w:hint="eastAsia"/>
        </w:rPr>
        <w:br/>
      </w:r>
      <w:r>
        <w:rPr>
          <w:rFonts w:hint="eastAsia"/>
        </w:rPr>
        <w:t>　　图表 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2024-2030年中国山梨醇行业产能预测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2024-2030年中国山梨醇行业产量预测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2024-2030年中国山梨醇市场需求预测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2024-2030年中国山梨醇行业市场规模预测</w:t>
      </w:r>
      <w:r>
        <w:rPr>
          <w:rFonts w:hint="eastAsia"/>
        </w:rPr>
        <w:br/>
      </w:r>
      <w:r>
        <w:rPr>
          <w:rFonts w:hint="eastAsia"/>
        </w:rPr>
        <w:t>　　图表 山梨醇行业准入条件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2024-2030年中国山梨醇行业信息化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2024-2030年中国山梨醇行业风险分析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2024-2030年中国山梨醇行业发展趋势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2024-2030年中国山梨醇市场前景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5792b35fb40e3" w:history="1">
        <w:r>
          <w:rPr>
            <w:rStyle w:val="Hyperlink"/>
          </w:rPr>
          <w:t>2024-2030年中国山梨醇市场现状及前景分析报告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5792b35fb40e3" w:history="1">
        <w:r>
          <w:rPr>
            <w:rStyle w:val="Hyperlink"/>
          </w:rPr>
          <w:t>https://www.20087.com/6/30/ShanLiChunHangYeXianZhuangJiQianJing.html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d844de25547f4" w:history="1">
      <w:r>
        <w:rPr>
          <w:rStyle w:val="Hyperlink"/>
        </w:rPr>
        <w:t>2024-2030年中国山梨醇市场现状及前景分析报告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anLiChunHangYeXianZhuangJiQianJing.html" TargetMode="External" Id="Rb485792b35fb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anLiChunHangYeXianZhuangJiQianJing.html" TargetMode="External" Id="R26fd844de255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2023-07-13T08:44:00Z</dcterms:created>
  <dcterms:modified xsi:type="dcterms:W3CDTF">2023-07-13T09:44:00Z</dcterms:modified>
  <dc:subject>2024-2030年中国山梨醇市场现状及前景分析报告</dc:subject>
  <dc:title>2024-2030年中国山梨醇市场现状及前景分析报告</dc:title>
  <cp:keywords>2024-2030年中国山梨醇市场现状及前景分析报告</cp:keywords>
  <dc:description>2024-2030年中国山梨醇市场现状及前景分析报告</dc:description>
</cp:coreProperties>
</file>