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73db1a3b2481c" w:history="1">
              <w:r>
                <w:rPr>
                  <w:rStyle w:val="Hyperlink"/>
                </w:rPr>
                <w:t>中国铜膏市场研究与发展前景报告（2025-2031年）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73db1a3b2481c" w:history="1">
              <w:r>
                <w:rPr>
                  <w:rStyle w:val="Hyperlink"/>
                </w:rPr>
                <w:t>中国铜膏市场研究与发展前景报告（2025-2031年）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73db1a3b2481c" w:history="1">
                <w:r>
                  <w:rPr>
                    <w:rStyle w:val="Hyperlink"/>
                  </w:rPr>
                  <w:t>https://www.20087.com/6/60/TongGaoFaZhanQianJing.html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膏是一种导电功能材料，广泛应用于电子制造、光伏电池与功率器件的电极制备和连接工艺。该材料由微米或纳米级铜粉、有机载体、分散剂与添加剂组成，通过丝网印刷、点胶或涂布方式形成导电线路或焊点，在高温烧结后实现金属导电通路。在太阳能电池领域，铜膏用于替代银浆制作正面电极，降低材料成本。在功率模块中，铜膏作为芯片贴装材料，提供高导热、高导电的机械连接。铜膏性能关键在于烧结致密度、附着力、抗氧化性与热循环可靠性。由于铜易氧化，生产与储存需在惰性气氛或真空条件下进行，工艺控制要求严格。</w:t>
      </w:r>
      <w:r>
        <w:rPr>
          <w:rFonts w:hint="eastAsia"/>
        </w:rPr>
        <w:br/>
      </w:r>
      <w:r>
        <w:rPr>
          <w:rFonts w:hint="eastAsia"/>
        </w:rPr>
        <w:t>　　未来，铜膏的发展将向抗氧化增强、低温烧结与高可靠性方向推进。表面包覆技术如石墨烯、氮化物或有机钝化层将有效抑制铜颗粒在储存与烧结前的氧化，提升浆料稳定性与导电性。低温烧结配方可在200摄氏度以下实现致密化，适应柔性基板与温度敏感器件。纳米铜与微米铜的复合体系将优化烧结动力学与收缩行为，减少孔隙与裂纹。在环保方向，无卤素、低VOC的有机载体将减少对环境与健康的影响。针对高频大电流应用，高纯度、高致密烧结层将提升载流能力与抗电迁移性能。长远来看，铜膏将从成本替代材料发展为高性能电子互连的核心解决方案，支撑电子封装向更高密度、更低成本与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73db1a3b2481c" w:history="1">
        <w:r>
          <w:rPr>
            <w:rStyle w:val="Hyperlink"/>
          </w:rPr>
          <w:t>中国铜膏市场研究与发展前景报告（2025-2031年）</w:t>
        </w:r>
      </w:hyperlink>
      <w:r>
        <w:rPr>
          <w:rFonts w:hint="eastAsia"/>
        </w:rPr>
        <w:t>》系统分析了铜膏行业的市场规模、需求动态及价格趋势，并深入探讨了铜膏产业链结构的变化与发展。报告详细解读了铜膏行业现状，科学预测了未来市场前景与发展趋势，同时对铜膏细分市场的竞争格局进行了全面评估，重点关注领先企业的竞争实力、市场集中度及品牌影响力。结合铜膏技术现状与未来方向，报告揭示了铜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铜膏行业概述</w:t>
      </w:r>
      <w:r>
        <w:rPr>
          <w:rFonts w:hint="eastAsia"/>
        </w:rPr>
        <w:br/>
      </w:r>
      <w:r>
        <w:rPr>
          <w:rFonts w:hint="eastAsia"/>
        </w:rPr>
        <w:t>　　第一节 铜膏定义与分类</w:t>
      </w:r>
      <w:r>
        <w:rPr>
          <w:rFonts w:hint="eastAsia"/>
        </w:rPr>
        <w:br/>
      </w:r>
      <w:r>
        <w:rPr>
          <w:rFonts w:hint="eastAsia"/>
        </w:rPr>
        <w:t>　　第二节 铜膏应用领域</w:t>
      </w:r>
      <w:r>
        <w:rPr>
          <w:rFonts w:hint="eastAsia"/>
        </w:rPr>
        <w:br/>
      </w:r>
      <w:r>
        <w:rPr>
          <w:rFonts w:hint="eastAsia"/>
        </w:rPr>
        <w:t>　　第三节 铜膏行业经济指标分析</w:t>
      </w:r>
      <w:r>
        <w:rPr>
          <w:rFonts w:hint="eastAsia"/>
        </w:rPr>
        <w:br/>
      </w:r>
      <w:r>
        <w:rPr>
          <w:rFonts w:hint="eastAsia"/>
        </w:rPr>
        <w:t>　　　　一、铜膏行业赢利性评估</w:t>
      </w:r>
      <w:r>
        <w:rPr>
          <w:rFonts w:hint="eastAsia"/>
        </w:rPr>
        <w:br/>
      </w:r>
      <w:r>
        <w:rPr>
          <w:rFonts w:hint="eastAsia"/>
        </w:rPr>
        <w:t>　　　　二、铜膏行业成长速度分析</w:t>
      </w:r>
      <w:r>
        <w:rPr>
          <w:rFonts w:hint="eastAsia"/>
        </w:rPr>
        <w:br/>
      </w:r>
      <w:r>
        <w:rPr>
          <w:rFonts w:hint="eastAsia"/>
        </w:rPr>
        <w:t>　　　　三、铜膏附加值提升空间探讨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四、铜膏行业进入壁垒分析</w:t>
      </w:r>
      <w:r>
        <w:rPr>
          <w:rFonts w:hint="eastAsia"/>
        </w:rPr>
        <w:br/>
      </w:r>
      <w:r>
        <w:rPr>
          <w:rFonts w:hint="eastAsia"/>
        </w:rPr>
        <w:t>　　　　五、铜膏行业风险性评估</w:t>
      </w:r>
      <w:r>
        <w:rPr>
          <w:rFonts w:hint="eastAsia"/>
        </w:rPr>
        <w:br/>
      </w:r>
      <w:r>
        <w:rPr>
          <w:rFonts w:hint="eastAsia"/>
        </w:rPr>
        <w:t>　　　　六、铜膏行业周期性分析</w:t>
      </w:r>
      <w:r>
        <w:rPr>
          <w:rFonts w:hint="eastAsia"/>
        </w:rPr>
        <w:br/>
      </w:r>
      <w:r>
        <w:rPr>
          <w:rFonts w:hint="eastAsia"/>
        </w:rPr>
        <w:t>　　　　七、铜膏行业竞争程度指标</w:t>
      </w:r>
      <w:r>
        <w:rPr>
          <w:rFonts w:hint="eastAsia"/>
        </w:rPr>
        <w:br/>
      </w:r>
      <w:r>
        <w:rPr>
          <w:rFonts w:hint="eastAsia"/>
        </w:rPr>
        <w:t>　　　　八、铜膏行业成熟度综合分析</w:t>
      </w:r>
      <w:r>
        <w:rPr>
          <w:rFonts w:hint="eastAsia"/>
        </w:rPr>
        <w:br/>
      </w:r>
      <w:r>
        <w:rPr>
          <w:rFonts w:hint="eastAsia"/>
        </w:rPr>
        <w:t>　　第四节 铜膏产业链及经营模式分析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2024-2025年全球铜膏行业发展分析</w:t>
      </w:r>
      <w:r>
        <w:rPr>
          <w:rFonts w:hint="eastAsia"/>
        </w:rPr>
        <w:br/>
      </w:r>
      <w:r>
        <w:rPr>
          <w:rFonts w:hint="eastAsia"/>
        </w:rPr>
        <w:t>　　　　一、全球铜膏行业市场规模与趋势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二、全球铜膏行业发展特点</w:t>
      </w:r>
      <w:r>
        <w:rPr>
          <w:rFonts w:hint="eastAsia"/>
        </w:rPr>
        <w:br/>
      </w:r>
      <w:r>
        <w:rPr>
          <w:rFonts w:hint="eastAsia"/>
        </w:rPr>
        <w:t>　　　　三、全球铜膏行业竞争格局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一、铜膏行业发展趋势</w:t>
      </w:r>
      <w:r>
        <w:rPr>
          <w:rFonts w:hint="eastAsia"/>
        </w:rPr>
        <w:br/>
      </w:r>
      <w:r>
        <w:rPr>
          <w:rFonts w:hint="eastAsia"/>
        </w:rPr>
        <w:t>　　　　二、铜膏行业发展潜力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三、2025-2031年铜膏产量预测</w:t>
      </w:r>
      <w:r>
        <w:rPr>
          <w:rFonts w:hint="eastAsia"/>
        </w:rPr>
        <w:br/>
      </w:r>
      <w:r>
        <w:rPr>
          <w:rFonts w:hint="eastAsia"/>
        </w:rPr>
        <w:t>　　第三节 2025-2031年铜膏市场需求与销售分析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一、2024-2025年铜膏行业需求现状</w:t>
      </w:r>
      <w:r>
        <w:rPr>
          <w:rFonts w:hint="eastAsia"/>
        </w:rPr>
        <w:br/>
      </w:r>
      <w:r>
        <w:rPr>
          <w:rFonts w:hint="eastAsia"/>
        </w:rPr>
        <w:t>　　　　二、铜膏客户群体与需求特点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2019-2024年中国铜膏行业进出口情况分析</w:t>
      </w:r>
      <w:r>
        <w:rPr>
          <w:rFonts w:hint="eastAsia"/>
        </w:rPr>
        <w:br/>
      </w:r>
      <w:r>
        <w:rPr>
          <w:rFonts w:hint="eastAsia"/>
        </w:rPr>
        <w:t>　　第一节 铜膏行业进口规模与来源分析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一、2019-2024年铜膏进口规模分析</w:t>
      </w:r>
      <w:r>
        <w:rPr>
          <w:rFonts w:hint="eastAsia"/>
        </w:rPr>
        <w:br/>
      </w:r>
      <w:r>
        <w:rPr>
          <w:rFonts w:hint="eastAsia"/>
        </w:rPr>
        <w:t>　　　　二、铜膏主要进口来源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一、2019-2024年铜膏出口规模分析</w:t>
      </w:r>
      <w:r>
        <w:rPr>
          <w:rFonts w:hint="eastAsia"/>
        </w:rPr>
        <w:br/>
      </w:r>
      <w:r>
        <w:rPr>
          <w:rFonts w:hint="eastAsia"/>
        </w:rPr>
        <w:t>　　　　二、铜膏主要出口目的地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中国铜膏行业总体规模分析</w:t>
      </w:r>
      <w:r>
        <w:rPr>
          <w:rFonts w:hint="eastAsia"/>
        </w:rPr>
        <w:br/>
      </w:r>
      <w:r>
        <w:rPr>
          <w:rFonts w:hint="eastAsia"/>
        </w:rPr>
        <w:t>　　　　一、铜膏企业数量与结构</w:t>
      </w:r>
      <w:r>
        <w:rPr>
          <w:rFonts w:hint="eastAsia"/>
        </w:rPr>
        <w:br/>
      </w:r>
      <w:r>
        <w:rPr>
          <w:rFonts w:hint="eastAsia"/>
        </w:rPr>
        <w:t>　　　　二、铜膏从业人员规模</w:t>
      </w:r>
      <w:r>
        <w:rPr>
          <w:rFonts w:hint="eastAsia"/>
        </w:rPr>
        <w:br/>
      </w:r>
      <w:r>
        <w:rPr>
          <w:rFonts w:hint="eastAsia"/>
        </w:rPr>
        <w:t>　　　　三、铜膏行业资产状况</w:t>
      </w:r>
      <w:r>
        <w:rPr>
          <w:rFonts w:hint="eastAsia"/>
        </w:rPr>
        <w:br/>
      </w:r>
      <w:r>
        <w:rPr>
          <w:rFonts w:hint="eastAsia"/>
        </w:rPr>
        <w:t>　　第二节 中国铜膏行业财务指标总体分析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中国铜膏行业竞争格局分析</w:t>
      </w:r>
      <w:r>
        <w:rPr>
          <w:rFonts w:hint="eastAsia"/>
        </w:rPr>
        <w:br/>
      </w:r>
      <w:r>
        <w:rPr>
          <w:rFonts w:hint="eastAsia"/>
        </w:rPr>
        <w:t>　　第一节 铜膏行业竞争格局总览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2024-2025年铜膏行业竞争力分析</w:t>
      </w:r>
      <w:r>
        <w:rPr>
          <w:rFonts w:hint="eastAsia"/>
        </w:rPr>
        <w:br/>
      </w:r>
      <w:r>
        <w:rPr>
          <w:rFonts w:hint="eastAsia"/>
        </w:rPr>
        <w:t>　　　　一、铜膏供应商议价能力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2025年中国铜膏企业发展策略分析</w:t>
      </w:r>
      <w:r>
        <w:rPr>
          <w:rFonts w:hint="eastAsia"/>
        </w:rPr>
        <w:br/>
      </w:r>
      <w:r>
        <w:rPr>
          <w:rFonts w:hint="eastAsia"/>
        </w:rPr>
        <w:t>　　第一节 铜膏市场策略分析</w:t>
      </w:r>
      <w:r>
        <w:rPr>
          <w:rFonts w:hint="eastAsia"/>
        </w:rPr>
        <w:br/>
      </w:r>
      <w:r>
        <w:rPr>
          <w:rFonts w:hint="eastAsia"/>
        </w:rPr>
        <w:t>　　　　一、铜膏市场定位与拓展策略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二、铜膏市场细分与目标客户</w:t>
      </w:r>
      <w:r>
        <w:rPr>
          <w:rFonts w:hint="eastAsia"/>
        </w:rPr>
        <w:br/>
      </w:r>
      <w:r>
        <w:rPr>
          <w:rFonts w:hint="eastAsia"/>
        </w:rPr>
        <w:t>　　第二节 铜膏销售策略分析</w:t>
      </w:r>
      <w:r>
        <w:rPr>
          <w:rFonts w:hint="eastAsia"/>
        </w:rPr>
        <w:br/>
      </w:r>
      <w:r>
        <w:rPr>
          <w:rFonts w:hint="eastAsia"/>
        </w:rPr>
        <w:t>　　　　一、铜膏销售渠道与网络建设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提高铜膏企业竞争力建议</w:t>
      </w:r>
      <w:r>
        <w:rPr>
          <w:rFonts w:hint="eastAsia"/>
        </w:rPr>
        <w:br/>
      </w:r>
      <w:r>
        <w:rPr>
          <w:rFonts w:hint="eastAsia"/>
        </w:rPr>
        <w:t>　　　　一、铜膏技术创新与管理优化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铜膏品牌战略思考</w:t>
      </w:r>
      <w:r>
        <w:rPr>
          <w:rFonts w:hint="eastAsia"/>
        </w:rPr>
        <w:br/>
      </w:r>
      <w:r>
        <w:rPr>
          <w:rFonts w:hint="eastAsia"/>
        </w:rPr>
        <w:t>　　　　一、铜膏品牌建设与维护</w:t>
      </w:r>
      <w:r>
        <w:rPr>
          <w:rFonts w:hint="eastAsia"/>
        </w:rPr>
        <w:br/>
      </w:r>
      <w:r>
        <w:rPr>
          <w:rFonts w:hint="eastAsia"/>
        </w:rPr>
        <w:t>　　　　二、铜膏品牌影响力与市场竞争力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中国铜膏行业风险与对策</w:t>
      </w:r>
      <w:r>
        <w:rPr>
          <w:rFonts w:hint="eastAsia"/>
        </w:rPr>
        <w:br/>
      </w:r>
      <w:r>
        <w:rPr>
          <w:rFonts w:hint="eastAsia"/>
        </w:rPr>
        <w:t>　　第一节 铜膏行业SWOT分析</w:t>
      </w:r>
      <w:r>
        <w:rPr>
          <w:rFonts w:hint="eastAsia"/>
        </w:rPr>
        <w:br/>
      </w:r>
      <w:r>
        <w:rPr>
          <w:rFonts w:hint="eastAsia"/>
        </w:rPr>
        <w:t>　　　　一、铜膏行业优势分析</w:t>
      </w:r>
      <w:r>
        <w:rPr>
          <w:rFonts w:hint="eastAsia"/>
        </w:rPr>
        <w:br/>
      </w:r>
      <w:r>
        <w:rPr>
          <w:rFonts w:hint="eastAsia"/>
        </w:rPr>
        <w:t>　　　　二、铜膏行业劣势分析</w:t>
      </w:r>
      <w:r>
        <w:rPr>
          <w:rFonts w:hint="eastAsia"/>
        </w:rPr>
        <w:br/>
      </w:r>
      <w:r>
        <w:rPr>
          <w:rFonts w:hint="eastAsia"/>
        </w:rPr>
        <w:t>　　　　三、铜膏市场机会探索</w:t>
      </w:r>
      <w:r>
        <w:rPr>
          <w:rFonts w:hint="eastAsia"/>
        </w:rPr>
        <w:br/>
      </w:r>
      <w:r>
        <w:rPr>
          <w:rFonts w:hint="eastAsia"/>
        </w:rPr>
        <w:t>　　　　四、铜膏市场威胁评估</w:t>
      </w:r>
      <w:r>
        <w:rPr>
          <w:rFonts w:hint="eastAsia"/>
        </w:rPr>
        <w:br/>
      </w:r>
      <w:r>
        <w:rPr>
          <w:rFonts w:hint="eastAsia"/>
        </w:rPr>
        <w:t>　　第二节 铜膏行业风险及对策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2025-2031年中国铜膏行业前景与发展趋势</w:t>
      </w:r>
      <w:r>
        <w:rPr>
          <w:rFonts w:hint="eastAsia"/>
        </w:rPr>
        <w:br/>
      </w:r>
      <w:r>
        <w:rPr>
          <w:rFonts w:hint="eastAsia"/>
        </w:rPr>
        <w:t>　　第一节 铜膏行业发展环境分析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一、铜膏行业发展方向预测</w:t>
      </w:r>
      <w:r>
        <w:rPr>
          <w:rFonts w:hint="eastAsia"/>
        </w:rPr>
        <w:br/>
      </w:r>
      <w:r>
        <w:rPr>
          <w:rFonts w:hint="eastAsia"/>
        </w:rPr>
        <w:t>　　　　二、铜膏发展趋势分析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一、铜膏市场发展潜力评估</w:t>
      </w:r>
      <w:r>
        <w:rPr>
          <w:rFonts w:hint="eastAsia"/>
        </w:rPr>
        <w:br/>
      </w:r>
      <w:r>
        <w:rPr>
          <w:rFonts w:hint="eastAsia"/>
        </w:rPr>
        <w:t>　　　　二、铜膏新兴市场与机遇探索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铜膏行业发展建议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铜膏行业类别</w:t>
      </w:r>
      <w:r>
        <w:rPr>
          <w:rFonts w:hint="eastAsia"/>
        </w:rPr>
        <w:br/>
      </w:r>
      <w:r>
        <w:rPr>
          <w:rFonts w:hint="eastAsia"/>
        </w:rPr>
        <w:t>　　图表 铜膏行业产业链调研</w:t>
      </w:r>
      <w:r>
        <w:rPr>
          <w:rFonts w:hint="eastAsia"/>
        </w:rPr>
        <w:br/>
      </w:r>
      <w:r>
        <w:rPr>
          <w:rFonts w:hint="eastAsia"/>
        </w:rPr>
        <w:t>　　图表 铜膏行业现状</w:t>
      </w:r>
      <w:r>
        <w:rPr>
          <w:rFonts w:hint="eastAsia"/>
        </w:rPr>
        <w:br/>
      </w:r>
      <w:r>
        <w:rPr>
          <w:rFonts w:hint="eastAsia"/>
        </w:rPr>
        <w:t>　　图表 铜膏行业标准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2019-2024年中国铜膏市场规模</w:t>
      </w:r>
      <w:r>
        <w:rPr>
          <w:rFonts w:hint="eastAsia"/>
        </w:rPr>
        <w:br/>
      </w:r>
      <w:r>
        <w:rPr>
          <w:rFonts w:hint="eastAsia"/>
        </w:rPr>
        <w:t>　　图表 2025年中国铜膏行业产能</w:t>
      </w:r>
      <w:r>
        <w:rPr>
          <w:rFonts w:hint="eastAsia"/>
        </w:rPr>
        <w:br/>
      </w:r>
      <w:r>
        <w:rPr>
          <w:rFonts w:hint="eastAsia"/>
        </w:rPr>
        <w:t>　　图表 2019-2024年中国铜膏产量</w:t>
      </w:r>
      <w:r>
        <w:rPr>
          <w:rFonts w:hint="eastAsia"/>
        </w:rPr>
        <w:br/>
      </w:r>
      <w:r>
        <w:rPr>
          <w:rFonts w:hint="eastAsia"/>
        </w:rPr>
        <w:t>　　图表 铜膏行业动态</w:t>
      </w:r>
      <w:r>
        <w:rPr>
          <w:rFonts w:hint="eastAsia"/>
        </w:rPr>
        <w:br/>
      </w:r>
      <w:r>
        <w:rPr>
          <w:rFonts w:hint="eastAsia"/>
        </w:rPr>
        <w:t>　　图表 2019-2024年中国铜膏市场需求量</w:t>
      </w:r>
      <w:r>
        <w:rPr>
          <w:rFonts w:hint="eastAsia"/>
        </w:rPr>
        <w:br/>
      </w:r>
      <w:r>
        <w:rPr>
          <w:rFonts w:hint="eastAsia"/>
        </w:rPr>
        <w:t>　　图表 2025年中国铜膏行业需求区域调研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2019-2024年中国铜膏行情</w:t>
      </w:r>
      <w:r>
        <w:rPr>
          <w:rFonts w:hint="eastAsia"/>
        </w:rPr>
        <w:br/>
      </w:r>
      <w:r>
        <w:rPr>
          <w:rFonts w:hint="eastAsia"/>
        </w:rPr>
        <w:t>　　图表 2019-2024年中国铜膏价格走势图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2019-2024年中国铜膏进口数据</w:t>
      </w:r>
      <w:r>
        <w:rPr>
          <w:rFonts w:hint="eastAsia"/>
        </w:rPr>
        <w:br/>
      </w:r>
      <w:r>
        <w:rPr>
          <w:rFonts w:hint="eastAsia"/>
        </w:rPr>
        <w:t>　　图表 2019-2024年中国铜膏出口数据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**地区铜膏市场规模</w:t>
      </w:r>
      <w:r>
        <w:rPr>
          <w:rFonts w:hint="eastAsia"/>
        </w:rPr>
        <w:br/>
      </w:r>
      <w:r>
        <w:rPr>
          <w:rFonts w:hint="eastAsia"/>
        </w:rPr>
        <w:t>　　图表 **地区铜膏行业市场需求</w:t>
      </w:r>
      <w:r>
        <w:rPr>
          <w:rFonts w:hint="eastAsia"/>
        </w:rPr>
        <w:br/>
      </w:r>
      <w:r>
        <w:rPr>
          <w:rFonts w:hint="eastAsia"/>
        </w:rPr>
        <w:t>　　图表 **地区铜膏市场调研</w:t>
      </w:r>
      <w:r>
        <w:rPr>
          <w:rFonts w:hint="eastAsia"/>
        </w:rPr>
        <w:br/>
      </w:r>
      <w:r>
        <w:rPr>
          <w:rFonts w:hint="eastAsia"/>
        </w:rPr>
        <w:t>　　图表 **地区铜膏行业市场需求分析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**地区铜膏市场规模</w:t>
      </w:r>
      <w:r>
        <w:rPr>
          <w:rFonts w:hint="eastAsia"/>
        </w:rPr>
        <w:br/>
      </w:r>
      <w:r>
        <w:rPr>
          <w:rFonts w:hint="eastAsia"/>
        </w:rPr>
        <w:t>　　图表 **地区铜膏行业市场需求</w:t>
      </w:r>
      <w:r>
        <w:rPr>
          <w:rFonts w:hint="eastAsia"/>
        </w:rPr>
        <w:br/>
      </w:r>
      <w:r>
        <w:rPr>
          <w:rFonts w:hint="eastAsia"/>
        </w:rPr>
        <w:t>　　图表 **地区铜膏市场调研</w:t>
      </w:r>
      <w:r>
        <w:rPr>
          <w:rFonts w:hint="eastAsia"/>
        </w:rPr>
        <w:br/>
      </w:r>
      <w:r>
        <w:rPr>
          <w:rFonts w:hint="eastAsia"/>
        </w:rPr>
        <w:t>　　图表 **地区铜膏行业市场需求分析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铜膏行业竞争对手分析</w:t>
      </w:r>
      <w:r>
        <w:rPr>
          <w:rFonts w:hint="eastAsia"/>
        </w:rPr>
        <w:br/>
      </w:r>
      <w:r>
        <w:rPr>
          <w:rFonts w:hint="eastAsia"/>
        </w:rPr>
        <w:t>　　图表 铜膏重点企业（一）基本信息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2025-2031年中国铜膏市场规模预测</w:t>
      </w:r>
      <w:r>
        <w:rPr>
          <w:rFonts w:hint="eastAsia"/>
        </w:rPr>
        <w:br/>
      </w:r>
      <w:r>
        <w:rPr>
          <w:rFonts w:hint="eastAsia"/>
        </w:rPr>
        <w:t>　　图表 铜膏行业准入条件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2025-2031年中国铜膏行业信息化</w:t>
      </w:r>
      <w:r>
        <w:rPr>
          <w:rFonts w:hint="eastAsia"/>
        </w:rPr>
        <w:br/>
      </w:r>
      <w:r>
        <w:rPr>
          <w:rFonts w:hint="eastAsia"/>
        </w:rPr>
        <w:t>　　图表 2025年中国铜膏市场前景分析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73db1a3b2481c" w:history="1">
        <w:r>
          <w:rPr>
            <w:rStyle w:val="Hyperlink"/>
          </w:rPr>
          <w:t>中国铜膏市场研究与发展前景报告（2025-2031年）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73db1a3b2481c" w:history="1">
        <w:r>
          <w:rPr>
            <w:rStyle w:val="Hyperlink"/>
          </w:rPr>
          <w:t>https://www.20087.com/6/60/TongGaoFaZhanQianJing.html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abd97e983415d" w:history="1">
      <w:r>
        <w:rPr>
          <w:rStyle w:val="Hyperlink"/>
        </w:rPr>
        <w:t>中国铜膏市场研究与发展前景报告（2025-2031年）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ongGaoFaZhanQianJing.html" TargetMode="External" Id="R4b473db1a3b2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ongGaoFaZhanQianJing.html" TargetMode="External" Id="R629abd97e983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2025-09-03T08:56:15Z</dcterms:created>
  <dcterms:modified xsi:type="dcterms:W3CDTF">2025-09-03T09:56:15Z</dcterms:modified>
  <dc:subject>中国铜膏市场研究与发展前景报告（2025-2031年）</dc:subject>
  <dc:title>中国铜膏市场研究与发展前景报告（2025-2031年）</dc:title>
  <cp:keywords>中国铜膏市场研究与发展前景报告（2025-2031年）</cp:keywords>
  <dc:description>中国铜膏市场研究与发展前景报告（2025-2031年）</dc:description>
</cp:coreProperties>
</file>