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e0ec0d51a4f22" w:history="1">
              <w:r>
                <w:rPr>
                  <w:rStyle w:val="Hyperlink"/>
                </w:rPr>
                <w:t>2025年版中国高吸水性树脂市场现状调研与发展前景趋势分析报告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e0ec0d51a4f22" w:history="1">
              <w:r>
                <w:rPr>
                  <w:rStyle w:val="Hyperlink"/>
                </w:rPr>
                <w:t>2025年版中国高吸水性树脂市场现状调研与发展前景趋势分析报告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e0ec0d51a4f22" w:history="1">
                <w:r>
                  <w:rPr>
                    <w:rStyle w:val="Hyperlink"/>
                  </w:rPr>
                  <w:t>https://www.20087.com/M_ShiYouHuaGong/06/GaoXiShuiXingShuZhiShiChangQianJingFenXiYuCe.html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高吸水性树脂(Super Absorbent Polymer, SAP)作为一类能吸收自身重量数百倍水分的高分子材料，广泛应用于卫生用品、农业、园艺、医疗等领域。近年来，随着新材料技术和生产工艺的不断进步，高吸水性树脂的性能得到显著提升，市场需求持续扩大。目前，行业正致力于开发更环保、更高效的SAP材料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高吸水性树脂的发展将更加注重可持续性和多功能性。可持续性体现在开发生物基或可降解的SAP材料，减少对环境的影响。多功能性则意味着SAP将集成更多特性，如抗菌、除臭、温度感应等，以适应更广泛的使用场景，如智能穿戴设备和环境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e0ec0d51a4f22" w:history="1">
        <w:r>
          <w:rPr>
            <w:rStyle w:val="Hyperlink"/>
          </w:rPr>
          <w:t>2025年版中国高吸水性树脂市场现状调研与发展前景趋势分析报告</w:t>
        </w:r>
      </w:hyperlink>
      <w:r>
        <w:rPr>
          <w:rFonts w:hint="eastAsia"/>
        </w:rPr>
        <w:t>》依托多年行业监测数据，结合高吸水性树脂行业现状与未来前景，系统分析了高吸水性树脂市场需求、市场规模、产业链结构、价格机制及细分市场特征。报告对高吸水性树脂市场前景进行了客观评估，预测了高吸水性树脂行业发展趋势，并详细解读了品牌竞争格局、市场集中度及重点企业的运营表现。此外，报告通过SWOT分析识别了高吸水性树脂行业机遇与潜在风险，为投资者和决策者提供了科学、规范的战略建议，助力把握高吸水性树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高吸水性树脂行业综述</w:t>
      </w:r>
      <w:r>
        <w:rPr>
          <w:rFonts w:hint="eastAsia"/>
        </w:rPr>
        <w:br/>
      </w:r>
      <w:r>
        <w:rPr>
          <w:rFonts w:hint="eastAsia"/>
        </w:rPr>
        <w:t>　　第一节 高吸水性树脂行业概述</w:t>
      </w:r>
      <w:r>
        <w:rPr>
          <w:rFonts w:hint="eastAsia"/>
        </w:rPr>
        <w:br/>
      </w:r>
      <w:r>
        <w:rPr>
          <w:rFonts w:hint="eastAsia"/>
        </w:rPr>
        <w:t>　　　　一、高吸水性树脂的概念</w:t>
      </w:r>
      <w:r>
        <w:rPr>
          <w:rFonts w:hint="eastAsia"/>
        </w:rPr>
        <w:br/>
      </w:r>
      <w:r>
        <w:rPr>
          <w:rFonts w:hint="eastAsia"/>
        </w:rPr>
        <w:t>　　　　二、高吸水性树脂的特性</w:t>
      </w:r>
      <w:r>
        <w:rPr>
          <w:rFonts w:hint="eastAsia"/>
        </w:rPr>
        <w:br/>
      </w:r>
      <w:r>
        <w:rPr>
          <w:rFonts w:hint="eastAsia"/>
        </w:rPr>
        <w:t>　　第二节 高吸水性树脂的分类状况分析</w:t>
      </w:r>
      <w:r>
        <w:rPr>
          <w:rFonts w:hint="eastAsia"/>
        </w:rPr>
        <w:br/>
      </w:r>
      <w:r>
        <w:rPr>
          <w:rFonts w:hint="eastAsia"/>
        </w:rPr>
        <w:t>　　　　一、以原料来源分类</w:t>
      </w:r>
      <w:r>
        <w:rPr>
          <w:rFonts w:hint="eastAsia"/>
        </w:rPr>
        <w:br/>
      </w:r>
      <w:r>
        <w:rPr>
          <w:rFonts w:hint="eastAsia"/>
        </w:rPr>
        <w:t>　　　　二、按亲水化方法分类</w:t>
      </w:r>
      <w:r>
        <w:rPr>
          <w:rFonts w:hint="eastAsia"/>
        </w:rPr>
        <w:br/>
      </w:r>
      <w:r>
        <w:rPr>
          <w:rFonts w:hint="eastAsia"/>
        </w:rPr>
        <w:t>　　　　三、按交联方法分类</w:t>
      </w:r>
      <w:r>
        <w:rPr>
          <w:rFonts w:hint="eastAsia"/>
        </w:rPr>
        <w:br/>
      </w:r>
      <w:r>
        <w:rPr>
          <w:rFonts w:hint="eastAsia"/>
        </w:rPr>
        <w:t>　　　　四、按亲水基团的种类分类</w:t>
      </w:r>
      <w:r>
        <w:rPr>
          <w:rFonts w:hint="eastAsia"/>
        </w:rPr>
        <w:br/>
      </w:r>
      <w:r>
        <w:rPr>
          <w:rFonts w:hint="eastAsia"/>
        </w:rPr>
        <w:t>　　第三节 高吸水性树脂工艺技术分析</w:t>
      </w:r>
      <w:r>
        <w:rPr>
          <w:rFonts w:hint="eastAsia"/>
        </w:rPr>
        <w:br/>
      </w:r>
      <w:r>
        <w:rPr>
          <w:rFonts w:hint="eastAsia"/>
        </w:rPr>
        <w:t>　　　　一、反相悬浮聚合法</w:t>
      </w:r>
      <w:r>
        <w:rPr>
          <w:rFonts w:hint="eastAsia"/>
        </w:rPr>
        <w:br/>
      </w:r>
      <w:r>
        <w:rPr>
          <w:rFonts w:hint="eastAsia"/>
        </w:rPr>
        <w:t>　　　　二、水溶液聚合法</w:t>
      </w:r>
      <w:r>
        <w:rPr>
          <w:rFonts w:hint="eastAsia"/>
        </w:rPr>
        <w:br/>
      </w:r>
      <w:r>
        <w:rPr>
          <w:rFonts w:hint="eastAsia"/>
        </w:rPr>
        <w:t>　　　　三、反相乳液聚合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2025年全球高吸水性树脂市场发展状况研究</w:t>
      </w:r>
      <w:r>
        <w:rPr>
          <w:rFonts w:hint="eastAsia"/>
        </w:rPr>
        <w:br/>
      </w:r>
      <w:r>
        <w:rPr>
          <w:rFonts w:hint="eastAsia"/>
        </w:rPr>
        <w:t>　　第一节 2025年全球高吸水性树脂发展概况分析</w:t>
      </w:r>
      <w:r>
        <w:rPr>
          <w:rFonts w:hint="eastAsia"/>
        </w:rPr>
        <w:br/>
      </w:r>
      <w:r>
        <w:rPr>
          <w:rFonts w:hint="eastAsia"/>
        </w:rPr>
        <w:t>　　　　一、世界高吸水性树脂行业规模分析</w:t>
      </w:r>
      <w:r>
        <w:rPr>
          <w:rFonts w:hint="eastAsia"/>
        </w:rPr>
        <w:br/>
      </w:r>
      <w:r>
        <w:rPr>
          <w:rFonts w:hint="eastAsia"/>
        </w:rPr>
        <w:t>　　　　二、全球高吸水性树脂市场生产状况分布分析</w:t>
      </w:r>
      <w:r>
        <w:rPr>
          <w:rFonts w:hint="eastAsia"/>
        </w:rPr>
        <w:br/>
      </w:r>
      <w:r>
        <w:rPr>
          <w:rFonts w:hint="eastAsia"/>
        </w:rPr>
        <w:t>　　　　三、国外高吸水性树脂研究进展分析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2025年全球主要国家地区高吸水性树脂市场发展状况分析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四、亚洲（不包括日本和中国大陆）</w:t>
      </w:r>
      <w:r>
        <w:rPr>
          <w:rFonts w:hint="eastAsia"/>
        </w:rPr>
        <w:br/>
      </w:r>
      <w:r>
        <w:rPr>
          <w:rFonts w:hint="eastAsia"/>
        </w:rPr>
        <w:t>　　第三节 2025-2031年世界高吸水性树脂行业发展前景预测分析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2025年全球主要高吸水性树脂生产企业分析</w:t>
      </w:r>
      <w:r>
        <w:rPr>
          <w:rFonts w:hint="eastAsia"/>
        </w:rPr>
        <w:br/>
      </w:r>
      <w:r>
        <w:rPr>
          <w:rFonts w:hint="eastAsia"/>
        </w:rPr>
        <w:t>　　第一节 三大雅精细化学品有限公司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第二节 日本触媒有限公司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第三节 日本住友精化株式会社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第四节 德国巴斯夫集团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第五节 中国台塑集团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2025年中国高吸水性树脂行业发展环境分析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高吸水性树脂产业政策环境变化及影响分析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高吸水性树脂产业社会环境变化及影响分析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2025年中国合成树脂行业运行形势分析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2025年中国合成树脂行业状况分析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二、中国合成树脂技术取得的成绩及意义</w:t>
      </w:r>
      <w:r>
        <w:rPr>
          <w:rFonts w:hint="eastAsia"/>
        </w:rPr>
        <w:br/>
      </w:r>
      <w:r>
        <w:rPr>
          <w:rFonts w:hint="eastAsia"/>
        </w:rPr>
        <w:t>　　　　三、合成树脂产业价格走势分析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一、中国合成树脂市场特点分析</w:t>
      </w:r>
      <w:r>
        <w:rPr>
          <w:rFonts w:hint="eastAsia"/>
        </w:rPr>
        <w:br/>
      </w:r>
      <w:r>
        <w:rPr>
          <w:rFonts w:hint="eastAsia"/>
        </w:rPr>
        <w:t>　　　　二、合成树脂市场价格走势分析</w:t>
      </w:r>
      <w:r>
        <w:rPr>
          <w:rFonts w:hint="eastAsia"/>
        </w:rPr>
        <w:br/>
      </w:r>
      <w:r>
        <w:rPr>
          <w:rFonts w:hint="eastAsia"/>
        </w:rPr>
        <w:t>　　　　三、合成树脂市场最新动态分析</w:t>
      </w:r>
      <w:r>
        <w:rPr>
          <w:rFonts w:hint="eastAsia"/>
        </w:rPr>
        <w:br/>
      </w:r>
      <w:r>
        <w:rPr>
          <w:rFonts w:hint="eastAsia"/>
        </w:rPr>
        <w:t>　　第三节 2025年中国合成树脂行业的问题及策略</w:t>
      </w:r>
      <w:r>
        <w:rPr>
          <w:rFonts w:hint="eastAsia"/>
        </w:rPr>
        <w:br/>
      </w:r>
      <w:r>
        <w:rPr>
          <w:rFonts w:hint="eastAsia"/>
        </w:rPr>
        <w:t>　　　　一、合成树脂行业存在的问题</w:t>
      </w:r>
      <w:r>
        <w:rPr>
          <w:rFonts w:hint="eastAsia"/>
        </w:rPr>
        <w:br/>
      </w:r>
      <w:r>
        <w:rPr>
          <w:rFonts w:hint="eastAsia"/>
        </w:rPr>
        <w:t>　　　　二、中国合成树脂行业面临产能过剩的危机</w:t>
      </w:r>
      <w:r>
        <w:rPr>
          <w:rFonts w:hint="eastAsia"/>
        </w:rPr>
        <w:br/>
      </w:r>
      <w:r>
        <w:rPr>
          <w:rFonts w:hint="eastAsia"/>
        </w:rPr>
        <w:t>　　　　三、合成树脂生产企业发展策略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2025年中国高吸水性树脂行业市场发展状况分析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2025年中国高吸水性树脂行业发展状况分析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二、中国高吸水性树脂行业发展面临的问题分析</w:t>
      </w:r>
      <w:r>
        <w:rPr>
          <w:rFonts w:hint="eastAsia"/>
        </w:rPr>
        <w:br/>
      </w:r>
      <w:r>
        <w:rPr>
          <w:rFonts w:hint="eastAsia"/>
        </w:rPr>
        <w:t>　　　　三、中国高吸水性树脂行业技术发展现状分析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2025年中国高吸水性树脂行业生产状况分析</w:t>
      </w:r>
      <w:r>
        <w:rPr>
          <w:rFonts w:hint="eastAsia"/>
        </w:rPr>
        <w:br/>
      </w:r>
      <w:r>
        <w:rPr>
          <w:rFonts w:hint="eastAsia"/>
        </w:rPr>
        <w:t>　　第三节 2025年中国高吸水性树脂行业需求状况分析</w:t>
      </w:r>
      <w:r>
        <w:rPr>
          <w:rFonts w:hint="eastAsia"/>
        </w:rPr>
        <w:br/>
      </w:r>
      <w:r>
        <w:rPr>
          <w:rFonts w:hint="eastAsia"/>
        </w:rPr>
        <w:t>　　　　一、高吸水性树脂需求结构分析</w:t>
      </w:r>
      <w:r>
        <w:rPr>
          <w:rFonts w:hint="eastAsia"/>
        </w:rPr>
        <w:br/>
      </w:r>
      <w:r>
        <w:rPr>
          <w:rFonts w:hint="eastAsia"/>
        </w:rPr>
        <w:t>　　　　我国SAP主要下游应用领域为一次性卫生用品；其次为农用领域和工业领域。，我国SAP表观消费量为55万吨，其中个人卫生用品领域占总消费量的90%；农林园艺占总消费量的6%；电缆阻水材料占总消费量的2%；其他领域占总消费量的2%。十八届三中全会《中共中央关于全面深化改革若干重大问题的决定》启动实施一方是独生子女的夫妇可生育两个孩子的政策，以促进人口长期均衡发展。这一政策的提出势必会迎来新一轮的生育高峰，从而推动一次性卫生用品迎来新的机遇。另外，高效农业的发展、沙化治理等方面，地结未来SAP带来新的契机。未来我国SAP需求仍将持续增加，预计到，SAP消费量将达到100万吨，消费量年均增长率为15.7%。</w:t>
      </w:r>
      <w:r>
        <w:rPr>
          <w:rFonts w:hint="eastAsia"/>
        </w:rPr>
        <w:br/>
      </w:r>
      <w:r>
        <w:rPr>
          <w:rFonts w:hint="eastAsia"/>
        </w:rPr>
        <w:t>　　　　2014年中国高吸水性树脂需求结构</w:t>
      </w:r>
      <w:r>
        <w:rPr>
          <w:rFonts w:hint="eastAsia"/>
        </w:rPr>
        <w:br/>
      </w:r>
      <w:r>
        <w:rPr>
          <w:rFonts w:hint="eastAsia"/>
        </w:rPr>
        <w:t>　　　　二、国内高吸水性树脂需求状况分析</w:t>
      </w:r>
      <w:r>
        <w:rPr>
          <w:rFonts w:hint="eastAsia"/>
        </w:rPr>
        <w:br/>
      </w:r>
      <w:r>
        <w:rPr>
          <w:rFonts w:hint="eastAsia"/>
        </w:rPr>
        <w:t>　　　　2020-2025年中国高吸水性树脂行业供需平衡情况（单位：万吨）</w:t>
      </w:r>
      <w:r>
        <w:rPr>
          <w:rFonts w:hint="eastAsia"/>
        </w:rPr>
        <w:br/>
      </w:r>
      <w:r>
        <w:rPr>
          <w:rFonts w:hint="eastAsia"/>
        </w:rPr>
        <w:t>　　　　三、中国高吸水性树脂消费状况分析</w:t>
      </w:r>
      <w:r>
        <w:rPr>
          <w:rFonts w:hint="eastAsia"/>
        </w:rPr>
        <w:br/>
      </w:r>
      <w:r>
        <w:rPr>
          <w:rFonts w:hint="eastAsia"/>
        </w:rPr>
        <w:t>　　第四节 2025年中国高吸水性树脂行业发展对策与建议分析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2020-2025年中国合成树脂制造所属行业监测数据分析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2020-2025年中国合成树脂制造行业数据监测回顾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2020-2025年中国合成树脂制造行业投资价值测算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三、资产收益率</w:t>
      </w:r>
      <w:r>
        <w:rPr>
          <w:rFonts w:hint="eastAsia"/>
        </w:rPr>
        <w:br/>
      </w:r>
      <w:r>
        <w:rPr>
          <w:rFonts w:hint="eastAsia"/>
        </w:rPr>
        <w:t>　　　　四、未来几年合成树脂制造盈利能力预测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2020-2025年合成树脂制造出口货值数据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2025年中国高吸水性树脂行业重点企业分析</w:t>
      </w:r>
      <w:r>
        <w:rPr>
          <w:rFonts w:hint="eastAsia"/>
        </w:rPr>
        <w:br/>
      </w:r>
      <w:r>
        <w:rPr>
          <w:rFonts w:hint="eastAsia"/>
        </w:rPr>
        <w:t>　　第一节 日触化工（张家港）有限公司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济南昊月吸水材料有限公司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珠海得米化工有限公司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宜兴丹森科技有限公司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2025年中国聚丙烯行业发展存在的问题及对策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2025年中国纸尿裤产业整体运行态势分析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2025年中国一次性纸制品产业概述</w:t>
      </w:r>
      <w:r>
        <w:rPr>
          <w:rFonts w:hint="eastAsia"/>
        </w:rPr>
        <w:br/>
      </w:r>
      <w:r>
        <w:rPr>
          <w:rFonts w:hint="eastAsia"/>
        </w:rPr>
        <w:t>　　第二节 2025年中国纸尿裤产业运行总况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三、纸尿裤质量情况分析</w:t>
      </w:r>
      <w:r>
        <w:rPr>
          <w:rFonts w:hint="eastAsia"/>
        </w:rPr>
        <w:br/>
      </w:r>
      <w:r>
        <w:rPr>
          <w:rFonts w:hint="eastAsia"/>
        </w:rPr>
        <w:t>　　第三节 2025年我国纸尿裤业市场新亮点</w:t>
      </w:r>
      <w:r>
        <w:rPr>
          <w:rFonts w:hint="eastAsia"/>
        </w:rPr>
        <w:br/>
      </w:r>
      <w:r>
        <w:rPr>
          <w:rFonts w:hint="eastAsia"/>
        </w:rPr>
        <w:t>　　第四节 2025年我国纸尿裤品牌结构分析</w:t>
      </w:r>
      <w:r>
        <w:rPr>
          <w:rFonts w:hint="eastAsia"/>
        </w:rPr>
        <w:br/>
      </w:r>
      <w:r>
        <w:rPr>
          <w:rFonts w:hint="eastAsia"/>
        </w:rPr>
        <w:t>　　　　一、高端品牌</w:t>
      </w:r>
      <w:r>
        <w:rPr>
          <w:rFonts w:hint="eastAsia"/>
        </w:rPr>
        <w:br/>
      </w:r>
      <w:r>
        <w:rPr>
          <w:rFonts w:hint="eastAsia"/>
        </w:rPr>
        <w:t>　　　　二、中低端品牌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2025-2031年中国高吸水性树脂行业发展趋势预测分析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2025-2031年中国高吸水性树脂发展方向分析</w:t>
      </w:r>
      <w:r>
        <w:rPr>
          <w:rFonts w:hint="eastAsia"/>
        </w:rPr>
        <w:br/>
      </w:r>
      <w:r>
        <w:rPr>
          <w:rFonts w:hint="eastAsia"/>
        </w:rPr>
        <w:t>　　　　一、高性能化</w:t>
      </w:r>
      <w:r>
        <w:rPr>
          <w:rFonts w:hint="eastAsia"/>
        </w:rPr>
        <w:br/>
      </w:r>
      <w:r>
        <w:rPr>
          <w:rFonts w:hint="eastAsia"/>
        </w:rPr>
        <w:t>　　　　二、可降解化</w:t>
      </w:r>
      <w:r>
        <w:rPr>
          <w:rFonts w:hint="eastAsia"/>
        </w:rPr>
        <w:br/>
      </w:r>
      <w:r>
        <w:rPr>
          <w:rFonts w:hint="eastAsia"/>
        </w:rPr>
        <w:t>　　　　三、复合化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2025-2031年中国高吸水性树脂加强研究方向分析</w:t>
      </w:r>
      <w:r>
        <w:rPr>
          <w:rFonts w:hint="eastAsia"/>
        </w:rPr>
        <w:br/>
      </w:r>
      <w:r>
        <w:rPr>
          <w:rFonts w:hint="eastAsia"/>
        </w:rPr>
        <w:t>　　　　一、加强高吸水性树脂制备方法的研究</w:t>
      </w:r>
      <w:r>
        <w:rPr>
          <w:rFonts w:hint="eastAsia"/>
        </w:rPr>
        <w:br/>
      </w:r>
      <w:r>
        <w:rPr>
          <w:rFonts w:hint="eastAsia"/>
        </w:rPr>
        <w:t>　　　　二、加强高吸水性树脂所用新材料的应用基础研究</w:t>
      </w:r>
      <w:r>
        <w:rPr>
          <w:rFonts w:hint="eastAsia"/>
        </w:rPr>
        <w:br/>
      </w:r>
      <w:r>
        <w:rPr>
          <w:rFonts w:hint="eastAsia"/>
        </w:rPr>
        <w:t>　　　　三、加强高吸水性树脂有机-无机复合研究</w:t>
      </w:r>
      <w:r>
        <w:rPr>
          <w:rFonts w:hint="eastAsia"/>
        </w:rPr>
        <w:br/>
      </w:r>
      <w:r>
        <w:rPr>
          <w:rFonts w:hint="eastAsia"/>
        </w:rPr>
        <w:t>　　　　四、加强多功能高吸水性树脂的研究</w:t>
      </w:r>
      <w:r>
        <w:rPr>
          <w:rFonts w:hint="eastAsia"/>
        </w:rPr>
        <w:br/>
      </w:r>
      <w:r>
        <w:rPr>
          <w:rFonts w:hint="eastAsia"/>
        </w:rPr>
        <w:t>　　　　五、加强高吸水性树脂应用方法和安全性研究</w:t>
      </w:r>
      <w:r>
        <w:rPr>
          <w:rFonts w:hint="eastAsia"/>
        </w:rPr>
        <w:br/>
      </w:r>
      <w:r>
        <w:rPr>
          <w:rFonts w:hint="eastAsia"/>
        </w:rPr>
        <w:t>　　第三节 2025-2031年中国高吸水性树脂行业市场发展走势预测分析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一、2025-2031年中国高吸水性树脂市场供给状况预测分析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二、2025-2031年中国高吸水性树脂市场需求状况预测分析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三、2025-2031年中国高吸水性树脂市场价格波动预测分析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2025-2031年中国高吸水性树脂市场盈利预测分析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2025-2031年中国高吸水性树脂行业投资前景分析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2025-2031年中国高吸水性树脂行业投资机会分析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(中⋅智⋅林)2025-2031年中国高吸水性树脂行业投资风险分析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e0ec0d51a4f22" w:history="1">
        <w:r>
          <w:rPr>
            <w:rStyle w:val="Hyperlink"/>
          </w:rPr>
          <w:t>2025年版中国高吸水性树脂市场现状调研与发展前景趋势分析报告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e0ec0d51a4f22" w:history="1">
        <w:r>
          <w:rPr>
            <w:rStyle w:val="Hyperlink"/>
          </w:rPr>
          <w:t>https://www.20087.com/M_ShiYouHuaGong/06/GaoXiShuiXingShuZhiShiChangQianJingFenXiYuCe.html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树脂的作用与功效、高吸水性树脂对人体有害吗、吸水树脂不小心吃了怎么办、高吸水性树脂的吸水机理、超吸水树脂是高吸水树脂么、sap高吸水性树脂、高吸收性树脂多少钱一吨、纸尿裤复合吸收芯体和高吸水性树脂、什么吸水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1c6ed7ee742fe" w:history="1">
      <w:r>
        <w:rPr>
          <w:rStyle w:val="Hyperlink"/>
        </w:rPr>
        <w:t>2025年版中国高吸水性树脂市场现状调研与发展前景趋势分析报告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GaoXiShuiXingShuZhiShiChangQianJingFenXiYuCe.html" TargetMode="External" Id="R155e0ec0d51a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GaoXiShuiXingShuZhiShiChangQianJingFenXiYuCe.html" TargetMode="External" Id="R9841c6ed7ee7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2025-03-07T05:42:00Z</dcterms:created>
  <dcterms:modified xsi:type="dcterms:W3CDTF">2025-03-07T06:42:00Z</dcterms:modified>
  <dc:subject>2025年版中国高吸水性树脂市场现状调研与发展前景趋势分析报告</dc:subject>
  <dc:title>2025年版中国高吸水性树脂市场现状调研与发展前景趋势分析报告</dc:title>
  <cp:keywords>2025年版中国高吸水性树脂市场现状调研与发展前景趋势分析报告</cp:keywords>
  <dc:description>2025年版中国高吸水性树脂市场现状调研与发展前景趋势分析报告</dc:description>
</cp:coreProperties>
</file>