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b1111c7c44a67" w:history="1">
              <w:r>
                <w:rPr>
                  <w:rStyle w:val="Hyperlink"/>
                </w:rPr>
                <w:t>全球与中国高硬度聚氨酯市场研究及发展前景预测报告（2024-2030年）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b1111c7c44a67" w:history="1">
              <w:r>
                <w:rPr>
                  <w:rStyle w:val="Hyperlink"/>
                </w:rPr>
                <w:t>全球与中国高硬度聚氨酯市场研究及发展前景预测报告（2024-2030年）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3891506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b1111c7c44a67" w:history="1">
                <w:r>
                  <w:rPr>
                    <w:rStyle w:val="Hyperlink"/>
                  </w:rPr>
                  <w:t>https://www.20087.com/6/50/GaoYingDuJuAnZhiHangYeFaZhanQianJing.html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硬度聚氨酯是一种高性能聚合物材料，因其卓越的耐磨性、抗撕裂性和高弹性，在众多行业中展现出独特优势。它被广泛应用于鞋底、密封件、滚轮和防护涂层等领域。近年来，通过配方优化和纳米技术的结合，高硬度聚氨酯的力学性能得到进一步提升，同时降低了原料成本。在环保意识提升的背景下，水性聚氨酯和生物基聚氨酯的研发也取得了进展，满足了可持续发展的需求。</w:t>
      </w:r>
      <w:r>
        <w:rPr>
          <w:rFonts w:hint="eastAsia"/>
        </w:rPr>
        <w:br/>
      </w:r>
      <w:r>
        <w:rPr>
          <w:rFonts w:hint="eastAsia"/>
        </w:rPr>
        <w:t>　　未来，高硬度聚氨酯将继续向高性能化和环保化方向发展。通过引入纳米粒子和特殊填料，提高材料的耐化学性和热稳定性，拓宽其在极端环境下的应用。同时，生物降解聚氨酯和可回收聚氨酯的研究将加速，减少材料对环境的影响。在应用领域，随着电动汽车和可穿戴设备市场的扩大，高硬度聚氨酯将在电池包密封、传感器封装等方面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6b1111c7c44a67" w:history="1">
        <w:r>
          <w:rPr>
            <w:rStyle w:val="Hyperlink"/>
          </w:rPr>
          <w:t>全球与中国高硬度聚氨酯市场研究及发展前景预测报告（2024-2030年）</w:t>
        </w:r>
      </w:hyperlink>
      <w:r>
        <w:rPr>
          <w:rFonts w:hint="eastAsia"/>
        </w:rPr>
        <w:t>》深入分析了高硬度聚氨酯行业的产业链、市场规模与需求，详细探讨了高硬度聚氨酯价格体系和行业现状。基于严谨的数据分析与市场洞察，报告对高硬度聚氨酯行业的市场前景、发展趋势进行了科学预测。同时，报告聚焦高硬度聚氨酯重点企业，剖析了行业的竞争格局、市场集中度及品牌影响力，并对高硬度聚氨酯细分市场进行了深入研究。高硬度聚氨酯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高硬度聚氨酯市场概述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按照不同产品类型，高硬度聚氨酯主要可以分为如下几个类别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全球不同产品类型高硬度聚氨酯销售额增长趋势2019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聚醚型</w:t>
      </w:r>
      <w:r>
        <w:rPr>
          <w:rFonts w:hint="eastAsia"/>
        </w:rPr>
        <w:br/>
      </w:r>
      <w:r>
        <w:rPr>
          <w:rFonts w:hint="eastAsia"/>
        </w:rPr>
        <w:t>　　　　1.2.3 聚酯型</w:t>
      </w:r>
      <w:r>
        <w:rPr>
          <w:rFonts w:hint="eastAsia"/>
        </w:rPr>
        <w:br/>
      </w:r>
      <w:r>
        <w:rPr>
          <w:rFonts w:hint="eastAsia"/>
        </w:rPr>
        <w:t>　　　　1.2.4 聚酰亚胺型</w:t>
      </w:r>
      <w:r>
        <w:rPr>
          <w:rFonts w:hint="eastAsia"/>
        </w:rPr>
        <w:br/>
      </w:r>
      <w:r>
        <w:rPr>
          <w:rFonts w:hint="eastAsia"/>
        </w:rPr>
        <w:t>　　　　1.2.5 聚脲型</w:t>
      </w:r>
      <w:r>
        <w:rPr>
          <w:rFonts w:hint="eastAsia"/>
        </w:rPr>
        <w:br/>
      </w:r>
      <w:r>
        <w:rPr>
          <w:rFonts w:hint="eastAsia"/>
        </w:rPr>
        <w:t>　　　　1.2.6 其它</w:t>
      </w:r>
      <w:r>
        <w:rPr>
          <w:rFonts w:hint="eastAsia"/>
        </w:rPr>
        <w:br/>
      </w:r>
      <w:r>
        <w:rPr>
          <w:rFonts w:hint="eastAsia"/>
        </w:rPr>
        <w:t>　　1.3 从不同应用，高硬度聚氨酯主要包括如下几个方面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全球不同应用高硬度聚氨酯销售额增长趋势2019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纺织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航空</w:t>
      </w:r>
      <w:r>
        <w:rPr>
          <w:rFonts w:hint="eastAsia"/>
        </w:rPr>
        <w:br/>
      </w:r>
      <w:r>
        <w:rPr>
          <w:rFonts w:hint="eastAsia"/>
        </w:rPr>
        <w:t>　　　　1.3.5 船舶</w:t>
      </w:r>
      <w:r>
        <w:rPr>
          <w:rFonts w:hint="eastAsia"/>
        </w:rPr>
        <w:br/>
      </w:r>
      <w:r>
        <w:rPr>
          <w:rFonts w:hint="eastAsia"/>
        </w:rPr>
        <w:t>　　　　1.3.6 交通</w:t>
      </w:r>
      <w:r>
        <w:rPr>
          <w:rFonts w:hint="eastAsia"/>
        </w:rPr>
        <w:br/>
      </w:r>
      <w:r>
        <w:rPr>
          <w:rFonts w:hint="eastAsia"/>
        </w:rPr>
        <w:t>　　　　1.3.7 医药</w:t>
      </w:r>
      <w:r>
        <w:rPr>
          <w:rFonts w:hint="eastAsia"/>
        </w:rPr>
        <w:br/>
      </w:r>
      <w:r>
        <w:rPr>
          <w:rFonts w:hint="eastAsia"/>
        </w:rPr>
        <w:t>　　　　1.3.8 电子</w:t>
      </w:r>
      <w:r>
        <w:rPr>
          <w:rFonts w:hint="eastAsia"/>
        </w:rPr>
        <w:br/>
      </w:r>
      <w:r>
        <w:rPr>
          <w:rFonts w:hint="eastAsia"/>
        </w:rPr>
        <w:t>　　　　1.3.9 其它</w:t>
      </w:r>
      <w:r>
        <w:rPr>
          <w:rFonts w:hint="eastAsia"/>
        </w:rPr>
        <w:br/>
      </w:r>
      <w:r>
        <w:rPr>
          <w:rFonts w:hint="eastAsia"/>
        </w:rPr>
        <w:t>　　1.4 高硬度聚氨酯行业背景、发展历史、现状及趋势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高硬度聚氨酯行业目前现状分析</w:t>
      </w:r>
      <w:r>
        <w:rPr>
          <w:rFonts w:hint="eastAsia"/>
        </w:rPr>
        <w:br/>
      </w:r>
      <w:r>
        <w:rPr>
          <w:rFonts w:hint="eastAsia"/>
        </w:rPr>
        <w:t>　　　　1.4.2 高硬度聚氨酯发展趋势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全球高硬度聚氨酯总体规模分析</w:t>
      </w:r>
      <w:r>
        <w:rPr>
          <w:rFonts w:hint="eastAsia"/>
        </w:rPr>
        <w:br/>
      </w:r>
      <w:r>
        <w:rPr>
          <w:rFonts w:hint="eastAsia"/>
        </w:rPr>
        <w:t>　　2.1 全球高硬度聚氨酯供需现状及预测（2019-2030）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全球高硬度聚氨酯产能、产量、产能利用率及发展趋势（2019-2030）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全球高硬度聚氨酯产量、需求量及发展趋势（2019-2030）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全球主要地区高硬度聚氨酯产量及发展趋势（2019-2030）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全球主要地区高硬度聚氨酯产量（2019-2024）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全球主要地区高硬度聚氨酯产量（2025-2030）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全球主要地区高硬度聚氨酯产量市场份额（2019-2030）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中国高硬度聚氨酯供需现状及预测（2019-2030）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中国高硬度聚氨酯产能、产量、产能利用率及发展趋势（2019-2030）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中国高硬度聚氨酯产量、市场需求量及发展趋势（2019-2030）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全球高硬度聚氨酯销量及销售额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全球市场高硬度聚氨酯销售额（2019-2030）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全球市场高硬度聚氨酯销量（2019-2030）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全球市场高硬度聚氨酯价格趋势（2019-2030）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全球市场主要厂商高硬度聚氨酯产能市场份额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全球市场主要厂商高硬度聚氨酯销量（2019-2024）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全球市场主要厂商高硬度聚氨酯销量（2019-2024）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全球市场主要厂商高硬度聚氨酯销售收入（2019-2024）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全球市场主要厂商高硬度聚氨酯销售价格（2019-2024）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2023年全球主要生产商高硬度聚氨酯收入排名</w:t>
      </w:r>
      <w:r>
        <w:rPr>
          <w:rFonts w:hint="eastAsia"/>
        </w:rPr>
        <w:br/>
      </w:r>
      <w:r>
        <w:rPr>
          <w:rFonts w:hint="eastAsia"/>
        </w:rPr>
        <w:t>　　3.3 中国市场主要厂商高硬度聚氨酯销量（2019-2024）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中国市场主要厂商高硬度聚氨酯销量（2019-2024）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中国市场主要厂商高硬度聚氨酯销售收入（2019-2024）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2023年中国主要生产商高硬度聚氨酯收入排名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中国市场主要厂商高硬度聚氨酯销售价格（2019-2024）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全球主要厂商高硬度聚氨酯总部及产地分布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全球主要厂商成立时间及高硬度聚氨酯商业化日期</w:t>
      </w:r>
      <w:r>
        <w:rPr>
          <w:rFonts w:hint="eastAsia"/>
        </w:rPr>
        <w:br/>
      </w:r>
      <w:r>
        <w:rPr>
          <w:rFonts w:hint="eastAsia"/>
        </w:rPr>
        <w:t>　　3.6 全球主要厂商高硬度聚氨酯产品类型及应用</w:t>
      </w:r>
      <w:r>
        <w:rPr>
          <w:rFonts w:hint="eastAsia"/>
        </w:rPr>
        <w:br/>
      </w:r>
      <w:r>
        <w:rPr>
          <w:rFonts w:hint="eastAsia"/>
        </w:rPr>
        <w:t>　　3.7 高硬度聚氨酯行业集中度、竞争程度分析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高硬度聚氨酯行业集中度分析：2023年全球Top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全球高硬度聚氨酯第一梯队、第二梯队和第三梯队生产商（品牌）及市场份额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全球高硬度聚氨酯主要地区分析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全球主要地区高硬度聚氨酯市场规模分析：2019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全球主要地区高硬度聚氨酯销售收入及市场份额（2019-2024年）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全球主要地区高硬度聚氨酯销售收入预测（2024-2030年）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全球主要地区高硬度聚氨酯销量分析：2019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全球主要地区高硬度聚氨酯销量及市场份额（2019-2024年）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全球主要地区高硬度聚氨酯销量及市场份额预测（2025-2030）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北美市场高硬度聚氨酯销量、收入及增长率（2019-2030）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欧洲市场高硬度聚氨酯销量、收入及增长率（2019-2030）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中国市场高硬度聚氨酯销量、收入及增长率（2019-2030）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日本市场高硬度聚氨酯销量、收入及增长率（2019-2030）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东南亚市场高硬度聚氨酯销量、收入及增长率（2019-2030）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印度市场高硬度聚氨酯销量、收入及增长率（2019-2030）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高硬度聚氨酯销量、收入、价格及毛利率（2019-2024）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不同产品类型高硬度聚氨酯分析</w:t>
      </w:r>
      <w:r>
        <w:rPr>
          <w:rFonts w:hint="eastAsia"/>
        </w:rPr>
        <w:br/>
      </w:r>
      <w:r>
        <w:rPr>
          <w:rFonts w:hint="eastAsia"/>
        </w:rPr>
        <w:t>　　6.1 全球不同产品类型高硬度聚氨酯销量（2019-2030）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全球不同产品类型高硬度聚氨酯销量及市场份额（2019-2024）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全球不同产品类型高硬度聚氨酯销量预测（2025-2030）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全球不同产品类型高硬度聚氨酯收入（2019-2030）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全球不同产品类型高硬度聚氨酯收入及市场份额（2019-2024）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全球不同产品类型高硬度聚氨酯收入预测（2025-2030）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全球不同产品类型高硬度聚氨酯价格走势（2019-2030）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不同应用高硬度聚氨酯分析</w:t>
      </w:r>
      <w:r>
        <w:rPr>
          <w:rFonts w:hint="eastAsia"/>
        </w:rPr>
        <w:br/>
      </w:r>
      <w:r>
        <w:rPr>
          <w:rFonts w:hint="eastAsia"/>
        </w:rPr>
        <w:t>　　7.1 全球不同应用高硬度聚氨酯销量（2019-2030）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全球不同应用高硬度聚氨酯销量及市场份额（2019-2024）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全球不同应用高硬度聚氨酯销量预测（2025-2030）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全球不同应用高硬度聚氨酯收入（2019-2030）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全球不同应用高硬度聚氨酯收入及市场份额（2019-2024）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全球不同应用高硬度聚氨酯收入预测（2025-2030）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全球不同应用高硬度聚氨酯价格走势（2019-2030）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高硬度聚氨酯产业链分析</w:t>
      </w:r>
      <w:r>
        <w:rPr>
          <w:rFonts w:hint="eastAsia"/>
        </w:rPr>
        <w:br/>
      </w:r>
      <w:r>
        <w:rPr>
          <w:rFonts w:hint="eastAsia"/>
        </w:rPr>
        <w:t>　　8.2 高硬度聚氨酯产业上游供应分析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高硬度聚氨酯下游典型客户</w:t>
      </w:r>
      <w:r>
        <w:rPr>
          <w:rFonts w:hint="eastAsia"/>
        </w:rPr>
        <w:br/>
      </w:r>
      <w:r>
        <w:rPr>
          <w:rFonts w:hint="eastAsia"/>
        </w:rPr>
        <w:t>　　8.4 高硬度聚氨酯销售渠道分析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高硬度聚氨酯行业发展机遇及主要驱动因素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高硬度聚氨酯行业发展面临的风险</w:t>
      </w:r>
      <w:r>
        <w:rPr>
          <w:rFonts w:hint="eastAsia"/>
        </w:rPr>
        <w:br/>
      </w:r>
      <w:r>
        <w:rPr>
          <w:rFonts w:hint="eastAsia"/>
        </w:rPr>
        <w:t>　　9.3 高硬度聚氨酯行业政策分析</w:t>
      </w:r>
      <w:r>
        <w:rPr>
          <w:rFonts w:hint="eastAsia"/>
        </w:rPr>
        <w:br/>
      </w:r>
      <w:r>
        <w:rPr>
          <w:rFonts w:hint="eastAsia"/>
        </w:rPr>
        <w:t>　　9.4 高硬度聚氨酯中国企业SWOT分析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全球不同产品类型高硬度聚氨酯销售额增长（CAGR）趋势2019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高硬度聚氨酯行业目前发展现状</w:t>
      </w:r>
      <w:r>
        <w:rPr>
          <w:rFonts w:hint="eastAsia"/>
        </w:rPr>
        <w:br/>
      </w:r>
      <w:r>
        <w:rPr>
          <w:rFonts w:hint="eastAsia"/>
        </w:rPr>
        <w:t>　　表 4： 高硬度聚氨酯发展趋势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全球主要地区高硬度聚氨酯产量增速（CAGR）：（2019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全球主要地区高硬度聚氨酯产量（2019-2024）&amp;（吨）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全球主要地区高硬度聚氨酯产量（2025-2030）&amp;（吨）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全球主要地区高硬度聚氨酯产量市场份额（2019-2024）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全球主要地区高硬度聚氨酯产量（2025-2030）&amp;（吨）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全球市场主要厂商高硬度聚氨酯产能（2023-2024）&amp;（吨）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全球市场主要厂商高硬度聚氨酯销量（2019-2024）&amp;（吨）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全球市场主要厂商高硬度聚氨酯销量市场份额（2019-2024）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全球市场主要厂商高硬度聚氨酯销售收入（2019-2024）&amp;（百万美元）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全球市场主要厂商高硬度聚氨酯销售收入市场份额（2019-2024）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全球市场主要厂商高硬度聚氨酯销售价格（2019-2024）&amp;（美元/吨）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2023年全球主要生产商高硬度聚氨酯收入排名（百万美元）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中国市场主要厂商高硬度聚氨酯销量（2019-2024）&amp;（吨）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中国市场主要厂商高硬度聚氨酯销量市场份额（2019-2024）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中国市场主要厂商高硬度聚氨酯销售收入（2019-2024）&amp;（百万美元）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中国市场主要厂商高硬度聚氨酯销售收入市场份额（2019-2024）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2023年中国主要生产商高硬度聚氨酯收入排名（百万美元）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中国市场主要厂商高硬度聚氨酯销售价格（2019-2024）&amp;（美元/吨）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全球主要厂商高硬度聚氨酯总部及产地分布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全球主要厂商成立时间及高硬度聚氨酯商业化日期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全球主要厂商高硬度聚氨酯产品类型及应用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2023年全球高硬度聚氨酯主要厂商市场地位（第一梯队、第二梯队和第三梯队）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全球高硬度聚氨酯市场投资、并购等现状分析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全球主要地区高硬度聚氨酯销售收入增速：（2019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全球主要地区高硬度聚氨酯销售收入（2019-2024）&amp;（百万美元）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全球主要地区高硬度聚氨酯销售收入市场份额（2019-2024）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全球主要地区高硬度聚氨酯收入（2025-2030）&amp;（百万美元）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全球主要地区高硬度聚氨酯收入市场份额（2025-2030）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全球主要地区高硬度聚氨酯销量（吨）：2019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全球主要地区高硬度聚氨酯销量（2019-2024）&amp;（吨）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全球主要地区高硬度聚氨酯销量市场份额（2019-2024）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全球主要地区高硬度聚氨酯销量（2025-2030）&amp;（吨）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全球主要地区高硬度聚氨酯销量份额（2025-2030）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高硬度聚氨酯生产基地、销售区域、竞争对手及市场地位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高硬度聚氨酯产品规格、参数及市场应用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高硬度聚氨酯销量（吨）、收入（百万美元）、价格（美元/吨）及毛利率（2019-2024）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全球不同产品类型高硬度聚氨酯销量（2019-2024年）&amp;（吨）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114： 全球不同产品类型高硬度聚氨酯销量市场份额（2019-2024）</w:t>
      </w:r>
      <w:r>
        <w:rPr>
          <w:rFonts w:hint="eastAsia"/>
        </w:rPr>
        <w:br/>
      </w:r>
      <w:r>
        <w:rPr>
          <w:rFonts w:hint="eastAsia"/>
        </w:rPr>
        <w:t>　　表 115： 全球不同产品类型高硬度聚氨酯销量预测（2025-2030）&amp;（吨）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116： 全球市场不同产品类型高硬度聚氨酯销量市场份额预测（2025-2030）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117： 全球不同产品类型高硬度聚氨酯收入（2019-2024年）&amp;（百万美元）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全球不同产品类型高硬度聚氨酯收入市场份额（2019-2024）</w:t>
      </w:r>
      <w:r>
        <w:rPr>
          <w:rFonts w:hint="eastAsia"/>
        </w:rPr>
        <w:br/>
      </w:r>
      <w:r>
        <w:rPr>
          <w:rFonts w:hint="eastAsia"/>
        </w:rPr>
        <w:t>　　表 119： 全球不同产品类型高硬度聚氨酯收入预测（2025-2030）&amp;（百万美元）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全球不同产品类型高硬度聚氨酯收入市场份额预测（2025-2030）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121： 全球不同应用高硬度聚氨酯销量（2019-2024年）&amp;（吨）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122： 全球不同应用高硬度聚氨酯销量市场份额（2019-2024）</w:t>
      </w:r>
      <w:r>
        <w:rPr>
          <w:rFonts w:hint="eastAsia"/>
        </w:rPr>
        <w:br/>
      </w:r>
      <w:r>
        <w:rPr>
          <w:rFonts w:hint="eastAsia"/>
        </w:rPr>
        <w:t>　　表 123： 全球不同应用高硬度聚氨酯销量预测（2025-2030）&amp;（吨）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124： 全球市场不同应用高硬度聚氨酯销量市场份额预测（2025-2030）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125： 全球不同应用高硬度聚氨酯收入（2019-2024年）&amp;（百万美元）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全球不同应用高硬度聚氨酯收入市场份额（2019-2024）</w:t>
      </w:r>
      <w:r>
        <w:rPr>
          <w:rFonts w:hint="eastAsia"/>
        </w:rPr>
        <w:br/>
      </w:r>
      <w:r>
        <w:rPr>
          <w:rFonts w:hint="eastAsia"/>
        </w:rPr>
        <w:t>　　表 127： 全球不同应用高硬度聚氨酯收入预测（2025-2030）&amp;（百万美元）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全球不同应用高硬度聚氨酯收入市场份额预测（2025-2030）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129： 高硬度聚氨酯上游原料供应商及联系方式列表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130： 高硬度聚氨酯典型客户列表</w:t>
      </w:r>
      <w:r>
        <w:rPr>
          <w:rFonts w:hint="eastAsia"/>
        </w:rPr>
        <w:br/>
      </w:r>
      <w:r>
        <w:rPr>
          <w:rFonts w:hint="eastAsia"/>
        </w:rPr>
        <w:t>　　表 131： 高硬度聚氨酯主要销售模式及销售渠道</w:t>
      </w:r>
      <w:r>
        <w:rPr>
          <w:rFonts w:hint="eastAsia"/>
        </w:rPr>
        <w:br/>
      </w:r>
      <w:r>
        <w:rPr>
          <w:rFonts w:hint="eastAsia"/>
        </w:rPr>
        <w:t>　　表 132： 高硬度聚氨酯行业发展机遇及主要驱动因素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133： 高硬度聚氨酯行业发展面临的风险</w:t>
      </w:r>
      <w:r>
        <w:rPr>
          <w:rFonts w:hint="eastAsia"/>
        </w:rPr>
        <w:br/>
      </w:r>
      <w:r>
        <w:rPr>
          <w:rFonts w:hint="eastAsia"/>
        </w:rPr>
        <w:t>　　表 134： 高硬度聚氨酯行业政策分析</w:t>
      </w:r>
      <w:r>
        <w:rPr>
          <w:rFonts w:hint="eastAsia"/>
        </w:rPr>
        <w:br/>
      </w:r>
      <w:r>
        <w:rPr>
          <w:rFonts w:hint="eastAsia"/>
        </w:rPr>
        <w:t>　　表 135： 研究范围</w:t>
      </w:r>
      <w:r>
        <w:rPr>
          <w:rFonts w:hint="eastAsia"/>
        </w:rPr>
        <w:br/>
      </w:r>
      <w:r>
        <w:rPr>
          <w:rFonts w:hint="eastAsia"/>
        </w:rPr>
        <w:t>　　表 136：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高硬度聚氨酯产品图片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全球不同产品类型高硬度聚氨酯销售额2019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全球不同产品类型高硬度聚氨酯市场份额2023 &amp; 2030</w:t>
      </w:r>
      <w:r>
        <w:rPr>
          <w:rFonts w:hint="eastAsia"/>
        </w:rPr>
        <w:br/>
      </w:r>
      <w:r>
        <w:rPr>
          <w:rFonts w:hint="eastAsia"/>
        </w:rPr>
        <w:t>　　图 4： 聚醚型产品图片</w:t>
      </w:r>
      <w:r>
        <w:rPr>
          <w:rFonts w:hint="eastAsia"/>
        </w:rPr>
        <w:br/>
      </w:r>
      <w:r>
        <w:rPr>
          <w:rFonts w:hint="eastAsia"/>
        </w:rPr>
        <w:t>　　图 5： 聚酯型产品图片</w:t>
      </w:r>
      <w:r>
        <w:rPr>
          <w:rFonts w:hint="eastAsia"/>
        </w:rPr>
        <w:br/>
      </w:r>
      <w:r>
        <w:rPr>
          <w:rFonts w:hint="eastAsia"/>
        </w:rPr>
        <w:t>　　图 6： 聚酰亚胺型产品图片</w:t>
      </w:r>
      <w:r>
        <w:rPr>
          <w:rFonts w:hint="eastAsia"/>
        </w:rPr>
        <w:br/>
      </w:r>
      <w:r>
        <w:rPr>
          <w:rFonts w:hint="eastAsia"/>
        </w:rPr>
        <w:t>　　图 7： 聚脲型产品图片</w:t>
      </w:r>
      <w:r>
        <w:rPr>
          <w:rFonts w:hint="eastAsia"/>
        </w:rPr>
        <w:br/>
      </w:r>
      <w:r>
        <w:rPr>
          <w:rFonts w:hint="eastAsia"/>
        </w:rPr>
        <w:t>　　图 8： 其它产品图片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全球不同应用高硬度聚氨酯市场份额2023 &amp; 2030</w:t>
      </w:r>
      <w:r>
        <w:rPr>
          <w:rFonts w:hint="eastAsia"/>
        </w:rPr>
        <w:br/>
      </w:r>
      <w:r>
        <w:rPr>
          <w:rFonts w:hint="eastAsia"/>
        </w:rPr>
        <w:t>　　图 11： 纺织</w:t>
      </w:r>
      <w:r>
        <w:rPr>
          <w:rFonts w:hint="eastAsia"/>
        </w:rPr>
        <w:br/>
      </w:r>
      <w:r>
        <w:rPr>
          <w:rFonts w:hint="eastAsia"/>
        </w:rPr>
        <w:t>　　图 12： 建筑</w:t>
      </w:r>
      <w:r>
        <w:rPr>
          <w:rFonts w:hint="eastAsia"/>
        </w:rPr>
        <w:br/>
      </w:r>
      <w:r>
        <w:rPr>
          <w:rFonts w:hint="eastAsia"/>
        </w:rPr>
        <w:t>　　图 13： 航空</w:t>
      </w:r>
      <w:r>
        <w:rPr>
          <w:rFonts w:hint="eastAsia"/>
        </w:rPr>
        <w:br/>
      </w:r>
      <w:r>
        <w:rPr>
          <w:rFonts w:hint="eastAsia"/>
        </w:rPr>
        <w:t>　　图 14： 船舶</w:t>
      </w:r>
      <w:r>
        <w:rPr>
          <w:rFonts w:hint="eastAsia"/>
        </w:rPr>
        <w:br/>
      </w:r>
      <w:r>
        <w:rPr>
          <w:rFonts w:hint="eastAsia"/>
        </w:rPr>
        <w:t>　　图 15： 交通</w:t>
      </w:r>
      <w:r>
        <w:rPr>
          <w:rFonts w:hint="eastAsia"/>
        </w:rPr>
        <w:br/>
      </w:r>
      <w:r>
        <w:rPr>
          <w:rFonts w:hint="eastAsia"/>
        </w:rPr>
        <w:t>　　图 16： 医药</w:t>
      </w:r>
      <w:r>
        <w:rPr>
          <w:rFonts w:hint="eastAsia"/>
        </w:rPr>
        <w:br/>
      </w:r>
      <w:r>
        <w:rPr>
          <w:rFonts w:hint="eastAsia"/>
        </w:rPr>
        <w:t>　　图 17： 电子</w:t>
      </w:r>
      <w:r>
        <w:rPr>
          <w:rFonts w:hint="eastAsia"/>
        </w:rPr>
        <w:br/>
      </w:r>
      <w:r>
        <w:rPr>
          <w:rFonts w:hint="eastAsia"/>
        </w:rPr>
        <w:t>　　图 18： 其它</w:t>
      </w:r>
      <w:r>
        <w:rPr>
          <w:rFonts w:hint="eastAsia"/>
        </w:rPr>
        <w:br/>
      </w:r>
      <w:r>
        <w:rPr>
          <w:rFonts w:hint="eastAsia"/>
        </w:rPr>
        <w:t>　　图 19： 全球高硬度聚氨酯产能、产量、产能利用率及发展趋势（2019-2030）&amp;（吨）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全球高硬度聚氨酯产量、需求量及发展趋势（2019-2030）&amp;（吨）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21： 全球主要地区高硬度聚氨酯产量（2019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22： 全球主要地区高硬度聚氨酯产量市场份额（2019-2030）</w:t>
      </w:r>
      <w:r>
        <w:rPr>
          <w:rFonts w:hint="eastAsia"/>
        </w:rPr>
        <w:br/>
      </w:r>
      <w:r>
        <w:rPr>
          <w:rFonts w:hint="eastAsia"/>
        </w:rPr>
        <w:t>　　图 23： 中国高硬度聚氨酯产能、产量、产能利用率及发展趋势（2019-2030）&amp;（吨）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24： 中国高硬度聚氨酯产量、市场需求量及发展趋势（2019-2030）&amp;（吨）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25： 全球高硬度聚氨酯市场销售额及增长率：（2019-2030）&amp;（百万美元）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全球市场高硬度聚氨酯市场规模：2019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27： 全球市场高硬度聚氨酯销量及增长率（2019-2030）&amp;（吨）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28： 全球市场高硬度聚氨酯价格趋势（2019-2030）&amp;（美元/吨）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29： 2023年全球市场主要厂商高硬度聚氨酯销量市场份额</w:t>
      </w:r>
      <w:r>
        <w:rPr>
          <w:rFonts w:hint="eastAsia"/>
        </w:rPr>
        <w:br/>
      </w:r>
      <w:r>
        <w:rPr>
          <w:rFonts w:hint="eastAsia"/>
        </w:rPr>
        <w:t>　　图 30： 2023年全球市场主要厂商高硬度聚氨酯收入市场份额</w:t>
      </w:r>
      <w:r>
        <w:rPr>
          <w:rFonts w:hint="eastAsia"/>
        </w:rPr>
        <w:br/>
      </w:r>
      <w:r>
        <w:rPr>
          <w:rFonts w:hint="eastAsia"/>
        </w:rPr>
        <w:t>　　图 31： 2023年中国市场主要厂商高硬度聚氨酯销量市场份额</w:t>
      </w:r>
      <w:r>
        <w:rPr>
          <w:rFonts w:hint="eastAsia"/>
        </w:rPr>
        <w:br/>
      </w:r>
      <w:r>
        <w:rPr>
          <w:rFonts w:hint="eastAsia"/>
        </w:rPr>
        <w:t>　　图 32： 2023年中国市场主要厂商高硬度聚氨酯收入市场份额</w:t>
      </w:r>
      <w:r>
        <w:rPr>
          <w:rFonts w:hint="eastAsia"/>
        </w:rPr>
        <w:br/>
      </w:r>
      <w:r>
        <w:rPr>
          <w:rFonts w:hint="eastAsia"/>
        </w:rPr>
        <w:t>　　图 33： 2023年全球前五大生产商高硬度聚氨酯市场份额</w:t>
      </w:r>
      <w:r>
        <w:rPr>
          <w:rFonts w:hint="eastAsia"/>
        </w:rPr>
        <w:br/>
      </w:r>
      <w:r>
        <w:rPr>
          <w:rFonts w:hint="eastAsia"/>
        </w:rPr>
        <w:t>　　图 34： 2023年全球高硬度聚氨酯第一梯队、第二梯队和第三梯队厂商及市场份额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35： 全球主要地区高硬度聚氨酯销售收入（2019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全球主要地区高硬度聚氨酯销售收入市场份额（2019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37： 北美市场高硬度聚氨酯销量及增长率（2019-2030）&amp;（吨）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北美市场高硬度聚氨酯收入及增长率（2019-2030）&amp;（百万美元）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欧洲市场高硬度聚氨酯销量及增长率（2019-2030）&amp;（吨）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欧洲市场高硬度聚氨酯收入及增长率（2019-2030）&amp;（百万美元）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中国市场高硬度聚氨酯销量及增长率（2019-2030）&amp;（吨）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42： 中国市场高硬度聚氨酯收入及增长率（2019-2030）&amp;（百万美元）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日本市场高硬度聚氨酯销量及增长率（2019-2030）&amp;（吨）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44： 日本市场高硬度聚氨酯收入及增长率（2019-2030）&amp;（百万美元）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东南亚市场高硬度聚氨酯销量及增长率（2019-2030）&amp;（吨）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46： 东南亚市场高硬度聚氨酯收入及增长率（2019-2030）&amp;（百万美元）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47： 印度市场高硬度聚氨酯销量及增长率（2019-2030）&amp;（吨）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48： 印度市场高硬度聚氨酯收入及增长率（2019-2030）&amp;（百万美元）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49： 全球不同产品类型高硬度聚氨酯价格走势（2019-2030）&amp;（美元/吨）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50： 全球不同应用高硬度聚氨酯价格走势（2019-2030）&amp;（美元/吨）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51： 高硬度聚氨酯产业链</w:t>
      </w:r>
      <w:r>
        <w:rPr>
          <w:rFonts w:hint="eastAsia"/>
        </w:rPr>
        <w:br/>
      </w:r>
      <w:r>
        <w:rPr>
          <w:rFonts w:hint="eastAsia"/>
        </w:rPr>
        <w:t>　　图 52： 高硬度聚氨酯中国企业SWOT分析</w:t>
      </w:r>
      <w:r>
        <w:rPr>
          <w:rFonts w:hint="eastAsia"/>
        </w:rPr>
        <w:br/>
      </w:r>
      <w:r>
        <w:rPr>
          <w:rFonts w:hint="eastAsia"/>
        </w:rPr>
        <w:t>　　图 53： 关键采访目标</w:t>
      </w:r>
      <w:r>
        <w:rPr>
          <w:rFonts w:hint="eastAsia"/>
        </w:rPr>
        <w:br/>
      </w:r>
      <w:r>
        <w:rPr>
          <w:rFonts w:hint="eastAsia"/>
        </w:rPr>
        <w:t>　　图 54：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b1111c7c44a67" w:history="1">
        <w:r>
          <w:rPr>
            <w:rStyle w:val="Hyperlink"/>
          </w:rPr>
          <w:t>全球与中国高硬度聚氨酯市场研究及发展前景预测报告（2024-2030年）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3891506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b1111c7c44a67" w:history="1">
        <w:r>
          <w:rPr>
            <w:rStyle w:val="Hyperlink"/>
          </w:rPr>
          <w:t>https://www.20087.com/6/50/GaoYingDuJuAnZhiHangYeFaZhanQianJing.html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bf48590c648f5" w:history="1">
      <w:r>
        <w:rPr>
          <w:rStyle w:val="Hyperlink"/>
        </w:rPr>
        <w:t>全球与中国高硬度聚氨酯市场研究及发展前景预测报告（2024-2030年）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aoYingDuJuAnZhiHangYeFaZhanQianJing.html" TargetMode="External" Id="R736b1111c7c44a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aoYingDuJuAnZhiHangYeFaZhanQianJing.html" TargetMode="External" Id="R503bf48590c6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2024-07-17T23:58:55Z</dcterms:created>
  <dcterms:modified xsi:type="dcterms:W3CDTF">2024-07-18T00:58:55Z</dcterms:modified>
  <dc:subject>全球与中国高硬度聚氨酯市场研究及发展前景预测报告（2024-2030年）</dc:subject>
  <dc:title>全球与中国高硬度聚氨酯市场研究及发展前景预测报告（2024-2030年）</dc:title>
  <cp:keywords>全球与中国高硬度聚氨酯市场研究及发展前景预测报告（2024-2030年）</cp:keywords>
  <dc:description>全球与中国高硬度聚氨酯市场研究及发展前景预测报告（2024-2030年）</dc:description>
</cp:coreProperties>
</file>