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19e4ef0aa464f" w:history="1">
              <w:r>
                <w:rPr>
                  <w:rStyle w:val="Hyperlink"/>
                </w:rPr>
                <w:t>中国1,3-丙二胺行业现状调查分析及发展趋势预测报告（2025年版）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19e4ef0aa464f" w:history="1">
              <w:r>
                <w:rPr>
                  <w:rStyle w:val="Hyperlink"/>
                </w:rPr>
                <w:t>中国1,3-丙二胺行业现状调查分析及发展趋势预测报告（2025年版）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19e4ef0aa464f" w:history="1">
                <w:r>
                  <w:rPr>
                    <w:rStyle w:val="Hyperlink"/>
                  </w:rPr>
                  <w:t>https://www.20087.com/6/50/13-BingErAnWeiLaiFaZhanQuShiYuCe.html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胺是一种重要的有机化合物，广泛应用于化工、制药、纺织和塑料等行业，作为合成中间体参与多种化学反应，如聚合反应和交联反应。近年来，随着精细化工技术的发展，1,3-丙二胺的合成方法和纯化技术不断优化，提高了产品的质量和生产效率。同时，对其生物活性和环境影响的研究也在持续进行，以确保其安全性和环保性。</w:t>
      </w:r>
      <w:r>
        <w:rPr>
          <w:rFonts w:hint="eastAsia"/>
        </w:rPr>
        <w:br/>
      </w:r>
      <w:r>
        <w:rPr>
          <w:rFonts w:hint="eastAsia"/>
        </w:rPr>
        <w:t>　　未来，1,3-丙二胺的开发将更加侧重于绿色化学和生物兼容性。一方面，通过开发更环保的合成路线，如使用生物催化剂和可再生资源，减少有害副产品和能耗，实现绿色生产。另一方面，结合生物技术，探索1,3-丙二胺在生物医学领域的应用潜力，如作为药物合成的前体或生物材料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19e4ef0aa464f" w:history="1">
        <w:r>
          <w:rPr>
            <w:rStyle w:val="Hyperlink"/>
          </w:rPr>
          <w:t>中国1,3-丙二胺行业现状调查分析及发展趋势预测报告（2025年版）</w:t>
        </w:r>
      </w:hyperlink>
      <w:r>
        <w:rPr>
          <w:rFonts w:hint="eastAsia"/>
        </w:rPr>
        <w:t>》基于多年市场监测与行业研究，全面分析了1,3-丙二胺行业的现状、市场需求及市场规模，详细解读了1,3-丙二胺产业链结构、价格趋势及细分市场特点。报告科学预测了行业前景与发展方向，重点剖析了品牌竞争格局、市场集中度及主要企业的经营表现，并通过SWOT分析揭示了1,3-丙二胺行业机遇与风险。为投资者和决策者提供专业、客观的战略建议，是把握1,3-丙二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中国1,3-丙二胺产品概述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中国1,3-丙二胺行业环境分析</w:t>
      </w:r>
      <w:r>
        <w:rPr>
          <w:rFonts w:hint="eastAsia"/>
        </w:rPr>
        <w:br/>
      </w:r>
      <w:r>
        <w:rPr>
          <w:rFonts w:hint="eastAsia"/>
        </w:rPr>
        <w:t>　　第一节 公司国经济发展环境分析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四、2025年公司国宏观经济发展预测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中国1,3-丙二胺技术工艺发展趋势分析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中国1,3-丙二胺国内市场综述</w:t>
      </w:r>
      <w:r>
        <w:rPr>
          <w:rFonts w:hint="eastAsia"/>
        </w:rPr>
        <w:br/>
      </w:r>
      <w:r>
        <w:rPr>
          <w:rFonts w:hint="eastAsia"/>
        </w:rPr>
        <w:t>　　第一节 中国1,3-丙二胺市场现状分析及预测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中国1,3-丙二胺产品产量分析及预测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一、1,3-丙二胺产业总体产能规模</w:t>
      </w:r>
      <w:r>
        <w:rPr>
          <w:rFonts w:hint="eastAsia"/>
        </w:rPr>
        <w:br/>
      </w:r>
      <w:r>
        <w:rPr>
          <w:rFonts w:hint="eastAsia"/>
        </w:rPr>
        <w:t>　　　　二、1,3-丙二胺生产区域分布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中国1,3-丙二胺市场需求分析及预测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一、中国1,3-丙二胺需求特点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中国1,3-丙二胺消费状况分析及预测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中国1,3-丙二胺价格趋势分析</w:t>
      </w:r>
      <w:r>
        <w:rPr>
          <w:rFonts w:hint="eastAsia"/>
        </w:rPr>
        <w:br/>
      </w:r>
      <w:r>
        <w:rPr>
          <w:rFonts w:hint="eastAsia"/>
        </w:rPr>
        <w:t>　　　　一、中国1,3-丙二胺2020-2025年价格趋势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二、中国1,3-丙二胺当前市场价格及分析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三、影响1,3-丙二胺价格因素分析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四、2025-2031年中国1,3-丙二胺价格走势预测（回归预测模型）</w:t>
      </w:r>
      <w:r>
        <w:rPr>
          <w:rFonts w:hint="eastAsia"/>
        </w:rPr>
        <w:br/>
      </w:r>
      <w:r>
        <w:rPr>
          <w:rFonts w:hint="eastAsia"/>
        </w:rPr>
        <w:t>　　第六节 中国1,3-丙二胺进出口量值分析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二、2020-2025年进口市场分析</w:t>
      </w:r>
      <w:r>
        <w:rPr>
          <w:rFonts w:hint="eastAsia"/>
        </w:rPr>
        <w:br/>
      </w:r>
      <w:r>
        <w:rPr>
          <w:rFonts w:hint="eastAsia"/>
        </w:rPr>
        <w:t>　　　　三、2020-2025年出口市场分析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国内主要生产厂商介绍（主要领先企业5-10家）</w:t>
      </w:r>
      <w:r>
        <w:rPr>
          <w:rFonts w:hint="eastAsia"/>
        </w:rPr>
        <w:br/>
      </w:r>
      <w:r>
        <w:rPr>
          <w:rFonts w:hint="eastAsia"/>
        </w:rPr>
        <w:t>　　　　一、浙江新化化工股份有限公司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二、南京旋光科技有限公司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三、山东鼎信化工有限公司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四、上海依田化工有限公司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五、飞翔化工（张家港）有限公司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六、江都市大江化工实业有限公司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企业经营业绩分析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　　6.4 企业2025-2031年未来发展策略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中国1,3-丙二胺国内竞争分析</w:t>
      </w:r>
      <w:r>
        <w:rPr>
          <w:rFonts w:hint="eastAsia"/>
        </w:rPr>
        <w:br/>
      </w:r>
      <w:r>
        <w:rPr>
          <w:rFonts w:hint="eastAsia"/>
        </w:rPr>
        <w:t>　　第一节 2025-2031年集中度分析及预测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中国1,3-丙二胺行业上、下游产业链分析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中国1,3-丙二胺行业未来发展预测及投资前景分析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业内专家对中国1,3-丙二胺行业投资的建议及观点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2020-2025年全球1,3-丙二胺行业市场规模分析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2020-2025年亚洲1,3-丙二胺行业市场规模分析</w:t>
      </w:r>
      <w:r>
        <w:rPr>
          <w:rFonts w:hint="eastAsia"/>
        </w:rPr>
        <w:br/>
      </w:r>
      <w:r>
        <w:rPr>
          <w:rFonts w:hint="eastAsia"/>
        </w:rPr>
        <w:t>　　图表 3 2020-2025年欧洲1,3-丙二胺行业市场规模分析</w:t>
      </w:r>
      <w:r>
        <w:rPr>
          <w:rFonts w:hint="eastAsia"/>
        </w:rPr>
        <w:br/>
      </w:r>
      <w:r>
        <w:rPr>
          <w:rFonts w:hint="eastAsia"/>
        </w:rPr>
        <w:t>　　图表 4 2020-2025年美洲1,3-丙二胺行业市场规模分析</w:t>
      </w:r>
      <w:r>
        <w:rPr>
          <w:rFonts w:hint="eastAsia"/>
        </w:rPr>
        <w:br/>
      </w:r>
      <w:r>
        <w:rPr>
          <w:rFonts w:hint="eastAsia"/>
        </w:rPr>
        <w:t>　　图表 5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6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7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14 近年来公司国M2/GDP比率</w:t>
      </w:r>
      <w:r>
        <w:rPr>
          <w:rFonts w:hint="eastAsia"/>
        </w:rPr>
        <w:br/>
      </w:r>
      <w:r>
        <w:rPr>
          <w:rFonts w:hint="eastAsia"/>
        </w:rPr>
        <w:t>　　图表 15 公司国近年来新增人民币信贷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16 近年来公司国CPI走势</w:t>
      </w:r>
      <w:r>
        <w:rPr>
          <w:rFonts w:hint="eastAsia"/>
        </w:rPr>
        <w:br/>
      </w:r>
      <w:r>
        <w:rPr>
          <w:rFonts w:hint="eastAsia"/>
        </w:rPr>
        <w:t>　　图表 17 近年来公司国固定资产投资、新增及房地产投资增速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18 近年来公司国月度出口同比增速</w:t>
      </w:r>
      <w:r>
        <w:rPr>
          <w:rFonts w:hint="eastAsia"/>
        </w:rPr>
        <w:br/>
      </w:r>
      <w:r>
        <w:rPr>
          <w:rFonts w:hint="eastAsia"/>
        </w:rPr>
        <w:t>　　图表 19 近年来公司国社会消费品、CPI月度同比增速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 2020-2025年我国1,3-丙二胺行业生产情况分析</w:t>
      </w:r>
      <w:r>
        <w:rPr>
          <w:rFonts w:hint="eastAsia"/>
        </w:rPr>
        <w:br/>
      </w:r>
      <w:r>
        <w:rPr>
          <w:rFonts w:hint="eastAsia"/>
        </w:rPr>
        <w:t>　　图表 21 2020-2025年我国1,3-丙二胺行业产能分析</w:t>
      </w:r>
      <w:r>
        <w:rPr>
          <w:rFonts w:hint="eastAsia"/>
        </w:rPr>
        <w:br/>
      </w:r>
      <w:r>
        <w:rPr>
          <w:rFonts w:hint="eastAsia"/>
        </w:rPr>
        <w:t>　　图表 22 2025年我国1,3-丙二胺行业产量集中度</w:t>
      </w:r>
      <w:r>
        <w:rPr>
          <w:rFonts w:hint="eastAsia"/>
        </w:rPr>
        <w:br/>
      </w:r>
      <w:r>
        <w:rPr>
          <w:rFonts w:hint="eastAsia"/>
        </w:rPr>
        <w:t>　　图表 23 2020-2025年我国1,3-丙二胺行业产量分析</w:t>
      </w:r>
      <w:r>
        <w:rPr>
          <w:rFonts w:hint="eastAsia"/>
        </w:rPr>
        <w:br/>
      </w:r>
      <w:r>
        <w:rPr>
          <w:rFonts w:hint="eastAsia"/>
        </w:rPr>
        <w:t>　　图表 24 2020-2025年我国1,3-丙二胺行业消费量分析</w:t>
      </w:r>
      <w:r>
        <w:rPr>
          <w:rFonts w:hint="eastAsia"/>
        </w:rPr>
        <w:br/>
      </w:r>
      <w:r>
        <w:rPr>
          <w:rFonts w:hint="eastAsia"/>
        </w:rPr>
        <w:t>　　图表 25 2020-2025年我国1,3-丙二胺行业需求特点分析</w:t>
      </w:r>
      <w:r>
        <w:rPr>
          <w:rFonts w:hint="eastAsia"/>
        </w:rPr>
        <w:br/>
      </w:r>
      <w:r>
        <w:rPr>
          <w:rFonts w:hint="eastAsia"/>
        </w:rPr>
        <w:t>　　图表 26 2020-2025年我国1,3-丙二胺行业需求分析</w:t>
      </w:r>
      <w:r>
        <w:rPr>
          <w:rFonts w:hint="eastAsia"/>
        </w:rPr>
        <w:br/>
      </w:r>
      <w:r>
        <w:rPr>
          <w:rFonts w:hint="eastAsia"/>
        </w:rPr>
        <w:t>　　图表 27 2025年我国1,3-丙二胺行业需求区域结构分析</w:t>
      </w:r>
      <w:r>
        <w:rPr>
          <w:rFonts w:hint="eastAsia"/>
        </w:rPr>
        <w:br/>
      </w:r>
      <w:r>
        <w:rPr>
          <w:rFonts w:hint="eastAsia"/>
        </w:rPr>
        <w:t>　　图表 28 2025-2031年我国1,3-丙二胺行业消费量预测</w:t>
      </w:r>
      <w:r>
        <w:rPr>
          <w:rFonts w:hint="eastAsia"/>
        </w:rPr>
        <w:br/>
      </w:r>
      <w:r>
        <w:rPr>
          <w:rFonts w:hint="eastAsia"/>
        </w:rPr>
        <w:t>　　图表 29 2025年我国1,3-丙二胺市场不同因素的价格影响力对比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30 我国1,3-丙二胺进口结构分析</w:t>
      </w:r>
      <w:r>
        <w:rPr>
          <w:rFonts w:hint="eastAsia"/>
        </w:rPr>
        <w:br/>
      </w:r>
      <w:r>
        <w:rPr>
          <w:rFonts w:hint="eastAsia"/>
        </w:rPr>
        <w:t>　　图表 31 我国1,3-丙二胺出口结构分析</w:t>
      </w:r>
      <w:r>
        <w:rPr>
          <w:rFonts w:hint="eastAsia"/>
        </w:rPr>
        <w:br/>
      </w:r>
      <w:r>
        <w:rPr>
          <w:rFonts w:hint="eastAsia"/>
        </w:rPr>
        <w:t>　　图表 32 2025年1,3-丙二胺进口市场分析：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19e4ef0aa464f" w:history="1">
        <w:r>
          <w:rPr>
            <w:rStyle w:val="Hyperlink"/>
          </w:rPr>
          <w:t>中国1,3-丙二胺行业现状调查分析及发展趋势预测报告（2025年版）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19e4ef0aa464f" w:history="1">
        <w:r>
          <w:rPr>
            <w:rStyle w:val="Hyperlink"/>
          </w:rPr>
          <w:t>https://www.20087.com/6/50/13-BingErAnWeiLaiFaZhanQuShiYuCe.html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热点：丙二胺价格走势、N,N-二甲基-1,3-丙二胺、十二烷基二亚丙三胺、13丙二胺沸点、1,2-乙二胺、13丙二胺结构式、二异丙基胺、1,3-丙二胺密度、二正丙胺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d2bcd0d344a93" w:history="1">
      <w:r>
        <w:rPr>
          <w:rStyle w:val="Hyperlink"/>
        </w:rPr>
        <w:t>中国1,3-丙二胺行业现状调查分析及发展趋势预测报告（2025年版）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13-BingErAnWeiLaiFaZhanQuShiYuCe.html" TargetMode="External" Id="Rda019e4ef0aa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13-BingErAnWeiLaiFaZhanQuShiYuCe.html" TargetMode="External" Id="Re85d2bcd0d34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2025-02-18T00:23:00Z</dcterms:created>
  <dcterms:modified xsi:type="dcterms:W3CDTF">2025-02-18T01:23:00Z</dcterms:modified>
  <dc:subject>中国1,3-丙二胺行业现状调查分析及发展趋势预测报告（2025年版）</dc:subject>
  <dc:title>中国1,3-丙二胺行业现状调查分析及发展趋势预测报告（2025年版）</dc:title>
  <cp:keywords>中国1,3-丙二胺行业现状调查分析及发展趋势预测报告（2025年版）</cp:keywords>
  <dc:description>中国1,3-丙二胺行业现状调查分析及发展趋势预测报告（2025年版）</dc:description>
</cp:coreProperties>
</file>