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195a172c440e" w:history="1">
              <w:r>
                <w:rPr>
                  <w:rStyle w:val="Hyperlink"/>
                </w:rPr>
                <w:t>2025年中国动物胶市场调查研究与发展趋势预测报告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195a172c440e" w:history="1">
              <w:r>
                <w:rPr>
                  <w:rStyle w:val="Hyperlink"/>
                </w:rPr>
                <w:t>2025年中国动物胶市场调查研究与发展趋势预测报告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6195a172c440e" w:history="1">
                <w:r>
                  <w:rPr>
                    <w:rStyle w:val="Hyperlink"/>
                  </w:rPr>
                  <w:t>https://www.20087.com/M_ShiYouHuaGong/06/DongWuJiaoShiChangXianZhuangYuQianJing.html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粘剂，主要由动物的皮、骨等部位提取而成。近年来，虽然合成胶粘剂在某些领域占据主导地位，但在工艺品、书籍装订、高档家具等领域，动物胶因其独特的性能仍被广泛应用。动物胶不仅具有良好的粘结性能，还具备一定的耐水性和耐久性。随着环保意识的增强和对传统工艺的重视，动物胶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动物胶的发展将更加注重可持续性和技术创新。一方面，随着可持续发展理念的普及，动物胶的生产将更加注重动物福利和资源循环利用。另一方面，随着新材料技术的进步，动物胶将通过技术创新提高其性能，满足更高要求的应用场景。此外，随着手工艺复兴和传统文化的保护，动物胶在特定领域的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195a172c440e" w:history="1">
        <w:r>
          <w:rPr>
            <w:rStyle w:val="Hyperlink"/>
          </w:rPr>
          <w:t>2025年中国动物胶市场调查研究与发展趋势预测报告</w:t>
        </w:r>
      </w:hyperlink>
      <w:r>
        <w:rPr>
          <w:rFonts w:hint="eastAsia"/>
        </w:rPr>
        <w:t>》系统分析了动物胶行业的现状，全面梳理了动物胶市场需求、市场规模、产业链结构及价格体系，详细解读了动物胶细分市场特点。报告结合权威数据，科学预测了动物胶市场前景与发展趋势，客观分析了品牌竞争格局、市场集中度及重点企业的运营表现，并指出了动物胶行业面临的机遇与风险。为动物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动物胶产业相关概述</w:t>
      </w:r>
      <w:r>
        <w:rPr>
          <w:rFonts w:hint="eastAsia"/>
        </w:rPr>
        <w:br/>
      </w:r>
      <w:r>
        <w:rPr>
          <w:rFonts w:hint="eastAsia"/>
        </w:rPr>
        <w:t>　　第一节 动物胶概括</w:t>
      </w:r>
      <w:r>
        <w:rPr>
          <w:rFonts w:hint="eastAsia"/>
        </w:rPr>
        <w:br/>
      </w:r>
      <w:r>
        <w:rPr>
          <w:rFonts w:hint="eastAsia"/>
        </w:rPr>
        <w:t>　　　　一、动物胶发展历程</w:t>
      </w:r>
      <w:r>
        <w:rPr>
          <w:rFonts w:hint="eastAsia"/>
        </w:rPr>
        <w:br/>
      </w:r>
      <w:r>
        <w:rPr>
          <w:rFonts w:hint="eastAsia"/>
        </w:rPr>
        <w:t>　　　　二、动物胶类别</w:t>
      </w:r>
      <w:r>
        <w:rPr>
          <w:rFonts w:hint="eastAsia"/>
        </w:rPr>
        <w:br/>
      </w:r>
      <w:r>
        <w:rPr>
          <w:rFonts w:hint="eastAsia"/>
        </w:rPr>
        <w:t>　　第二节 动物胶生产工艺</w:t>
      </w:r>
      <w:r>
        <w:rPr>
          <w:rFonts w:hint="eastAsia"/>
        </w:rPr>
        <w:br/>
      </w:r>
      <w:r>
        <w:rPr>
          <w:rFonts w:hint="eastAsia"/>
        </w:rPr>
        <w:t>　　　　一、原料预处理</w:t>
      </w:r>
      <w:r>
        <w:rPr>
          <w:rFonts w:hint="eastAsia"/>
        </w:rPr>
        <w:br/>
      </w:r>
      <w:r>
        <w:rPr>
          <w:rFonts w:hint="eastAsia"/>
        </w:rPr>
        <w:t>　　　　二、萃取</w:t>
      </w:r>
      <w:r>
        <w:rPr>
          <w:rFonts w:hint="eastAsia"/>
        </w:rPr>
        <w:br/>
      </w:r>
      <w:r>
        <w:rPr>
          <w:rFonts w:hint="eastAsia"/>
        </w:rPr>
        <w:t>　　　　三、成品制造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2025年世界动物胶发展现状分析</w:t>
      </w:r>
      <w:r>
        <w:rPr>
          <w:rFonts w:hint="eastAsia"/>
        </w:rPr>
        <w:br/>
      </w:r>
      <w:r>
        <w:rPr>
          <w:rFonts w:hint="eastAsia"/>
        </w:rPr>
        <w:t>　　　　一、世界动物胶业发展特色</w:t>
      </w:r>
      <w:r>
        <w:rPr>
          <w:rFonts w:hint="eastAsia"/>
        </w:rPr>
        <w:br/>
      </w:r>
      <w:r>
        <w:rPr>
          <w:rFonts w:hint="eastAsia"/>
        </w:rPr>
        <w:t>　　　　二、世界动物胶产业技术进展</w:t>
      </w:r>
      <w:r>
        <w:rPr>
          <w:rFonts w:hint="eastAsia"/>
        </w:rPr>
        <w:br/>
      </w:r>
      <w:r>
        <w:rPr>
          <w:rFonts w:hint="eastAsia"/>
        </w:rPr>
        <w:t>　　　　三、世界动物胶业动态分析</w:t>
      </w:r>
      <w:r>
        <w:rPr>
          <w:rFonts w:hint="eastAsia"/>
        </w:rPr>
        <w:br/>
      </w:r>
      <w:r>
        <w:rPr>
          <w:rFonts w:hint="eastAsia"/>
        </w:rPr>
        <w:t>　　第二节 2025年世界动物胶主要国家运行状况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一、美国动物胶业发展态势</w:t>
      </w:r>
      <w:r>
        <w:rPr>
          <w:rFonts w:hint="eastAsia"/>
        </w:rPr>
        <w:br/>
      </w:r>
      <w:r>
        <w:rPr>
          <w:rFonts w:hint="eastAsia"/>
        </w:rPr>
        <w:t>　　　　二、德国动物胶业发展形势</w:t>
      </w:r>
      <w:r>
        <w:rPr>
          <w:rFonts w:hint="eastAsia"/>
        </w:rPr>
        <w:br/>
      </w:r>
      <w:r>
        <w:rPr>
          <w:rFonts w:hint="eastAsia"/>
        </w:rPr>
        <w:t>　　　　三、日本动物胶业发展局势</w:t>
      </w:r>
      <w:r>
        <w:rPr>
          <w:rFonts w:hint="eastAsia"/>
        </w:rPr>
        <w:br/>
      </w:r>
      <w:r>
        <w:rPr>
          <w:rFonts w:hint="eastAsia"/>
        </w:rPr>
        <w:t>　　第三节 2025-2031年世界动物胶行业发展趋势分析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2025年中国动物胶行业市场发展环境分析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一、我国动物胶质量标准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2025年中国动物胶行业市场运营情况分析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一、汕头局力促动物胶产品出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2025年中国动物胶行业技术分析</w:t>
      </w:r>
      <w:r>
        <w:rPr>
          <w:rFonts w:hint="eastAsia"/>
        </w:rPr>
        <w:br/>
      </w:r>
      <w:r>
        <w:rPr>
          <w:rFonts w:hint="eastAsia"/>
        </w:rPr>
        <w:t>　　　　一、微胶囊技术</w:t>
      </w:r>
      <w:r>
        <w:rPr>
          <w:rFonts w:hint="eastAsia"/>
        </w:rPr>
        <w:br/>
      </w:r>
      <w:r>
        <w:rPr>
          <w:rFonts w:hint="eastAsia"/>
        </w:rPr>
        <w:t>　　　　二、萃取技术</w:t>
      </w:r>
      <w:r>
        <w:rPr>
          <w:rFonts w:hint="eastAsia"/>
        </w:rPr>
        <w:br/>
      </w:r>
      <w:r>
        <w:rPr>
          <w:rFonts w:hint="eastAsia"/>
        </w:rPr>
        <w:t>　　第三节 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2025年中国动物胶开发应用分析</w:t>
      </w:r>
      <w:r>
        <w:rPr>
          <w:rFonts w:hint="eastAsia"/>
        </w:rPr>
        <w:br/>
      </w:r>
      <w:r>
        <w:rPr>
          <w:rFonts w:hint="eastAsia"/>
        </w:rPr>
        <w:t>　　　　一、热熔性动物胶开发和应用进展</w:t>
      </w:r>
      <w:r>
        <w:rPr>
          <w:rFonts w:hint="eastAsia"/>
        </w:rPr>
        <w:br/>
      </w:r>
      <w:r>
        <w:rPr>
          <w:rFonts w:hint="eastAsia"/>
        </w:rPr>
        <w:t>　　　　二、改性动物胶粘结剂的研究及其应用</w:t>
      </w:r>
      <w:r>
        <w:rPr>
          <w:rFonts w:hint="eastAsia"/>
        </w:rPr>
        <w:br/>
      </w:r>
      <w:r>
        <w:rPr>
          <w:rFonts w:hint="eastAsia"/>
        </w:rPr>
        <w:t>　　第二节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2020-2025年中国明胶及其衍生物进出数据监测分析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2020-2025年中国明胶及其衍生物进数据分析</w:t>
      </w:r>
      <w:r>
        <w:rPr>
          <w:rFonts w:hint="eastAsia"/>
        </w:rPr>
        <w:br/>
      </w:r>
      <w:r>
        <w:rPr>
          <w:rFonts w:hint="eastAsia"/>
        </w:rPr>
        <w:t>　　　　一、进数量分析（35030010）</w:t>
      </w:r>
      <w:r>
        <w:rPr>
          <w:rFonts w:hint="eastAsia"/>
        </w:rPr>
        <w:br/>
      </w:r>
      <w:r>
        <w:rPr>
          <w:rFonts w:hint="eastAsia"/>
        </w:rPr>
        <w:t>　　　　二、进金额分析</w:t>
      </w:r>
      <w:r>
        <w:rPr>
          <w:rFonts w:hint="eastAsia"/>
        </w:rPr>
        <w:br/>
      </w:r>
      <w:r>
        <w:rPr>
          <w:rFonts w:hint="eastAsia"/>
        </w:rPr>
        <w:t>　　第二节 2020-2025年中国明胶及其衍生物出数据分析</w:t>
      </w:r>
      <w:r>
        <w:rPr>
          <w:rFonts w:hint="eastAsia"/>
        </w:rPr>
        <w:br/>
      </w:r>
      <w:r>
        <w:rPr>
          <w:rFonts w:hint="eastAsia"/>
        </w:rPr>
        <w:t>　　　　一、出数量分析</w:t>
      </w:r>
      <w:r>
        <w:rPr>
          <w:rFonts w:hint="eastAsia"/>
        </w:rPr>
        <w:br/>
      </w:r>
      <w:r>
        <w:rPr>
          <w:rFonts w:hint="eastAsia"/>
        </w:rPr>
        <w:t>　　　　二、出金额分析</w:t>
      </w:r>
      <w:r>
        <w:rPr>
          <w:rFonts w:hint="eastAsia"/>
        </w:rPr>
        <w:br/>
      </w:r>
      <w:r>
        <w:rPr>
          <w:rFonts w:hint="eastAsia"/>
        </w:rPr>
        <w:t>　　第三节 2020-2025年中国明胶及其衍生物进出平均单价分析</w:t>
      </w:r>
      <w:r>
        <w:rPr>
          <w:rFonts w:hint="eastAsia"/>
        </w:rPr>
        <w:br/>
      </w:r>
      <w:r>
        <w:rPr>
          <w:rFonts w:hint="eastAsia"/>
        </w:rPr>
        <w:t>　　2020-2025年中国明胶及其衍生物（35030010）进出口平均单价分析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2020-2025年中国明胶及其衍生物进出国家及地区分析</w:t>
      </w:r>
      <w:r>
        <w:rPr>
          <w:rFonts w:hint="eastAsia"/>
        </w:rPr>
        <w:br/>
      </w:r>
      <w:r>
        <w:rPr>
          <w:rFonts w:hint="eastAsia"/>
        </w:rPr>
        <w:t>　　　　一、进国家及地区分析</w:t>
      </w:r>
      <w:r>
        <w:rPr>
          <w:rFonts w:hint="eastAsia"/>
        </w:rPr>
        <w:br/>
      </w:r>
      <w:r>
        <w:rPr>
          <w:rFonts w:hint="eastAsia"/>
        </w:rPr>
        <w:t>　　　　二、出国家及地区分析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2020-2025年中国鱼胶;其他动物胶进出数据监测分析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2020-2025年中国鱼胶;其他动物胶进数据分析</w:t>
      </w:r>
      <w:r>
        <w:rPr>
          <w:rFonts w:hint="eastAsia"/>
        </w:rPr>
        <w:br/>
      </w:r>
      <w:r>
        <w:rPr>
          <w:rFonts w:hint="eastAsia"/>
        </w:rPr>
        <w:t>　　　　一、进数量分析（35030090）</w:t>
      </w:r>
      <w:r>
        <w:rPr>
          <w:rFonts w:hint="eastAsia"/>
        </w:rPr>
        <w:br/>
      </w:r>
      <w:r>
        <w:rPr>
          <w:rFonts w:hint="eastAsia"/>
        </w:rPr>
        <w:t>　　　　二、进金额分析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2020-2025年中国鱼胶;其他动物胶出数据分析</w:t>
      </w:r>
      <w:r>
        <w:rPr>
          <w:rFonts w:hint="eastAsia"/>
        </w:rPr>
        <w:br/>
      </w:r>
      <w:r>
        <w:rPr>
          <w:rFonts w:hint="eastAsia"/>
        </w:rPr>
        <w:t>　　　　一、出数量分析</w:t>
      </w:r>
      <w:r>
        <w:rPr>
          <w:rFonts w:hint="eastAsia"/>
        </w:rPr>
        <w:br/>
      </w:r>
      <w:r>
        <w:rPr>
          <w:rFonts w:hint="eastAsia"/>
        </w:rPr>
        <w:t>　　　　二、出金额分析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2020-2025年中国鱼胶;其他动物胶进出平均单价分析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2020-2025年中国鱼胶;其他动物胶进出国家及地区分析</w:t>
      </w:r>
      <w:r>
        <w:rPr>
          <w:rFonts w:hint="eastAsia"/>
        </w:rPr>
        <w:br/>
      </w:r>
      <w:r>
        <w:rPr>
          <w:rFonts w:hint="eastAsia"/>
        </w:rPr>
        <w:t>　　　　一、进国家及地区分析</w:t>
      </w:r>
      <w:r>
        <w:rPr>
          <w:rFonts w:hint="eastAsia"/>
        </w:rPr>
        <w:br/>
      </w:r>
      <w:r>
        <w:rPr>
          <w:rFonts w:hint="eastAsia"/>
        </w:rPr>
        <w:t>　　　　二、出国家及地区分析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2020-2025年中国动物胶制造行业主要数据监测分析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2025年中国动物胶行业市场竞争格局透析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2025年中国动物胶行业竞争现状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二、动物胶与其它粘结剂的竞争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2025年中国动物胶产业集中度分析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2025年中国动物胶企业提升竞争力策略分析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2025年中国动物胶行业内优势企业竞争力及关键性数据分析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罗赛洛（大安）明胶有限公司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包头东宝乐凯彩感明胶股份有限公司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2025年中国动物胶行业上下游产业链发展分析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2025年中国动物胶产业链发展环境分析</w:t>
      </w:r>
      <w:r>
        <w:rPr>
          <w:rFonts w:hint="eastAsia"/>
        </w:rPr>
        <w:br/>
      </w:r>
      <w:r>
        <w:rPr>
          <w:rFonts w:hint="eastAsia"/>
        </w:rPr>
        <w:t>　　第二节 2025年中国动物胶上游原料供应分析</w:t>
      </w:r>
      <w:r>
        <w:rPr>
          <w:rFonts w:hint="eastAsia"/>
        </w:rPr>
        <w:br/>
      </w:r>
      <w:r>
        <w:rPr>
          <w:rFonts w:hint="eastAsia"/>
        </w:rPr>
        <w:t>　　　　一、动物蛋白粉</w:t>
      </w:r>
      <w:r>
        <w:rPr>
          <w:rFonts w:hint="eastAsia"/>
        </w:rPr>
        <w:br/>
      </w:r>
      <w:r>
        <w:rPr>
          <w:rFonts w:hint="eastAsia"/>
        </w:rPr>
        <w:t>　　　　二、牲骨</w:t>
      </w:r>
      <w:r>
        <w:rPr>
          <w:rFonts w:hint="eastAsia"/>
        </w:rPr>
        <w:br/>
      </w:r>
      <w:r>
        <w:rPr>
          <w:rFonts w:hint="eastAsia"/>
        </w:rPr>
        <w:t>　　第三节 2025年上游供应链对动物胶行业发展影响</w:t>
      </w:r>
      <w:r>
        <w:rPr>
          <w:rFonts w:hint="eastAsia"/>
        </w:rPr>
        <w:br/>
      </w:r>
      <w:r>
        <w:rPr>
          <w:rFonts w:hint="eastAsia"/>
        </w:rPr>
        <w:t>　　第四节 2025年动物胶下游需求行业发展形势分析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2025-2031年中国动物胶行业发展趋势与市场预测分析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2025-2031年中国动物胶行业发展前景</w:t>
      </w:r>
      <w:r>
        <w:rPr>
          <w:rFonts w:hint="eastAsia"/>
        </w:rPr>
        <w:br/>
      </w:r>
      <w:r>
        <w:rPr>
          <w:rFonts w:hint="eastAsia"/>
        </w:rPr>
        <w:t>　　　　一、动物胶是“三无”产品</w:t>
      </w:r>
      <w:r>
        <w:rPr>
          <w:rFonts w:hint="eastAsia"/>
        </w:rPr>
        <w:br/>
      </w:r>
      <w:r>
        <w:rPr>
          <w:rFonts w:hint="eastAsia"/>
        </w:rPr>
        <w:t>　　　　二、动物胶重点应用领域前景展望</w:t>
      </w:r>
      <w:r>
        <w:rPr>
          <w:rFonts w:hint="eastAsia"/>
        </w:rPr>
        <w:br/>
      </w:r>
      <w:r>
        <w:rPr>
          <w:rFonts w:hint="eastAsia"/>
        </w:rPr>
        <w:t>　　　　三、动物胶制造行业预测分析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2025-2031年中国动物胶行业市场预测分析</w:t>
      </w:r>
      <w:r>
        <w:rPr>
          <w:rFonts w:hint="eastAsia"/>
        </w:rPr>
        <w:br/>
      </w:r>
      <w:r>
        <w:rPr>
          <w:rFonts w:hint="eastAsia"/>
        </w:rPr>
        <w:t>　　　　一、动物胶产值预测分析</w:t>
      </w:r>
      <w:r>
        <w:rPr>
          <w:rFonts w:hint="eastAsia"/>
        </w:rPr>
        <w:br/>
      </w:r>
      <w:r>
        <w:rPr>
          <w:rFonts w:hint="eastAsia"/>
        </w:rPr>
        <w:t>　　　　二、动物胶需求预测分析</w:t>
      </w:r>
      <w:r>
        <w:rPr>
          <w:rFonts w:hint="eastAsia"/>
        </w:rPr>
        <w:br/>
      </w:r>
      <w:r>
        <w:rPr>
          <w:rFonts w:hint="eastAsia"/>
        </w:rPr>
        <w:t>　　　　三、动物胶进出预测分析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2020-2025年中国明胶及其衍生物进数量分析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2020-2025年中国明胶及其衍生物进金额分析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2020-2025年中国明胶及其衍生物出数量分析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2020-2025年中国明胶及其衍生物出金额分析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2020-2025年中国明胶及其衍生物进出平均单价分析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2020-2025年中国明胶及其衍生物进国家及地区分析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2020-2025年中国鱼胶;其他动物胶进数量分析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2020-2025年中国鱼胶;其他动物胶进金额分析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2020-2025年中国鱼胶;其他动物胶出数量分析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2020-2025年中国鱼胶;其他动物胶出金额分析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2020-2025年中国鱼胶;其他动物胶进出平均单价分析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2020-2025年中国鱼胶;其他动物胶进国家及地区分析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2020-2025年中国动物胶制造企业总资产分析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2025年中国动物胶制造行业不同类型企业数量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2025年中国动物胶制造行业不同所有制企业数量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2025年中国动物胶制造行业不同类型销售收入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2025年中国动物胶制造行业不同所有制销售收入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2020-2025年中国动物胶制造出交货值分析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2025-2031年中国动物胶行业消费量预测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195a172c440e" w:history="1">
        <w:r>
          <w:rPr>
            <w:rStyle w:val="Hyperlink"/>
          </w:rPr>
          <w:t>2025年中国动物胶市场调查研究与发展趋势预测报告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6195a172c440e" w:history="1">
        <w:r>
          <w:rPr>
            <w:rStyle w:val="Hyperlink"/>
          </w:rPr>
          <w:t>https://www.20087.com/M_ShiYouHuaGong/06/DongWuJiaoShiChangXianZhuangYuQianJing.html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3b0605ad47e9" w:history="1">
      <w:r>
        <w:rPr>
          <w:rStyle w:val="Hyperlink"/>
        </w:rPr>
        <w:t>2025年中国动物胶市场调查研究与发展趋势预测报告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DongWuJiaoShiChangXianZhuangYuQianJing.html" TargetMode="External" Id="R5f06195a172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DongWuJiaoShiChangXianZhuangYuQianJing.html" TargetMode="External" Id="R07063b0605ad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2025-05-08T08:16:00Z</dcterms:created>
  <dcterms:modified xsi:type="dcterms:W3CDTF">2025-05-08T09:16:00Z</dcterms:modified>
  <dc:subject>2025年中国动物胶市场调查研究与发展趋势预测报告</dc:subject>
  <dc:title>2025年中国动物胶市场调查研究与发展趋势预测报告</dc:title>
  <cp:keywords>2025年中国动物胶市场调查研究与发展趋势预测报告</cp:keywords>
  <dc:description>2025年中国动物胶市场调查研究与发展趋势预测报告</dc:description>
</cp:coreProperties>
</file>