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d1683f56d44c3" w:history="1">
              <w:r>
                <w:rPr>
                  <w:rStyle w:val="Hyperlink"/>
                </w:rPr>
                <w:t>中国焦磷酰氯行业现状调研与发展趋势分析报告（2025-2031年）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d1683f56d44c3" w:history="1">
              <w:r>
                <w:rPr>
                  <w:rStyle w:val="Hyperlink"/>
                </w:rPr>
                <w:t>中国焦磷酰氯行业现状调研与发展趋势分析报告（2025-2031年）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d1683f56d44c3" w:history="1">
                <w:r>
                  <w:rPr>
                    <w:rStyle w:val="Hyperlink"/>
                  </w:rPr>
                  <w:t>https://www.20087.com/6/A0/JiaoLinXianLvHangYeYanJiuBaoGao.html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焦磷酰氯（Phosphorus oxychloride）是一种重要的化工原料，广泛应用于农药、医药中间体和阻燃剂的生产。近年来，随着全球对化学品安全和环保要求的提高，焦磷酰氯的生产和使用正面临更严格的监管。行业内企业通过改进生产工艺，减少副产物和废弃物，提高产品纯度，以满足市场需求的同时降低环境影响。同时，科研机构持续探索焦磷酰氯在新材料和新能源领域的潜在应用，拓展其市场边界。</w:t>
      </w:r>
      <w:r>
        <w:rPr>
          <w:rFonts w:hint="eastAsia"/>
        </w:rPr>
        <w:br/>
      </w:r>
      <w:r>
        <w:rPr>
          <w:rFonts w:hint="eastAsia"/>
        </w:rPr>
        <w:t>　　未来，焦磷酰氯的生产和应用将更加注重绿色化学和循环经济原则。绿色化学原则下，将开发更安全、更环保的生产工艺，减少有害物质的排放，提高资源利用率。循环经济原则将推动产业链上下游的协同，促进副产品的回收利用，形成闭环生产模式。此外，科研创新将持续挖掘焦磷酰氯在新兴领域的应用潜力，如在高性能聚合物、电池电解质和光电器件等方面，开拓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ed1683f56d44c3" w:history="1">
        <w:r>
          <w:rPr>
            <w:rStyle w:val="Hyperlink"/>
          </w:rPr>
          <w:t>中国焦磷酰氯行业现状调研与发展趋势分析报告（2025-2031年）</w:t>
        </w:r>
      </w:hyperlink>
      <w:r>
        <w:rPr>
          <w:rFonts w:hint="eastAsia"/>
        </w:rPr>
        <w:t>基于科学的市场调研和数据分析，全面剖析了焦磷酰氯行业现状、市场需求及市场规模。焦磷酰氯报告探讨了焦磷酰氯产业链结构，细分市场的特点，并分析了焦磷酰氯市场前景及发展趋势。通过科学预测，揭示了焦磷酰氯行业未来的增长潜力。同时，焦磷酰氯报告还对重点企业进行了研究，评估了各大品牌在市场竞争中的地位，以及行业集中度的变化。焦磷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焦磷酰氯概述</w:t>
      </w:r>
      <w:r>
        <w:rPr>
          <w:rFonts w:hint="eastAsia"/>
        </w:rPr>
        <w:br/>
      </w:r>
      <w:r>
        <w:rPr>
          <w:rFonts w:hint="eastAsia"/>
        </w:rPr>
        <w:t>　　第一节 焦磷酰氯定义</w:t>
      </w:r>
      <w:r>
        <w:rPr>
          <w:rFonts w:hint="eastAsia"/>
        </w:rPr>
        <w:br/>
      </w:r>
      <w:r>
        <w:rPr>
          <w:rFonts w:hint="eastAsia"/>
        </w:rPr>
        <w:t>　　第二节 焦磷酰氯行业发展历程</w:t>
      </w:r>
      <w:r>
        <w:rPr>
          <w:rFonts w:hint="eastAsia"/>
        </w:rPr>
        <w:br/>
      </w:r>
      <w:r>
        <w:rPr>
          <w:rFonts w:hint="eastAsia"/>
        </w:rPr>
        <w:t>　　第三节 焦磷酰氯分类情况</w:t>
      </w:r>
      <w:r>
        <w:rPr>
          <w:rFonts w:hint="eastAsia"/>
        </w:rPr>
        <w:br/>
      </w:r>
      <w:r>
        <w:rPr>
          <w:rFonts w:hint="eastAsia"/>
        </w:rPr>
        <w:t>　　第四节 焦磷酰氯产业链分析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二、焦磷酰氯产业链模型分析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2024-2025年中国焦磷酰氯行业发展环境分析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中国焦磷酰氯行业发展经济环境分析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中国焦磷酰氯行业发展政策环境分析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一、焦磷酰氯行业政策影响分析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二、相关焦磷酰氯行业标准分析</w:t>
      </w:r>
      <w:r>
        <w:rPr>
          <w:rFonts w:hint="eastAsia"/>
        </w:rPr>
        <w:br/>
      </w:r>
      <w:r>
        <w:rPr>
          <w:rFonts w:hint="eastAsia"/>
        </w:rPr>
        <w:t>　　第三节 中国焦磷酰氯行业发展社会环境分析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2019-2024年中国焦磷酰氯行业总体规模</w:t>
      </w:r>
      <w:r>
        <w:rPr>
          <w:rFonts w:hint="eastAsia"/>
        </w:rPr>
        <w:br/>
      </w:r>
      <w:r>
        <w:rPr>
          <w:rFonts w:hint="eastAsia"/>
        </w:rPr>
        <w:t>　　第二节 中国焦磷酰氯行业供给概况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一、2019-2024年中国焦磷酰氯行业供给情况分析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二、2025年中国焦磷酰氯行业供给特点分析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三、2025-2031年中国焦磷酰氯行业供给预测</w:t>
      </w:r>
      <w:r>
        <w:rPr>
          <w:rFonts w:hint="eastAsia"/>
        </w:rPr>
        <w:br/>
      </w:r>
      <w:r>
        <w:rPr>
          <w:rFonts w:hint="eastAsia"/>
        </w:rPr>
        <w:t>　　第三节 中国焦磷酰氯行业需求概况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一、2019-2024年中国焦磷酰氯行业需求情况分析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二、2025年中国焦磷酰氯行业市场需求特点分析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三、2025-2031年中国焦磷酰氯行业市场需求预测</w:t>
      </w:r>
      <w:r>
        <w:rPr>
          <w:rFonts w:hint="eastAsia"/>
        </w:rPr>
        <w:br/>
      </w:r>
      <w:r>
        <w:rPr>
          <w:rFonts w:hint="eastAsia"/>
        </w:rPr>
        <w:t>　　第四节 焦磷酰氯产业供需平衡状况分析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国内焦磷酰氯产品价格走势及影响因素分析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2019-2024年国内焦磷酰氯产品市场价格回顾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当前国内焦磷酰氯产品市场价格及评述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国内焦磷酰氯产品价格影响因素分析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2025-2031年国内焦磷酰氯产品市场价格走势预测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2019-2024年中国焦磷酰氯行业总体发展状况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中国焦磷酰氯行业规模情况分析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一、焦磷酰氯行业单位规模情况分析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二、焦磷酰氯行业人员规模状况分析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三、焦磷酰氯行业资产规模状况分析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四、焦磷酰氯行业市场规模状况分析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五、焦磷酰氯行业敏感性分析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中国焦磷酰氯行业财务能力分析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一、焦磷酰氯行业盈利能力分析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二、焦磷酰氯行业偿债能力分析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三、焦磷酰氯行业营运能力分析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四、焦磷酰氯行业发展能力分析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2024-2025年焦磷酰氯行业细分市场调研分析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焦磷酰氯行业细分（一）市场调研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焦磷酰氯行业细分（二）市场调研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2024-2025年中国焦磷酰氯行业发展概况</w:t>
      </w:r>
      <w:r>
        <w:rPr>
          <w:rFonts w:hint="eastAsia"/>
        </w:rPr>
        <w:br/>
      </w:r>
      <w:r>
        <w:rPr>
          <w:rFonts w:hint="eastAsia"/>
        </w:rPr>
        <w:t>　　第一节 中国焦磷酰氯行业发展态势分析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中国焦磷酰氯行业发展特点分析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中国焦磷酰氯行业市场供需分析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2024-2025年焦磷酰氯行业市场竞争策略分析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焦磷酰氯行业竞争结构分析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焦磷酰氯市场竞争策略分析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一、焦磷酰氯市场增长潜力分析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二、焦磷酰氯产品竞争策略分析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三、典型焦磷酰氯企业产品竞争策略分析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焦磷酰氯企业竞争策略分析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一、2025-2031年中国焦磷酰氯市场竞争趋势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二、2025-2031年焦磷酰氯行业竞争格局展望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三、2025-2031年焦磷酰氯行业竞争策略分析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2024-2025年焦磷酰氯行业竞争格局分析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焦磷酰氯行业集中度分析</w:t>
      </w:r>
      <w:r>
        <w:rPr>
          <w:rFonts w:hint="eastAsia"/>
        </w:rPr>
        <w:br/>
      </w:r>
      <w:r>
        <w:rPr>
          <w:rFonts w:hint="eastAsia"/>
        </w:rPr>
        <w:t>　　　　一、焦磷酰氯市场集中度分析</w:t>
      </w:r>
      <w:r>
        <w:rPr>
          <w:rFonts w:hint="eastAsia"/>
        </w:rPr>
        <w:br/>
      </w:r>
      <w:r>
        <w:rPr>
          <w:rFonts w:hint="eastAsia"/>
        </w:rPr>
        <w:t>　　　　二、焦磷酰氯企业集中度分析</w:t>
      </w:r>
      <w:r>
        <w:rPr>
          <w:rFonts w:hint="eastAsia"/>
        </w:rPr>
        <w:br/>
      </w:r>
      <w:r>
        <w:rPr>
          <w:rFonts w:hint="eastAsia"/>
        </w:rPr>
        <w:t>　　　　三、焦磷酰氯区域集中度分析</w:t>
      </w:r>
      <w:r>
        <w:rPr>
          <w:rFonts w:hint="eastAsia"/>
        </w:rPr>
        <w:br/>
      </w:r>
      <w:r>
        <w:rPr>
          <w:rFonts w:hint="eastAsia"/>
        </w:rPr>
        <w:t>　　第二节 焦磷酰氯行业竞争格局分析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一、2024-2025年焦磷酰氯行业竞争分析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二、2024-2025年中外焦磷酰氯产品竞争分析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三、2024-2025年中国焦磷酰氯市场竞争分析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四、2024-2025年国内主要焦磷酰氯企业动向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焦磷酰氯行业上游原材料供应状况分析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2019-2024年焦磷酰氯行业主要原材料价格及供应情况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2025-2031年焦磷酰氯行业主要原材料价格及供应情况预测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焦磷酰氯产业客户调研</w:t>
      </w:r>
      <w:r>
        <w:rPr>
          <w:rFonts w:hint="eastAsia"/>
        </w:rPr>
        <w:br/>
      </w:r>
      <w:r>
        <w:rPr>
          <w:rFonts w:hint="eastAsia"/>
        </w:rPr>
        <w:t>　　第一节 焦磷酰氯产业客户认知程度</w:t>
      </w:r>
      <w:r>
        <w:rPr>
          <w:rFonts w:hint="eastAsia"/>
        </w:rPr>
        <w:br/>
      </w:r>
      <w:r>
        <w:rPr>
          <w:rFonts w:hint="eastAsia"/>
        </w:rPr>
        <w:t>　　第二节 焦磷酰氯产业客户关注因素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中国焦磷酰氯行业重点区域调研分析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一、中国焦磷酰氯行业重点区域市场结构变化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二、中国焦磷酰氯行业重点区域（一）调研分析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三、中国焦磷酰氯行业重点区域（二）调研分析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四、中国焦磷酰氯行业重点区域（三）调研分析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五、中国焦磷酰氯行业重点区域（四）调研分析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六、中国焦磷酰氯行业重点区域（五）调研分析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近几年焦磷酰氯行业重点企业发展分析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焦磷酰氯企业（一）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焦磷酰氯企业（二）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焦磷酰氯企业（三）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焦磷酰氯企业（四）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焦磷酰氯企业（五）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焦磷酰氯行业投资情况与发展前景分析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2025年焦磷酰氯行业投资情况分析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一、焦磷酰氯总体投资结构</w:t>
      </w:r>
      <w:r>
        <w:rPr>
          <w:rFonts w:hint="eastAsia"/>
        </w:rPr>
        <w:br/>
      </w:r>
      <w:r>
        <w:rPr>
          <w:rFonts w:hint="eastAsia"/>
        </w:rPr>
        <w:t>　　　　二、焦磷酰氯投资规模情况</w:t>
      </w:r>
      <w:r>
        <w:rPr>
          <w:rFonts w:hint="eastAsia"/>
        </w:rPr>
        <w:br/>
      </w:r>
      <w:r>
        <w:rPr>
          <w:rFonts w:hint="eastAsia"/>
        </w:rPr>
        <w:t>　　　　三、焦磷酰氯投资增速情况</w:t>
      </w:r>
      <w:r>
        <w:rPr>
          <w:rFonts w:hint="eastAsia"/>
        </w:rPr>
        <w:br/>
      </w:r>
      <w:r>
        <w:rPr>
          <w:rFonts w:hint="eastAsia"/>
        </w:rPr>
        <w:t>　　　　四、焦磷酰氯分地区投资分析</w:t>
      </w:r>
      <w:r>
        <w:rPr>
          <w:rFonts w:hint="eastAsia"/>
        </w:rPr>
        <w:br/>
      </w:r>
      <w:r>
        <w:rPr>
          <w:rFonts w:hint="eastAsia"/>
        </w:rPr>
        <w:t>　　第二节 焦磷酰氯行业投资机会分析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一、焦磷酰氯投资项目分析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二、可以投资的焦磷酰氯模式</w:t>
      </w:r>
      <w:r>
        <w:rPr>
          <w:rFonts w:hint="eastAsia"/>
        </w:rPr>
        <w:br/>
      </w:r>
      <w:r>
        <w:rPr>
          <w:rFonts w:hint="eastAsia"/>
        </w:rPr>
        <w:t>　　　　三、2025年焦磷酰氯投资机会</w:t>
      </w:r>
      <w:r>
        <w:rPr>
          <w:rFonts w:hint="eastAsia"/>
        </w:rPr>
        <w:br/>
      </w:r>
      <w:r>
        <w:rPr>
          <w:rFonts w:hint="eastAsia"/>
        </w:rPr>
        <w:t>　　　　四、2025年焦磷酰氯投资新方向</w:t>
      </w:r>
      <w:r>
        <w:rPr>
          <w:rFonts w:hint="eastAsia"/>
        </w:rPr>
        <w:br/>
      </w:r>
      <w:r>
        <w:rPr>
          <w:rFonts w:hint="eastAsia"/>
        </w:rPr>
        <w:t>　　第三节 焦磷酰氯行业发展前景分析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一、2025年焦磷酰氯市场的发展前景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二、2025年焦磷酰氯市场面临的发展商机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2025-2031年焦磷酰氯行业发展趋势及投资风险分析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当前焦磷酰氯行业存在的问题</w:t>
      </w:r>
      <w:r>
        <w:rPr>
          <w:rFonts w:hint="eastAsia"/>
        </w:rPr>
        <w:br/>
      </w:r>
      <w:r>
        <w:rPr>
          <w:rFonts w:hint="eastAsia"/>
        </w:rPr>
        <w:t>　　第二节 焦磷酰氯未来发展预测分析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一、中国焦磷酰氯发展方向分析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三、2025-2031年中国焦磷酰氯行业发展趋势预测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中~智~林~－2025-2031年中国焦磷酰氯行业投资风险分析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一、焦磷酰氯市场竞争风险</w:t>
      </w:r>
      <w:r>
        <w:rPr>
          <w:rFonts w:hint="eastAsia"/>
        </w:rPr>
        <w:br/>
      </w:r>
      <w:r>
        <w:rPr>
          <w:rFonts w:hint="eastAsia"/>
        </w:rPr>
        <w:t>　　　　二、焦磷酰氯原材料压力风险分析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三、焦磷酰氯技术风险分析</w:t>
      </w:r>
      <w:r>
        <w:rPr>
          <w:rFonts w:hint="eastAsia"/>
        </w:rPr>
        <w:br/>
      </w:r>
      <w:r>
        <w:rPr>
          <w:rFonts w:hint="eastAsia"/>
        </w:rPr>
        <w:t>　　　　四、焦磷酰氯政策和体制风险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焦磷酰氯行业历程</w:t>
      </w:r>
      <w:r>
        <w:rPr>
          <w:rFonts w:hint="eastAsia"/>
        </w:rPr>
        <w:br/>
      </w:r>
      <w:r>
        <w:rPr>
          <w:rFonts w:hint="eastAsia"/>
        </w:rPr>
        <w:t>　　图表 焦磷酰氯行业生命周期</w:t>
      </w:r>
      <w:r>
        <w:rPr>
          <w:rFonts w:hint="eastAsia"/>
        </w:rPr>
        <w:br/>
      </w:r>
      <w:r>
        <w:rPr>
          <w:rFonts w:hint="eastAsia"/>
        </w:rPr>
        <w:t>　　图表 焦磷酰氯行业产业链分析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2024年中国焦磷酰氯行业需求领域分布格局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2024年中国焦磷酰氯进口国家及地区分析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2024年中国焦磷酰氯出口国家及地区分析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d1683f56d44c3" w:history="1">
        <w:r>
          <w:rPr>
            <w:rStyle w:val="Hyperlink"/>
          </w:rPr>
          <w:t>中国焦磷酰氯行业现状调研与发展趋势分析报告（2025-2031年）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d1683f56d44c3" w:history="1">
        <w:r>
          <w:rPr>
            <w:rStyle w:val="Hyperlink"/>
          </w:rPr>
          <w:t>https://www.20087.com/6/A0/JiaoLinXianLvHangYeYanJiuBaoGao.html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热点：铬酰氯、焦磷酰氯与四氢呋喃反应、焦磷酰氯生产厂家、焦磷酰氯密度、特戊酰氯、焦磷酰氯与醇反应机理、焦磷酸铜、焦磷酰氯合成、五硫化二磷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726e18234f85" w:history="1">
      <w:r>
        <w:rPr>
          <w:rStyle w:val="Hyperlink"/>
        </w:rPr>
        <w:t>中国焦磷酰氯行业现状调研与发展趋势分析报告（2025-2031年）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JiaoLinXianLvHangYeYanJiuBaoGao.html" TargetMode="External" Id="R0eed1683f56d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JiaoLinXianLvHangYeYanJiuBaoGao.html" TargetMode="External" Id="Rdf4d726e1823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2025-02-13T02:46:00Z</dcterms:created>
  <dcterms:modified xsi:type="dcterms:W3CDTF">2025-02-13T03:46:00Z</dcterms:modified>
  <dc:subject>中国焦磷酰氯行业现状调研与发展趋势分析报告（2025-2031年）</dc:subject>
  <dc:title>中国焦磷酰氯行业现状调研与发展趋势分析报告（2025-2031年）</dc:title>
  <cp:keywords>中国焦磷酰氯行业现状调研与发展趋势分析报告（2025-2031年）</cp:keywords>
  <dc:description>中国焦磷酰氯行业现状调研与发展趋势分析报告（2025-2031年）</dc:description>
</cp:coreProperties>
</file>