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05197fff4fa3" w:history="1">
              <w:r>
                <w:rPr>
                  <w:rStyle w:val="Hyperlink"/>
                </w:rPr>
                <w:t>2025-2031年全球与中国生物基液压油行业现状分析及发展前景研究报告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05197fff4fa3" w:history="1">
              <w:r>
                <w:rPr>
                  <w:rStyle w:val="Hyperlink"/>
                </w:rPr>
                <w:t>2025-2031年全球与中国生物基液压油行业现状分析及发展前景研究报告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05197fff4fa3" w:history="1">
                <w:r>
                  <w:rPr>
                    <w:rStyle w:val="Hyperlink"/>
                  </w:rPr>
                  <w:t>https://www.20087.com/6/60/ShengWuJiYeYaYouDeXianZhuangYuQianJing.html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液压油是一种以可再生资源为基础的环保型液压油，相比传统的矿物油，它具有更好的生物降解性和较低的环境影响。近年来，随着对可持续发展的重视和环保法规的加强，生物基液压油的需求逐渐增加。目前市场上生物基液压油主要由植物油及其衍生物制成，适用于多种工业设备。</w:t>
      </w:r>
      <w:r>
        <w:rPr>
          <w:rFonts w:hint="eastAsia"/>
        </w:rPr>
        <w:br/>
      </w:r>
      <w:r>
        <w:rPr>
          <w:rFonts w:hint="eastAsia"/>
        </w:rPr>
        <w:t>　　未来，生物基液压油将在环保和性能方面取得更大的突破。随着技术的进步，生物基液压油将具备更好的热稳定性和抗氧化性，同时降低成本，提高市场竞争力。此外，随着全球对减少温室气体排放的关注，生物基液压油将成为替代传统矿物油的重要选择之一。同时，随着合成生物技术的发展，未来可能会出现性能更优异、成本更低的新型生物基液压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05197fff4fa3" w:history="1">
        <w:r>
          <w:rPr>
            <w:rStyle w:val="Hyperlink"/>
          </w:rPr>
          <w:t>2025-2031年全球与中国生物基液压油行业现状分析及发展前景研究报告</w:t>
        </w:r>
      </w:hyperlink>
      <w:r>
        <w:rPr>
          <w:rFonts w:hint="eastAsia"/>
        </w:rPr>
        <w:t>》系统梳理了生物基液压油行业的产业链结构，详细解读了生物基液压油市场规模、需求变化及价格动态，并对生物基液压油行业现状进行了全面分析。报告基于详实数据，科学预测了生物基液压油市场前景与发展趋势，同时聚焦生物基液压油重点企业的经营表现，剖析了行业竞争格局、市场集中度及品牌影响力。通过对生物基液压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生物基液压油市场概述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全球不同产品类型生物基液压油销售额增长趋势2020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植物油</w:t>
      </w:r>
      <w:r>
        <w:rPr>
          <w:rFonts w:hint="eastAsia"/>
        </w:rPr>
        <w:br/>
      </w:r>
      <w:r>
        <w:rPr>
          <w:rFonts w:hint="eastAsia"/>
        </w:rPr>
        <w:t>　　　　1.2.3 合成酯</w:t>
      </w:r>
      <w:r>
        <w:rPr>
          <w:rFonts w:hint="eastAsia"/>
        </w:rPr>
        <w:br/>
      </w:r>
      <w:r>
        <w:rPr>
          <w:rFonts w:hint="eastAsia"/>
        </w:rPr>
        <w:t>　　1.3 从不同应用，生物基液压油主要包括如下几个方面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全球不同应用生物基液压油销售额增长趋势2020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金属生产</w:t>
      </w:r>
      <w:r>
        <w:rPr>
          <w:rFonts w:hint="eastAsia"/>
        </w:rPr>
        <w:br/>
      </w:r>
      <w:r>
        <w:rPr>
          <w:rFonts w:hint="eastAsia"/>
        </w:rPr>
        <w:t>　　　　1.3.7 食品和饮料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生物基液压油行业背景、发展历史、现状及趋势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生物基液压油行业目前现状分析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生物基液压油发展趋势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全球生物基液压油总体规模分析</w:t>
      </w:r>
      <w:r>
        <w:rPr>
          <w:rFonts w:hint="eastAsia"/>
        </w:rPr>
        <w:br/>
      </w:r>
      <w:r>
        <w:rPr>
          <w:rFonts w:hint="eastAsia"/>
        </w:rPr>
        <w:t>　　2.1 全球生物基液压油供需现状及预测（2020-2031）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全球生物基液压油产量、需求量及发展趋势（2020-2031）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全球主要地区生物基液压油产量及发展趋势（2020-2031）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全球主要地区生物基液压油产量（2020-2025）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全球主要地区生物基液压油产量（2025-2031）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全球主要地区生物基液压油产量市场份额（2020-2031）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全球生物基液压油销量及销售额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全球市场生物基液压油销售额（2020-2031）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全球市场生物基液压油销量（2020-2031）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全球市场生物基液压油价格趋势（2020-2031）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全球市场主要厂商生物基液压油产能市场份额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全球市场主要厂商生物基液压油销量（2020-2025）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全球市场主要厂商生物基液压油销量（2020-2025）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全球市场主要厂商生物基液压油销售收入（2020-2025）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全球市场主要厂商生物基液压油销售价格（2020-2025）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2025年全球主要生产商生物基液压油收入排名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中国市场主要厂商生物基液压油销量（2020-2025）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中国市场主要厂商生物基液压油销量（2020-2025）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中国市场主要厂商生物基液压油销售收入（2020-2025）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2025年中国主要生产商生物基液压油收入排名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中国市场主要厂商生物基液压油销售价格（2020-2025）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全球主要厂商生物基液压油总部及产地分布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全球主要厂商成立时间及生物基液压油商业化日期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全球主要厂商生物基液压油产品类型及应用</w:t>
      </w:r>
      <w:r>
        <w:rPr>
          <w:rFonts w:hint="eastAsia"/>
        </w:rPr>
        <w:br/>
      </w:r>
      <w:r>
        <w:rPr>
          <w:rFonts w:hint="eastAsia"/>
        </w:rPr>
        <w:t>　　3.7 生物基液压油行业集中度、竞争程度分析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生物基液压油行业集中度分析：2025年全球Top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全球生物基液压油第一梯队、第二梯队和第三梯队生产商（品牌）及市场份额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全球生物基液压油主要地区分析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全球主要地区生物基液压油市场规模分析：2020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全球主要地区生物基液压油销售收入及市场份额（2020-2025年）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全球主要地区生物基液压油销售收入预测（2025-2031年）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全球主要地区生物基液压油销量分析：2020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全球主要地区生物基液压油销量及市场份额（2020-2025年）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全球主要地区生物基液压油销量及市场份额预测（2025-2031）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印度市场生物基液压油销量、收入及增长率（2020-2031）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生物基液压油销量、收入、价格及毛利率（2020-2025）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不同产品类型生物基液压油分析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全球不同产品类型生物基液压油销量（2020-2031）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全球不同产品类型生物基液压油销量预测（2025-2031）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全球不同产品类型生物基液压油收入（2020-2031）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全球不同产品类型生物基液压油收入预测（2025-2031）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不同应用生物基液压油分析</w:t>
      </w:r>
      <w:r>
        <w:rPr>
          <w:rFonts w:hint="eastAsia"/>
        </w:rPr>
        <w:br/>
      </w:r>
      <w:r>
        <w:rPr>
          <w:rFonts w:hint="eastAsia"/>
        </w:rPr>
        <w:t>　　7.1 全球不同应用生物基液压油销量（2020-2031）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全球不同应用生物基液压油销量预测（2025-2031）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全球不同应用生物基液压油收入（2020-2031）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全球不同应用生物基液压油收入预测（2025-2031）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生物基液压油产业链分析</w:t>
      </w:r>
      <w:r>
        <w:rPr>
          <w:rFonts w:hint="eastAsia"/>
        </w:rPr>
        <w:br/>
      </w:r>
      <w:r>
        <w:rPr>
          <w:rFonts w:hint="eastAsia"/>
        </w:rPr>
        <w:t>　　8.2 生物基液压油产业上游供应分析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生物基液压油下游典型客户</w:t>
      </w:r>
      <w:r>
        <w:rPr>
          <w:rFonts w:hint="eastAsia"/>
        </w:rPr>
        <w:br/>
      </w:r>
      <w:r>
        <w:rPr>
          <w:rFonts w:hint="eastAsia"/>
        </w:rPr>
        <w:t>　　8.4 生物基液压油销售渠道分析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生物基液压油行业发展机遇及主要驱动因素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生物基液压油行业发展面临的风险</w:t>
      </w:r>
      <w:r>
        <w:rPr>
          <w:rFonts w:hint="eastAsia"/>
        </w:rPr>
        <w:br/>
      </w:r>
      <w:r>
        <w:rPr>
          <w:rFonts w:hint="eastAsia"/>
        </w:rPr>
        <w:t>　　9.3 生物基液压油行业政策分析</w:t>
      </w:r>
      <w:r>
        <w:rPr>
          <w:rFonts w:hint="eastAsia"/>
        </w:rPr>
        <w:br/>
      </w:r>
      <w:r>
        <w:rPr>
          <w:rFonts w:hint="eastAsia"/>
        </w:rPr>
        <w:t>　　9.4 生物基液压油中国企业SWOT分析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全球不同产品类型生物基液压油销售额增长（CAGR）趋势2020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生物基液压油行业目前发展现状</w:t>
      </w:r>
      <w:r>
        <w:rPr>
          <w:rFonts w:hint="eastAsia"/>
        </w:rPr>
        <w:br/>
      </w:r>
      <w:r>
        <w:rPr>
          <w:rFonts w:hint="eastAsia"/>
        </w:rPr>
        <w:t>　　表 4： 生物基液压油发展趋势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全球主要地区生物基液压油产量增速（CAGR）：（2020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全球主要地区生物基液压油产量（2020-2025）&amp;（吨）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全球主要地区生物基液压油产量（2025-2031）&amp;（吨）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全球主要地区生物基液压油产量市场份额（2020-2025）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全球主要地区生物基液压油产量（2025-2031）&amp;（吨）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全球市场主要厂商生物基液压油产能（2024-2025）&amp;（吨）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全球市场主要厂商生物基液压油销量（2020-2025）&amp;（吨）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全球市场主要厂商生物基液压油销量市场份额（2020-2025）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全球市场主要厂商生物基液压油销售收入（2020-2025）&amp;（百万美元）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全球市场主要厂商生物基液压油销售收入市场份额（2020-2025）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全球市场主要厂商生物基液压油销售价格（2020-2025）&amp;（美元/吨）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2025年全球主要生产商生物基液压油收入排名（百万美元）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中国市场主要厂商生物基液压油销量（2020-2025）&amp;（吨）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中国市场主要厂商生物基液压油销量市场份额（2020-2025）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中国市场主要厂商生物基液压油销售收入（2020-2025）&amp;（百万美元）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中国市场主要厂商生物基液压油销售收入市场份额（2020-2025）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2025年中国主要生产商生物基液压油收入排名（百万美元）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中国市场主要厂商生物基液压油销售价格（2020-2025）&amp;（美元/吨）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全球主要厂商生物基液压油总部及产地分布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全球主要厂商成立时间及生物基液压油商业化日期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全球主要厂商生物基液压油产品类型及应用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2025年全球生物基液压油主要厂商市场地位（第一梯队、第二梯队和第三梯队）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全球生物基液压油市场投资、并购等现状分析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全球主要地区生物基液压油销售收入增速：（2020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全球主要地区生物基液压油销售收入（2020-2025）&amp;（百万美元）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全球主要地区生物基液压油销售收入市场份额（2020-2025）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全球主要地区生物基液压油收入（2025-2031）&amp;（百万美元）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全球主要地区生物基液压油收入市场份额（2025-2031）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全球主要地区生物基液压油销量（吨）：2020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全球主要地区生物基液压油销量（2020-2025）&amp;（吨）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全球主要地区生物基液压油销量市场份额（2020-2025）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全球主要地区生物基液压油销量（2025-2031）&amp;（吨）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全球主要地区生物基液压油销量份额（2025-2031）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生物基液压油生产基地、销售区域、竞争对手及市场地位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生物基液压油产品规格、参数及市场应用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生物基液压油销量（吨）、收入（百万美元）、价格（美元/吨）及毛利率（2020-2025）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全球不同产品类型生物基液压油销量（2020-2025年）&amp;（吨）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全球不同产品类型生物基液压油销量市场份额（2020-2025）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全球不同产品类型生物基液压油销量预测（2025-2031）&amp;（吨）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全球市场不同产品类型生物基液压油销量市场份额预测（2025-2031）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全球不同产品类型生物基液压油收入（2020-2025年）&amp;（百万美元）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全球不同产品类型生物基液压油收入市场份额（2020-2025）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全球不同产品类型生物基液压油收入预测（2025-2031）&amp;（百万美元）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全球不同产品类型生物基液压油收入市场份额预测（2025-2031）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全球不同应用生物基液压油销量（2020-2025年）&amp;（吨）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全球不同应用生物基液压油销量市场份额（2020-2025）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全球不同应用生物基液压油销量预测（2025-2031）&amp;（吨）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全球市场不同应用生物基液压油销量市场份额预测（2025-2031）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全球不同应用生物基液压油收入（2020-2025年）&amp;（百万美元）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全球不同应用生物基液压油收入市场份额（2020-2025）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全球不同应用生物基液压油收入预测（2025-2031）&amp;（百万美元）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全球不同应用生物基液压油收入市场份额预测（2025-2031）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生物基液压油上游原料供应商及联系方式列表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生物基液压油典型客户列表</w:t>
      </w:r>
      <w:r>
        <w:rPr>
          <w:rFonts w:hint="eastAsia"/>
        </w:rPr>
        <w:br/>
      </w:r>
      <w:r>
        <w:rPr>
          <w:rFonts w:hint="eastAsia"/>
        </w:rPr>
        <w:t>　　表 166： 生物基液压油主要销售模式及销售渠道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生物基液压油行业发展机遇及主要驱动因素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生物基液压油行业发展面临的风险</w:t>
      </w:r>
      <w:r>
        <w:rPr>
          <w:rFonts w:hint="eastAsia"/>
        </w:rPr>
        <w:br/>
      </w:r>
      <w:r>
        <w:rPr>
          <w:rFonts w:hint="eastAsia"/>
        </w:rPr>
        <w:t>　　表 169： 生物基液压油行业政策分析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生物基液压油产品图片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全球不同产品类型生物基液压油销售额2020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全球不同产品类型生物基液压油市场份额2024 VS 2025</w:t>
      </w:r>
      <w:r>
        <w:rPr>
          <w:rFonts w:hint="eastAsia"/>
        </w:rPr>
        <w:br/>
      </w:r>
      <w:r>
        <w:rPr>
          <w:rFonts w:hint="eastAsia"/>
        </w:rPr>
        <w:t>　　图 4： 植物油产品图片</w:t>
      </w:r>
      <w:r>
        <w:rPr>
          <w:rFonts w:hint="eastAsia"/>
        </w:rPr>
        <w:br/>
      </w:r>
      <w:r>
        <w:rPr>
          <w:rFonts w:hint="eastAsia"/>
        </w:rPr>
        <w:t>　　图 5： 合成酯产品图片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全球不同应用生物基液压油市场份额2024 VS 2025</w:t>
      </w:r>
      <w:r>
        <w:rPr>
          <w:rFonts w:hint="eastAsia"/>
        </w:rPr>
        <w:br/>
      </w:r>
      <w:r>
        <w:rPr>
          <w:rFonts w:hint="eastAsia"/>
        </w:rPr>
        <w:t>　　图 8： 采矿业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运输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金属生产</w:t>
      </w:r>
      <w:r>
        <w:rPr>
          <w:rFonts w:hint="eastAsia"/>
        </w:rPr>
        <w:br/>
      </w:r>
      <w:r>
        <w:rPr>
          <w:rFonts w:hint="eastAsia"/>
        </w:rPr>
        <w:t>　　图 13： 食品和饮料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全球生物基液压油产能、产量、产能利用率及发展趋势（2020-2031）&amp;（吨）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全球生物基液压油产量、需求量及发展趋势（2020-2031）&amp;（吨）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全球主要地区生物基液压油产量（2020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全球主要地区生物基液压油产量市场份额（2020-2031）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中国生物基液压油产能、产量、产能利用率及发展趋势（2020-2031）&amp;（吨）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中国生物基液压油产量、市场需求量及发展趋势（2020-2031）&amp;（吨）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全球生物基液压油市场销售额及增长率：（2020-2031）&amp;（百万美元）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全球市场生物基液压油市场规模：2020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全球市场生物基液压油价格趋势（2020-2031）&amp;（美元/吨）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2025年全球市场主要厂商生物基液压油销量市场份额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2025年全球市场主要厂商生物基液压油收入市场份额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2025年中国市场主要厂商生物基液压油销量市场份额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2025年中国市场主要厂商生物基液压油收入市场份额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2025年全球前五大生产商生物基液压油市场份额</w:t>
      </w:r>
      <w:r>
        <w:rPr>
          <w:rFonts w:hint="eastAsia"/>
        </w:rPr>
        <w:br/>
      </w:r>
      <w:r>
        <w:rPr>
          <w:rFonts w:hint="eastAsia"/>
        </w:rPr>
        <w:t>　　图 30： 2025年全球生物基液压油第一梯队、第二梯队和第三梯队厂商及市场份额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全球主要地区生物基液压油销售收入（2020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全球主要地区生物基液压油销售收入市场份额（2024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北美市场生物基液压油收入及增长率（2020-2031）&amp;（百万美元）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欧洲市场生物基液压油收入及增长率（2020-2031）&amp;（百万美元）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中国市场生物基液压油收入及增长率（2020-2031）&amp;（百万美元）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日本市场生物基液压油收入及增长率（2020-2031）&amp;（百万美元）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东南亚市场生物基液压油收入及增长率（2020-2031）&amp;（百万美元）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印度市场生物基液压油销量及增长率（2020-2031）&amp;（吨）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印度市场生物基液压油收入及增长率（2020-2031）&amp;（百万美元）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全球不同产品类型生物基液压油价格走势（2020-2031）&amp;（美元/吨）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全球不同应用生物基液压油价格走势（2020-2031）&amp;（美元/吨）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生物基液压油产业链</w:t>
      </w:r>
      <w:r>
        <w:rPr>
          <w:rFonts w:hint="eastAsia"/>
        </w:rPr>
        <w:br/>
      </w:r>
      <w:r>
        <w:rPr>
          <w:rFonts w:hint="eastAsia"/>
        </w:rPr>
        <w:t>　　图 48： 生物基液压油中国企业SWOT分析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05197fff4fa3" w:history="1">
        <w:r>
          <w:rPr>
            <w:rStyle w:val="Hyperlink"/>
          </w:rPr>
          <w:t>2025-2031年全球与中国生物基液压油行业现状分析及发展前景研究报告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05197fff4fa3" w:history="1">
        <w:r>
          <w:rPr>
            <w:rStyle w:val="Hyperlink"/>
          </w:rPr>
          <w:t>https://www.20087.com/6/60/ShengWuJiYeYaYouDeXianZhuangYuQianJing.html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热点：润滑油是什么提炼出来的、生物降解液压油、水基人体润滑油什么牌子好、植物基液压油什么颜色、液压油是什么提炼的、生物油机器、冲压油的成分、液压油基础油是什么油、磷酸酯基液压油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5a4868a5a4802" w:history="1">
      <w:r>
        <w:rPr>
          <w:rStyle w:val="Hyperlink"/>
        </w:rPr>
        <w:t>2025-2031年全球与中国生物基液压油行业现状分析及发展前景研究报告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engWuJiYeYaYouDeXianZhuangYuQianJing.html" TargetMode="External" Id="R658705197fff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engWuJiYeYaYouDeXianZhuangYuQianJing.html" TargetMode="External" Id="Ra655a4868a5a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2025-01-23T06:00:00Z</dcterms:created>
  <dcterms:modified xsi:type="dcterms:W3CDTF">2025-01-23T07:00:00Z</dcterms:modified>
  <dc:subject>2025-2031年全球与中国生物基液压油行业现状分析及发展前景研究报告</dc:subject>
  <dc:title>2025-2031年全球与中国生物基液压油行业现状分析及发展前景研究报告</dc:title>
  <cp:keywords>2025-2031年全球与中国生物基液压油行业现状分析及发展前景研究报告</cp:keywords>
  <dc:description>2025-2031年全球与中国生物基液压油行业现状分析及发展前景研究报告</dc:description>
</cp:coreProperties>
</file>