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f440d05b649b3" w:history="1">
              <w:r>
                <w:rPr>
                  <w:rStyle w:val="Hyperlink"/>
                </w:rPr>
                <w:t>2023-2029年全球与中国胆酸钠行业发展深度调研与未来趋势预测报告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f440d05b649b3" w:history="1">
              <w:r>
                <w:rPr>
                  <w:rStyle w:val="Hyperlink"/>
                </w:rPr>
                <w:t>2023-2029年全球与中国胆酸钠行业发展深度调研与未来趋势预测报告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f440d05b649b3" w:history="1">
                <w:r>
                  <w:rPr>
                    <w:rStyle w:val="Hyperlink"/>
                  </w:rPr>
                  <w:t>https://www.20087.com/6/20/DanSuanNaFaZhanQuShiYuCe.html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酸钠是一种重要的药物成分，主要用于治疗胆汁缺乏相关的消化不良、脂肪泻等症状。目前，胆酸钠的生产多采用生物提取技术，从动物胆汁中提取或通过微生物发酵获得，旨在提高纯度和降低成本。随着对胆酸钠药理作用研究的深入，其在肝脏保护、抗炎、减肥等领域的应用潜力逐渐被发掘。</w:t>
      </w:r>
      <w:r>
        <w:rPr>
          <w:rFonts w:hint="eastAsia"/>
        </w:rPr>
        <w:br/>
      </w:r>
      <w:r>
        <w:rPr>
          <w:rFonts w:hint="eastAsia"/>
        </w:rPr>
        <w:t>　　未来，胆酸钠的发展趋势将聚焦于合成生物学和精准医疗领域。通过基因工程改造微生物，可以更高效地生产特定类型的胆酸盐，满足个性化医疗需求。随着生物标志物研究的进展，胆酸钠的临床应用将更加精准，针对特定患者群体的定制化治疗方案将成为可能。此外，新型给药系统和纳米技术的应用，将提高药物的生物利用度和治疗效果，减少副作用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f440d05b649b3" w:history="1">
        <w:r>
          <w:rPr>
            <w:rStyle w:val="Hyperlink"/>
          </w:rPr>
          <w:t>2023-2029年全球与中国胆酸钠行业发展深度调研与未来趋势预测报告</w:t>
        </w:r>
      </w:hyperlink>
      <w:r>
        <w:rPr>
          <w:rFonts w:hint="eastAsia"/>
        </w:rPr>
        <w:t>》系统分析了胆酸钠行业的市场规模、供需动态及竞争格局，重点评估了主要胆酸钠企业的经营表现，并对胆酸钠行业未来发展趋势进行了科学预测。报告结合胆酸钠技术现状与SWOT分析，揭示了市场机遇与潜在风险。市场调研网发布的《</w:t>
      </w:r>
      <w:hyperlink r:id="Rb80f440d05b649b3" w:history="1">
        <w:r>
          <w:rPr>
            <w:rStyle w:val="Hyperlink"/>
          </w:rPr>
          <w:t>2023-2029年全球与中国胆酸钠行业发展深度调研与未来趋势预测报告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中国胆酸钠概述</w:t>
      </w:r>
      <w:r>
        <w:rPr>
          <w:rFonts w:hint="eastAsia"/>
        </w:rPr>
        <w:br/>
      </w:r>
      <w:r>
        <w:rPr>
          <w:rFonts w:hint="eastAsia"/>
        </w:rPr>
        <w:t>　　第一节 胆酸钠行业定义</w:t>
      </w:r>
      <w:r>
        <w:rPr>
          <w:rFonts w:hint="eastAsia"/>
        </w:rPr>
        <w:br/>
      </w:r>
      <w:r>
        <w:rPr>
          <w:rFonts w:hint="eastAsia"/>
        </w:rPr>
        <w:t>　　第二节 胆酸钠行业发展特性</w:t>
      </w:r>
      <w:r>
        <w:rPr>
          <w:rFonts w:hint="eastAsia"/>
        </w:rPr>
        <w:br/>
      </w:r>
      <w:r>
        <w:rPr>
          <w:rFonts w:hint="eastAsia"/>
        </w:rPr>
        <w:t>　　第三节 胆酸钠产业链分析</w:t>
      </w:r>
      <w:r>
        <w:rPr>
          <w:rFonts w:hint="eastAsia"/>
        </w:rPr>
        <w:br/>
      </w:r>
      <w:r>
        <w:rPr>
          <w:rFonts w:hint="eastAsia"/>
        </w:rPr>
        <w:t>　　第四节 胆酸钠行业生命周期分析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2022-2023年国外胆酸钠市场发展概况</w:t>
      </w:r>
      <w:r>
        <w:rPr>
          <w:rFonts w:hint="eastAsia"/>
        </w:rPr>
        <w:br/>
      </w:r>
      <w:r>
        <w:rPr>
          <w:rFonts w:hint="eastAsia"/>
        </w:rPr>
        <w:t>　　第一节 全球胆酸钠市场发展分析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北美地区主要国家胆酸钠市场概况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欧洲地区主要国家胆酸钠市场概况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亚洲地区主要国家胆酸钠市场概况</w:t>
      </w:r>
      <w:r>
        <w:rPr>
          <w:rFonts w:hint="eastAsia"/>
        </w:rPr>
        <w:br/>
      </w:r>
      <w:r>
        <w:rPr>
          <w:rFonts w:hint="eastAsia"/>
        </w:rPr>
        <w:t>　　第五节 全球胆酸钠市场发展预测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2022-2023年中国胆酸钠发展环境分析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胆酸钠行业相关政策、标准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胆酸钠行业相关发展规划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中国胆酸钠技术发展分析</w:t>
      </w:r>
      <w:r>
        <w:rPr>
          <w:rFonts w:hint="eastAsia"/>
        </w:rPr>
        <w:br/>
      </w:r>
      <w:r>
        <w:rPr>
          <w:rFonts w:hint="eastAsia"/>
        </w:rPr>
        <w:t>　　第一节 当前胆酸钠技术发展现状分析</w:t>
      </w:r>
      <w:r>
        <w:rPr>
          <w:rFonts w:hint="eastAsia"/>
        </w:rPr>
        <w:br/>
      </w:r>
      <w:r>
        <w:rPr>
          <w:rFonts w:hint="eastAsia"/>
        </w:rPr>
        <w:t>　　第二节 胆酸钠生产中需注意的问题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胆酸钠行业主要技术趋势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胆酸钠市场特性分析</w:t>
      </w:r>
      <w:r>
        <w:rPr>
          <w:rFonts w:hint="eastAsia"/>
        </w:rPr>
        <w:br/>
      </w:r>
      <w:r>
        <w:rPr>
          <w:rFonts w:hint="eastAsia"/>
        </w:rPr>
        <w:t>　　第一节 胆酸钠行业集中度分析</w:t>
      </w:r>
      <w:r>
        <w:rPr>
          <w:rFonts w:hint="eastAsia"/>
        </w:rPr>
        <w:br/>
      </w:r>
      <w:r>
        <w:rPr>
          <w:rFonts w:hint="eastAsia"/>
        </w:rPr>
        <w:t>　　第二节 胆酸钠行业SWOT分析</w:t>
      </w:r>
      <w:r>
        <w:rPr>
          <w:rFonts w:hint="eastAsia"/>
        </w:rPr>
        <w:br/>
      </w:r>
      <w:r>
        <w:rPr>
          <w:rFonts w:hint="eastAsia"/>
        </w:rPr>
        <w:t>　　　　一、胆酸钠行业优势</w:t>
      </w:r>
      <w:r>
        <w:rPr>
          <w:rFonts w:hint="eastAsia"/>
        </w:rPr>
        <w:br/>
      </w:r>
      <w:r>
        <w:rPr>
          <w:rFonts w:hint="eastAsia"/>
        </w:rPr>
        <w:t>　　　　二、胆酸钠行业劣势</w:t>
      </w:r>
      <w:r>
        <w:rPr>
          <w:rFonts w:hint="eastAsia"/>
        </w:rPr>
        <w:br/>
      </w:r>
      <w:r>
        <w:rPr>
          <w:rFonts w:hint="eastAsia"/>
        </w:rPr>
        <w:t>　　　　三、胆酸钠行业机会</w:t>
      </w:r>
      <w:r>
        <w:rPr>
          <w:rFonts w:hint="eastAsia"/>
        </w:rPr>
        <w:br/>
      </w:r>
      <w:r>
        <w:rPr>
          <w:rFonts w:hint="eastAsia"/>
        </w:rPr>
        <w:t>　　　　四、胆酸钠行业风险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中国胆酸钠发展现状</w:t>
      </w:r>
      <w:r>
        <w:rPr>
          <w:rFonts w:hint="eastAsia"/>
        </w:rPr>
        <w:br/>
      </w:r>
      <w:r>
        <w:rPr>
          <w:rFonts w:hint="eastAsia"/>
        </w:rPr>
        <w:t>　　第一节 中国胆酸钠市场现状分析</w:t>
      </w:r>
      <w:r>
        <w:rPr>
          <w:rFonts w:hint="eastAsia"/>
        </w:rPr>
        <w:br/>
      </w:r>
      <w:r>
        <w:rPr>
          <w:rFonts w:hint="eastAsia"/>
        </w:rPr>
        <w:t>　　第二节 中国胆酸钠行业产量情况分析及预测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一、胆酸钠总体产能规模</w:t>
      </w:r>
      <w:r>
        <w:rPr>
          <w:rFonts w:hint="eastAsia"/>
        </w:rPr>
        <w:br/>
      </w:r>
      <w:r>
        <w:rPr>
          <w:rFonts w:hint="eastAsia"/>
        </w:rPr>
        <w:t>　　　　二、胆酸钠生产区域分布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三、2018-2023年中国胆酸钠产量统计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三、2023-2029年中国胆酸钠产量预测</w:t>
      </w:r>
      <w:r>
        <w:rPr>
          <w:rFonts w:hint="eastAsia"/>
        </w:rPr>
        <w:br/>
      </w:r>
      <w:r>
        <w:rPr>
          <w:rFonts w:hint="eastAsia"/>
        </w:rPr>
        <w:t>　　第三节 中国胆酸钠市场需求分析及预测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一、中国胆酸钠市场需求特点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二、2018-2023年中国胆酸钠市场需求量统计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三、2023-2029年中国胆酸钠市场需求量预测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中国胆酸钠价格趋势分析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一、2018-2023年中国胆酸钠市场价格趋势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二、2023-2029年中国胆酸钠市场价格走势预测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2018-2023年胆酸钠行业经济运行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2018-2023年中国胆酸钠行业盈利能力分析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2018-2023年中国胆酸钠行业发展能力分析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2018-2023年胆酸钠行业偿债能力分析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2018-2023年胆酸钠制造企业数量分析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中国胆酸钠行业重点地区发展分析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**地区胆酸钠市场发展分析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**地区胆酸钠市场发展分析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**地区胆酸钠市场发展分析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**地区胆酸钠市场发展分析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**地区胆酸钠市场发展分析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2018-2023年中国胆酸钠进出口分析</w:t>
      </w:r>
      <w:r>
        <w:rPr>
          <w:rFonts w:hint="eastAsia"/>
        </w:rPr>
        <w:br/>
      </w:r>
      <w:r>
        <w:rPr>
          <w:rFonts w:hint="eastAsia"/>
        </w:rPr>
        <w:t>　　第一节 胆酸钠进口情况分析</w:t>
      </w:r>
      <w:r>
        <w:rPr>
          <w:rFonts w:hint="eastAsia"/>
        </w:rPr>
        <w:br/>
      </w:r>
      <w:r>
        <w:rPr>
          <w:rFonts w:hint="eastAsia"/>
        </w:rPr>
        <w:t>　　第二节 胆酸钠出口情况分析</w:t>
      </w:r>
      <w:r>
        <w:rPr>
          <w:rFonts w:hint="eastAsia"/>
        </w:rPr>
        <w:br/>
      </w:r>
      <w:r>
        <w:rPr>
          <w:rFonts w:hint="eastAsia"/>
        </w:rPr>
        <w:t>　　第三节 影响胆酸钠进出口因素分析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主要胆酸钠生产企业及竞争格局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胆酸钠行业投资战略研究</w:t>
      </w:r>
      <w:r>
        <w:rPr>
          <w:rFonts w:hint="eastAsia"/>
        </w:rPr>
        <w:br/>
      </w:r>
      <w:r>
        <w:rPr>
          <w:rFonts w:hint="eastAsia"/>
        </w:rPr>
        <w:t>　　第一节 胆酸钠行业发展战略研究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对我国胆酸钠品牌的战略思考</w:t>
      </w:r>
      <w:r>
        <w:rPr>
          <w:rFonts w:hint="eastAsia"/>
        </w:rPr>
        <w:br/>
      </w:r>
      <w:r>
        <w:rPr>
          <w:rFonts w:hint="eastAsia"/>
        </w:rPr>
        <w:t>　　　　一、胆酸钠品牌的重要性</w:t>
      </w:r>
      <w:r>
        <w:rPr>
          <w:rFonts w:hint="eastAsia"/>
        </w:rPr>
        <w:br/>
      </w:r>
      <w:r>
        <w:rPr>
          <w:rFonts w:hint="eastAsia"/>
        </w:rPr>
        <w:t>　　　　二、胆酸钠实施品牌战略的意义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三、胆酸钠企业品牌的现状分析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四、我国胆酸钠企业的品牌战略</w:t>
      </w:r>
      <w:r>
        <w:rPr>
          <w:rFonts w:hint="eastAsia"/>
        </w:rPr>
        <w:br/>
      </w:r>
      <w:r>
        <w:rPr>
          <w:rFonts w:hint="eastAsia"/>
        </w:rPr>
        <w:t>　　　　五、胆酸钠品牌战略管理的策略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胆酸钠经营策略分析</w:t>
      </w:r>
      <w:r>
        <w:rPr>
          <w:rFonts w:hint="eastAsia"/>
        </w:rPr>
        <w:br/>
      </w:r>
      <w:r>
        <w:rPr>
          <w:rFonts w:hint="eastAsia"/>
        </w:rPr>
        <w:t>　　　　一、胆酸钠市场细分策略</w:t>
      </w:r>
      <w:r>
        <w:rPr>
          <w:rFonts w:hint="eastAsia"/>
        </w:rPr>
        <w:br/>
      </w:r>
      <w:r>
        <w:rPr>
          <w:rFonts w:hint="eastAsia"/>
        </w:rPr>
        <w:t>　　　　二、胆酸钠市场创新策略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四、胆酸钠新产品差异化战略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2023-2029年中国胆酸钠发展趋势预测及投资风险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未来胆酸钠行业发展趋势预测</w:t>
      </w:r>
      <w:r>
        <w:rPr>
          <w:rFonts w:hint="eastAsia"/>
        </w:rPr>
        <w:br/>
      </w:r>
      <w:r>
        <w:rPr>
          <w:rFonts w:hint="eastAsia"/>
        </w:rPr>
        <w:t>　　第二节 胆酸钠行业投资风险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胆酸钠投资建议</w:t>
      </w:r>
      <w:r>
        <w:rPr>
          <w:rFonts w:hint="eastAsia"/>
        </w:rPr>
        <w:br/>
      </w:r>
      <w:r>
        <w:rPr>
          <w:rFonts w:hint="eastAsia"/>
        </w:rPr>
        <w:t>　　第一节 胆酸钠行业投资环境分析</w:t>
      </w:r>
      <w:r>
        <w:rPr>
          <w:rFonts w:hint="eastAsia"/>
        </w:rPr>
        <w:br/>
      </w:r>
      <w:r>
        <w:rPr>
          <w:rFonts w:hint="eastAsia"/>
        </w:rPr>
        <w:t>　　第二节 胆酸钠行业投资进入壁垒分析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f440d05b649b3" w:history="1">
        <w:r>
          <w:rPr>
            <w:rStyle w:val="Hyperlink"/>
          </w:rPr>
          <w:t>2023-2029年全球与中国胆酸钠行业发展深度调研与未来趋势预测报告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f440d05b649b3" w:history="1">
        <w:r>
          <w:rPr>
            <w:rStyle w:val="Hyperlink"/>
          </w:rPr>
          <w:t>https://www.20087.com/6/20/DanSuanNaFaZhanQuShiYuCe.html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热点：胆酸钠片的功效作用、胆酸钠片的功效作用、氯化钠琥珀胆碱、胆酸钠片怎么买不到了、胆酸钠的作用、胆酸钠是增溶剂吗、胆酸钠片、脱氧胆酸钠、琥珀酰氯化胆碱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7cb7f37c9480d" w:history="1">
      <w:r>
        <w:rPr>
          <w:rStyle w:val="Hyperlink"/>
        </w:rPr>
        <w:t>2023-2029年全球与中国胆酸钠行业发展深度调研与未来趋势预测报告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anSuanNaFaZhanQuShiYuCe.html" TargetMode="External" Id="Rb80f440d05b6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anSuanNaFaZhanQuShiYuCe.html" TargetMode="External" Id="R0587cb7f37c9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2023-04-04T02:18:00Z</dcterms:created>
  <dcterms:modified xsi:type="dcterms:W3CDTF">2023-04-04T03:18:00Z</dcterms:modified>
  <dc:subject>2023-2029年全球与中国胆酸钠行业发展深度调研与未来趋势预测报告</dc:subject>
  <dc:title>2023-2029年全球与中国胆酸钠行业发展深度调研与未来趋势预测报告</dc:title>
  <cp:keywords>2023-2029年全球与中国胆酸钠行业发展深度调研与未来趋势预测报告</cp:keywords>
  <dc:description>2023-2029年全球与中国胆酸钠行业发展深度调研与未来趋势预测报告</dc:description>
</cp:coreProperties>
</file>