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51ad14977d4121" w:history="1">
              <w:r>
                <w:rPr>
                  <w:rStyle w:val="Hyperlink"/>
                </w:rPr>
                <w:t>2023-2029年全球与中国铋市场深度调研与发展趋势预测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51ad14977d4121" w:history="1">
              <w:r>
                <w:rPr>
                  <w:rStyle w:val="Hyperlink"/>
                </w:rPr>
                <w:t>2023-2029年全球与中国铋市场深度调研与发展趋势预测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51ad14977d4121" w:history="1">
                <w:r>
                  <w:rPr>
                    <w:rStyle w:val="Hyperlink"/>
                  </w:rPr>
                  <w:t>https://www.20087.com/6/30/BiHangYeQuShiFenXi.html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铋是一种稀有金属，由于其独特的物理和化学性质，如低熔点、高热膨胀系数和良好的导热性，在多个行业找到了应用，包括电子、医药、合金和环保领域。近年来，随着绿色能源技术的发展，铋在热电材料中的应用引起了广泛关注，用于能量转换和温差发电。铋的供应链相对稳定，但由于其作为铅锌矿的副产品，产量受到主矿产市场的影响。</w:t>
      </w:r>
      <w:r>
        <w:rPr>
          <w:rFonts w:hint="eastAsia"/>
        </w:rPr>
        <w:br/>
      </w:r>
      <w:r>
        <w:rPr>
          <w:rFonts w:hint="eastAsia"/>
        </w:rPr>
        <w:t>　　未来，铋的应用领域将随着绿色科技的推进而扩展。在热电材料方面，铋基合金和化合物将被用于更高效的能源回收系统，如汽车尾气热能回收和工业余热利用。同时，铋在无铅合金中的替代作用将加强，以减少重金属污染。此外，铋在医药领域，如胃肠道疾病治疗药物中的应用，也将随着研究的深入而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51ad14977d4121" w:history="1">
        <w:r>
          <w:rPr>
            <w:rStyle w:val="Hyperlink"/>
          </w:rPr>
          <w:t>2023-2029年全球与中国铋市场深度调研与发展趋势预测</w:t>
        </w:r>
      </w:hyperlink>
      <w:r>
        <w:rPr>
          <w:rFonts w:hint="eastAsia"/>
        </w:rPr>
        <w:t>》依托权威机构及行业协会数据，结合铋行业的宏观环境与微观实践，从铋市场规模、市场需求、技术现状及产业链结构等多维度进行了系统调研与分析。报告通过严谨的研究方法与翔实的数据支持，辅以直观图表，全面剖析了铋行业发展趋势、重点企业表现及市场竞争格局，并通过SWOT分析揭示了行业机遇与潜在风险，为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中国铋概述</w:t>
      </w:r>
      <w:r>
        <w:rPr>
          <w:rFonts w:hint="eastAsia"/>
        </w:rPr>
        <w:br/>
      </w:r>
      <w:r>
        <w:rPr>
          <w:rFonts w:hint="eastAsia"/>
        </w:rPr>
        <w:t>　　第一节 铋行业定义</w:t>
      </w:r>
      <w:r>
        <w:rPr>
          <w:rFonts w:hint="eastAsia"/>
        </w:rPr>
        <w:br/>
      </w:r>
      <w:r>
        <w:rPr>
          <w:rFonts w:hint="eastAsia"/>
        </w:rPr>
        <w:t>　　第二节 铋行业发展特性</w:t>
      </w:r>
      <w:r>
        <w:rPr>
          <w:rFonts w:hint="eastAsia"/>
        </w:rPr>
        <w:br/>
      </w:r>
      <w:r>
        <w:rPr>
          <w:rFonts w:hint="eastAsia"/>
        </w:rPr>
        <w:t>　　第三节 铋产业链分析</w:t>
      </w:r>
      <w:r>
        <w:rPr>
          <w:rFonts w:hint="eastAsia"/>
        </w:rPr>
        <w:br/>
      </w:r>
      <w:r>
        <w:rPr>
          <w:rFonts w:hint="eastAsia"/>
        </w:rPr>
        <w:t>　　第四节 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2022-2023年国外主要铋市场发展概况</w:t>
      </w:r>
      <w:r>
        <w:rPr>
          <w:rFonts w:hint="eastAsia"/>
        </w:rPr>
        <w:br/>
      </w:r>
      <w:r>
        <w:rPr>
          <w:rFonts w:hint="eastAsia"/>
        </w:rPr>
        <w:t>　　第一节 全球铋市场发展分析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欧洲地区主要国家铋市场概况</w:t>
      </w:r>
      <w:r>
        <w:rPr>
          <w:rFonts w:hint="eastAsia"/>
        </w:rPr>
        <w:br/>
      </w:r>
      <w:r>
        <w:rPr>
          <w:rFonts w:hint="eastAsia"/>
        </w:rPr>
        <w:t>　　第三节 美国地区铋市场概况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亚洲地区主要国家铋市场概况</w:t>
      </w:r>
      <w:r>
        <w:rPr>
          <w:rFonts w:hint="eastAsia"/>
        </w:rPr>
        <w:br/>
      </w:r>
      <w:r>
        <w:rPr>
          <w:rFonts w:hint="eastAsia"/>
        </w:rPr>
        <w:t>　　第五节 全球铋市场发展预测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铋行业相关政策、标准</w:t>
      </w:r>
      <w:r>
        <w:rPr>
          <w:rFonts w:hint="eastAsia"/>
        </w:rPr>
        <w:br/>
      </w:r>
      <w:r>
        <w:rPr>
          <w:rFonts w:hint="eastAsia"/>
        </w:rPr>
        <w:t>　　第三节 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中国铋技术发展分析</w:t>
      </w:r>
      <w:r>
        <w:rPr>
          <w:rFonts w:hint="eastAsia"/>
        </w:rPr>
        <w:br/>
      </w:r>
      <w:r>
        <w:rPr>
          <w:rFonts w:hint="eastAsia"/>
        </w:rPr>
        <w:t>　　第一节 当前铋技术发展现状分析</w:t>
      </w:r>
      <w:r>
        <w:rPr>
          <w:rFonts w:hint="eastAsia"/>
        </w:rPr>
        <w:br/>
      </w:r>
      <w:r>
        <w:rPr>
          <w:rFonts w:hint="eastAsia"/>
        </w:rPr>
        <w:t>　　第二节 铋生产中需注意的问题</w:t>
      </w:r>
      <w:r>
        <w:rPr>
          <w:rFonts w:hint="eastAsia"/>
        </w:rPr>
        <w:br/>
      </w:r>
      <w:r>
        <w:rPr>
          <w:rFonts w:hint="eastAsia"/>
        </w:rPr>
        <w:t>　　第三节 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铋市场特性分析</w:t>
      </w:r>
      <w:r>
        <w:rPr>
          <w:rFonts w:hint="eastAsia"/>
        </w:rPr>
        <w:br/>
      </w:r>
      <w:r>
        <w:rPr>
          <w:rFonts w:hint="eastAsia"/>
        </w:rPr>
        <w:t>　　第一节 铋行业集中度分析</w:t>
      </w:r>
      <w:r>
        <w:rPr>
          <w:rFonts w:hint="eastAsia"/>
        </w:rPr>
        <w:br/>
      </w:r>
      <w:r>
        <w:rPr>
          <w:rFonts w:hint="eastAsia"/>
        </w:rPr>
        <w:t>　　第二节 铋行业SWOT分析</w:t>
      </w:r>
      <w:r>
        <w:rPr>
          <w:rFonts w:hint="eastAsia"/>
        </w:rPr>
        <w:br/>
      </w:r>
      <w:r>
        <w:rPr>
          <w:rFonts w:hint="eastAsia"/>
        </w:rPr>
        <w:t>　　　　一、铋行业优势</w:t>
      </w:r>
      <w:r>
        <w:rPr>
          <w:rFonts w:hint="eastAsia"/>
        </w:rPr>
        <w:br/>
      </w:r>
      <w:r>
        <w:rPr>
          <w:rFonts w:hint="eastAsia"/>
        </w:rPr>
        <w:t>　　　　二、铋行业劣势</w:t>
      </w:r>
      <w:r>
        <w:rPr>
          <w:rFonts w:hint="eastAsia"/>
        </w:rPr>
        <w:br/>
      </w:r>
      <w:r>
        <w:rPr>
          <w:rFonts w:hint="eastAsia"/>
        </w:rPr>
        <w:t>　　　　三、铋行业机会</w:t>
      </w:r>
      <w:r>
        <w:rPr>
          <w:rFonts w:hint="eastAsia"/>
        </w:rPr>
        <w:br/>
      </w:r>
      <w:r>
        <w:rPr>
          <w:rFonts w:hint="eastAsia"/>
        </w:rPr>
        <w:t>　　　　四、铋行业风险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中国铋发展现状</w:t>
      </w:r>
      <w:r>
        <w:rPr>
          <w:rFonts w:hint="eastAsia"/>
        </w:rPr>
        <w:br/>
      </w:r>
      <w:r>
        <w:rPr>
          <w:rFonts w:hint="eastAsia"/>
        </w:rPr>
        <w:t>　　第一节 中国铋市场现状分析</w:t>
      </w:r>
      <w:r>
        <w:rPr>
          <w:rFonts w:hint="eastAsia"/>
        </w:rPr>
        <w:br/>
      </w:r>
      <w:r>
        <w:rPr>
          <w:rFonts w:hint="eastAsia"/>
        </w:rPr>
        <w:t>　　第二节 中国铋行业产量情况分析及预测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一、铋总体产能规模</w:t>
      </w:r>
      <w:r>
        <w:rPr>
          <w:rFonts w:hint="eastAsia"/>
        </w:rPr>
        <w:br/>
      </w:r>
      <w:r>
        <w:rPr>
          <w:rFonts w:hint="eastAsia"/>
        </w:rPr>
        <w:t>　　　　二、铋生产区域分布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三、2018-2023年中国铋产量统计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三、2023-2029年中国铋产量预测</w:t>
      </w:r>
      <w:r>
        <w:rPr>
          <w:rFonts w:hint="eastAsia"/>
        </w:rPr>
        <w:br/>
      </w:r>
      <w:r>
        <w:rPr>
          <w:rFonts w:hint="eastAsia"/>
        </w:rPr>
        <w:t>　　第三节 中国铋市场需求分析及预测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一、中国铋市场需求特点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二、2018-2023年中国铋市场需求量统计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三、2023-2029年中国铋市场需求量预测</w:t>
      </w:r>
      <w:r>
        <w:rPr>
          <w:rFonts w:hint="eastAsia"/>
        </w:rPr>
        <w:br/>
      </w:r>
      <w:r>
        <w:rPr>
          <w:rFonts w:hint="eastAsia"/>
        </w:rPr>
        <w:t>　　第四节 中国铋价格趋势分析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一、2018-2023年中国铋市场价格趋势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2018-2023年铋行业经济运行状况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2018-2023年中国铋行业盈利能力分析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2018-2023年中国铋行业发展能力分析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2018-2023年铋行业偿债能力分析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中国铋行业重点地区发展分析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**地区铋市场发展分析</w:t>
      </w:r>
      <w:r>
        <w:rPr>
          <w:rFonts w:hint="eastAsia"/>
        </w:rPr>
        <w:br/>
      </w:r>
      <w:r>
        <w:rPr>
          <w:rFonts w:hint="eastAsia"/>
        </w:rPr>
        <w:t>　　第三节 **地区铋市场发展分析</w:t>
      </w:r>
      <w:r>
        <w:rPr>
          <w:rFonts w:hint="eastAsia"/>
        </w:rPr>
        <w:br/>
      </w:r>
      <w:r>
        <w:rPr>
          <w:rFonts w:hint="eastAsia"/>
        </w:rPr>
        <w:t>　　第四节 **地区铋市场发展分析</w:t>
      </w:r>
      <w:r>
        <w:rPr>
          <w:rFonts w:hint="eastAsia"/>
        </w:rPr>
        <w:br/>
      </w:r>
      <w:r>
        <w:rPr>
          <w:rFonts w:hint="eastAsia"/>
        </w:rPr>
        <w:t>　　第五节 **地区铋市场发展分析</w:t>
      </w:r>
      <w:r>
        <w:rPr>
          <w:rFonts w:hint="eastAsia"/>
        </w:rPr>
        <w:br/>
      </w:r>
      <w:r>
        <w:rPr>
          <w:rFonts w:hint="eastAsia"/>
        </w:rPr>
        <w:t>　　第六节 **地区铋市场发展分析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2018-2023年中国铋进出口分析</w:t>
      </w:r>
      <w:r>
        <w:rPr>
          <w:rFonts w:hint="eastAsia"/>
        </w:rPr>
        <w:br/>
      </w:r>
      <w:r>
        <w:rPr>
          <w:rFonts w:hint="eastAsia"/>
        </w:rPr>
        <w:t>　　第一节 铋进口情况分析</w:t>
      </w:r>
      <w:r>
        <w:rPr>
          <w:rFonts w:hint="eastAsia"/>
        </w:rPr>
        <w:br/>
      </w:r>
      <w:r>
        <w:rPr>
          <w:rFonts w:hint="eastAsia"/>
        </w:rPr>
        <w:t>　　第二节 铋出口情况分析</w:t>
      </w:r>
      <w:r>
        <w:rPr>
          <w:rFonts w:hint="eastAsia"/>
        </w:rPr>
        <w:br/>
      </w:r>
      <w:r>
        <w:rPr>
          <w:rFonts w:hint="eastAsia"/>
        </w:rPr>
        <w:t>　　第三节 影响铋进出口因素分析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铋行业投资风险预警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五、2023年我国铋行业发展面临的机遇</w:t>
      </w:r>
      <w:r>
        <w:rPr>
          <w:rFonts w:hint="eastAsia"/>
        </w:rPr>
        <w:br/>
      </w:r>
      <w:r>
        <w:rPr>
          <w:rFonts w:hint="eastAsia"/>
        </w:rPr>
        <w:t>　　第二节 铋行业投资风险预警</w:t>
      </w:r>
      <w:r>
        <w:rPr>
          <w:rFonts w:hint="eastAsia"/>
        </w:rPr>
        <w:br/>
      </w:r>
      <w:r>
        <w:rPr>
          <w:rFonts w:hint="eastAsia"/>
        </w:rPr>
        <w:t>　　　　一、铋行业市场风险预测</w:t>
      </w:r>
      <w:r>
        <w:rPr>
          <w:rFonts w:hint="eastAsia"/>
        </w:rPr>
        <w:br/>
      </w:r>
      <w:r>
        <w:rPr>
          <w:rFonts w:hint="eastAsia"/>
        </w:rPr>
        <w:t>　　　　二、铋行业政策风险预测</w:t>
      </w:r>
      <w:r>
        <w:rPr>
          <w:rFonts w:hint="eastAsia"/>
        </w:rPr>
        <w:br/>
      </w:r>
      <w:r>
        <w:rPr>
          <w:rFonts w:hint="eastAsia"/>
        </w:rPr>
        <w:t>　　　　三、铋行业经营风险预测</w:t>
      </w:r>
      <w:r>
        <w:rPr>
          <w:rFonts w:hint="eastAsia"/>
        </w:rPr>
        <w:br/>
      </w:r>
      <w:r>
        <w:rPr>
          <w:rFonts w:hint="eastAsia"/>
        </w:rPr>
        <w:t>　　　　四、铋行业技术风险预测</w:t>
      </w:r>
      <w:r>
        <w:rPr>
          <w:rFonts w:hint="eastAsia"/>
        </w:rPr>
        <w:br/>
      </w:r>
      <w:r>
        <w:rPr>
          <w:rFonts w:hint="eastAsia"/>
        </w:rPr>
        <w:t>　　　　五、铋行业竞争风险预测</w:t>
      </w:r>
      <w:r>
        <w:rPr>
          <w:rFonts w:hint="eastAsia"/>
        </w:rPr>
        <w:br/>
      </w:r>
      <w:r>
        <w:rPr>
          <w:rFonts w:hint="eastAsia"/>
        </w:rPr>
        <w:t>　　　　六、铋行业其他风险预测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铋投资建议</w:t>
      </w:r>
      <w:r>
        <w:rPr>
          <w:rFonts w:hint="eastAsia"/>
        </w:rPr>
        <w:br/>
      </w:r>
      <w:r>
        <w:rPr>
          <w:rFonts w:hint="eastAsia"/>
        </w:rPr>
        <w:t>　　第一节 铋行业投资环境分析</w:t>
      </w:r>
      <w:r>
        <w:rPr>
          <w:rFonts w:hint="eastAsia"/>
        </w:rPr>
        <w:br/>
      </w:r>
      <w:r>
        <w:rPr>
          <w:rFonts w:hint="eastAsia"/>
        </w:rPr>
        <w:t>　　第二节 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2018-2023年中国铋行业产量及增长趋势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2023-2029年中国铋行业产量预测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51ad14977d4121" w:history="1">
        <w:r>
          <w:rPr>
            <w:rStyle w:val="Hyperlink"/>
          </w:rPr>
          <w:t>2023-2029年全球与中国铋市场深度调研与发展趋势预测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51ad14977d4121" w:history="1">
        <w:r>
          <w:rPr>
            <w:rStyle w:val="Hyperlink"/>
          </w:rPr>
          <w:t>https://www.20087.com/6/30/BiHangYeQuShiFenXi.html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热点：铋期货价格、铋有放射性吗、氢氧化铝、铋金属、硫酸铝、铋晶体、铋锭一吨今日报价、铋剂类胃药有哪几种、果胶铋睡前吃有什么好处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fafdba4ff42f8" w:history="1">
      <w:r>
        <w:rPr>
          <w:rStyle w:val="Hyperlink"/>
        </w:rPr>
        <w:t>2023-2029年全球与中国铋市场深度调研与发展趋势预测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BiHangYeQuShiFenXi.html" TargetMode="External" Id="Rd951ad14977d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BiHangYeQuShiFenXi.html" TargetMode="External" Id="R3c3fafdba4ff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2022-12-06T06:49:00Z</dcterms:created>
  <dcterms:modified xsi:type="dcterms:W3CDTF">2022-12-06T07:49:00Z</dcterms:modified>
  <dc:subject>2023-2029年全球与中国铋市场深度调研与发展趋势预测</dc:subject>
  <dc:title>2023-2029年全球与中国铋市场深度调研与发展趋势预测</dc:title>
  <cp:keywords>2023-2029年全球与中国铋市场深度调研与发展趋势预测</cp:keywords>
  <dc:description>2023-2029年全球与中国铋市场深度调研与发展趋势预测</dc:description>
</cp:coreProperties>
</file>