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8ce659f3a74bb6" w:history="1">
              <w:r>
                <w:rPr>
                  <w:rStyle w:val="Hyperlink"/>
                </w:rPr>
                <w:t>全球与中国热轧碳钢行业发展现状分析及前景趋势报告（2026-2032年）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8ce659f3a74bb6" w:history="1">
              <w:r>
                <w:rPr>
                  <w:rStyle w:val="Hyperlink"/>
                </w:rPr>
                <w:t>全球与中国热轧碳钢行业发展现状分析及前景趋势报告（2026-2032年）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5926707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8ce659f3a74bb6" w:history="1">
                <w:r>
                  <w:rPr>
                    <w:rStyle w:val="Hyperlink"/>
                  </w:rPr>
                  <w:t>https://www.20087.com/7/70/ReYaTanGangFaZhanQianJing.html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轧碳钢是在高温下通过轧制工艺成型的碳素结构钢材，具有强度高、韧性好、成型性优及成本可控等特点，是工业基础材料的重要组成部分。目前，热轧碳钢广泛应用于建筑钢结构、汽车制造、船舶建造、机械装备及能源基础设施等领域。随着制造业升级与基础设施投资持续推进，市场对高强度、轻量化及耐腐蚀性能的热轧产品需求稳步增长。生产工艺方面，控轧控冷、无头轧制及数字孪生等技术的应用，显著提升了产品尺寸精度、表面质量与性能一致性。同时，绿色低碳转型成为行业发展主线，短流程炼钢、废钢利用及氢能冶金等减排路径正加速探索与试点，以应对日益严格的碳排放约束。</w:t>
      </w:r>
      <w:r>
        <w:rPr>
          <w:rFonts w:hint="eastAsia"/>
        </w:rPr>
        <w:br/>
      </w:r>
      <w:r>
        <w:rPr>
          <w:rFonts w:hint="eastAsia"/>
        </w:rPr>
        <w:t>　　未来，热轧碳钢的发展将围绕高性能化、绿色制造与智能化生产三大方向深入推进。市场调研网指出，材料设计将更加注重成分-工艺-性能的协同优化，以满足新能源汽车、风电装备及海洋工程等新兴领域对超高强、高韧及耐蚀钢材的严苛要求。智能制造技术将贯穿全流程，通过实时监测、预测性维护与工艺参数自适应调控，实现质量稳定与能耗降低。循环经济理念将进一步融入生产体系，废钢资源高效利用与碳捕集技术的结合，有望显著降低全生命周期碳排放。此外，产品定制化与服务化趋势将增强，企业从单纯材料供应商向综合解决方案提供者转型，通过数字化平台实现需求精准匹配与供应链协同，推动热轧碳钢产业向高质量、可持续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d8ce659f3a74bb6" w:history="1">
        <w:r>
          <w:rPr>
            <w:rStyle w:val="Hyperlink"/>
          </w:rPr>
          <w:t>全球与中国热轧碳钢行业发展现状分析及前景趋势报告（2026-2032年）</w:t>
        </w:r>
      </w:hyperlink>
      <w:r>
        <w:rPr>
          <w:rFonts w:hint="eastAsia"/>
        </w:rPr>
        <w:t>》，2025年热轧碳钢行业市场规模达 亿元，预计2032年市场规模将达 亿元，期间年均复合增长率（CAGR）达 %。报告基于国家统计局及热轧碳钢行业协会的权威数据，全面调研了热轧碳钢行业的市场规模、市场需求、产业链结构及价格变动，并对热轧碳钢细分市场进行了深入分析。报告详细剖析了热轧碳钢市场竞争格局，重点关注品牌影响力及重点企业的运营表现，同时科学预测了热轧碳钢市场前景与发展趋势，识别了行业潜在的风险与机遇。通过专业、科学的研究方法，报告为热轧碳钢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按产品类型细分，全球热轧碳钢市场规模2021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热轧卷</w:t>
      </w:r>
      <w:r>
        <w:rPr>
          <w:rFonts w:hint="eastAsia"/>
        </w:rPr>
        <w:br/>
      </w:r>
      <w:r>
        <w:rPr>
          <w:rFonts w:hint="eastAsia"/>
        </w:rPr>
        <w:t>　　　　1.3.3 热轧带</w:t>
      </w:r>
      <w:r>
        <w:rPr>
          <w:rFonts w:hint="eastAsia"/>
        </w:rPr>
        <w:br/>
      </w:r>
      <w:r>
        <w:rPr>
          <w:rFonts w:hint="eastAsia"/>
        </w:rPr>
        <w:t>　　　　1.3.4 热轧薄板</w:t>
      </w:r>
      <w:r>
        <w:rPr>
          <w:rFonts w:hint="eastAsia"/>
        </w:rPr>
        <w:br/>
      </w:r>
      <w:r>
        <w:rPr>
          <w:rFonts w:hint="eastAsia"/>
        </w:rPr>
        <w:t>　　　　1.3.5 热轧厚板</w:t>
      </w:r>
      <w:r>
        <w:rPr>
          <w:rFonts w:hint="eastAsia"/>
        </w:rPr>
        <w:br/>
      </w:r>
      <w:r>
        <w:rPr>
          <w:rFonts w:hint="eastAsia"/>
        </w:rPr>
        <w:t>　　1.4 产品分类，按含碳量</w:t>
      </w:r>
      <w:r>
        <w:rPr>
          <w:rFonts w:hint="eastAsia"/>
        </w:rPr>
        <w:br/>
      </w:r>
      <w:r>
        <w:rPr>
          <w:rFonts w:hint="eastAsia"/>
        </w:rPr>
        <w:t>　　　　1.4.1 按含碳量细分，全球热轧碳钢市场规模2021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&lt;0.25% C</w:t>
      </w:r>
      <w:r>
        <w:rPr>
          <w:rFonts w:hint="eastAsia"/>
        </w:rPr>
        <w:br/>
      </w:r>
      <w:r>
        <w:rPr>
          <w:rFonts w:hint="eastAsia"/>
        </w:rPr>
        <w:t>　　　　1.4.3 0.25–0.60% C</w:t>
      </w:r>
      <w:r>
        <w:rPr>
          <w:rFonts w:hint="eastAsia"/>
        </w:rPr>
        <w:br/>
      </w:r>
      <w:r>
        <w:rPr>
          <w:rFonts w:hint="eastAsia"/>
        </w:rPr>
        <w:t>　　　　1.4.4 0.60–1.00% C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按应用细分，全球热轧碳钢市场规模2021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建筑</w:t>
      </w:r>
      <w:r>
        <w:rPr>
          <w:rFonts w:hint="eastAsia"/>
        </w:rPr>
        <w:br/>
      </w:r>
      <w:r>
        <w:rPr>
          <w:rFonts w:hint="eastAsia"/>
        </w:rPr>
        <w:t>　　　　1.5.3 汽车</w:t>
      </w:r>
      <w:r>
        <w:rPr>
          <w:rFonts w:hint="eastAsia"/>
        </w:rPr>
        <w:br/>
      </w:r>
      <w:r>
        <w:rPr>
          <w:rFonts w:hint="eastAsia"/>
        </w:rPr>
        <w:t>　　　　1.5.4 机械</w:t>
      </w:r>
      <w:r>
        <w:rPr>
          <w:rFonts w:hint="eastAsia"/>
        </w:rPr>
        <w:br/>
      </w:r>
      <w:r>
        <w:rPr>
          <w:rFonts w:hint="eastAsia"/>
        </w:rPr>
        <w:t>　　　　1.5.5 油气</w:t>
      </w:r>
      <w:r>
        <w:rPr>
          <w:rFonts w:hint="eastAsia"/>
        </w:rPr>
        <w:br/>
      </w:r>
      <w:r>
        <w:rPr>
          <w:rFonts w:hint="eastAsia"/>
        </w:rPr>
        <w:t>　　　　1.5.6 造船</w:t>
      </w:r>
      <w:r>
        <w:rPr>
          <w:rFonts w:hint="eastAsia"/>
        </w:rPr>
        <w:br/>
      </w:r>
      <w:r>
        <w:rPr>
          <w:rFonts w:hint="eastAsia"/>
        </w:rPr>
        <w:t>　　　　1.5.7 发电</w:t>
      </w:r>
      <w:r>
        <w:rPr>
          <w:rFonts w:hint="eastAsia"/>
        </w:rPr>
        <w:br/>
      </w:r>
      <w:r>
        <w:rPr>
          <w:rFonts w:hint="eastAsia"/>
        </w:rPr>
        <w:t>　　　　1.5.8 铁路</w:t>
      </w:r>
      <w:r>
        <w:rPr>
          <w:rFonts w:hint="eastAsia"/>
        </w:rPr>
        <w:br/>
      </w:r>
      <w:r>
        <w:rPr>
          <w:rFonts w:hint="eastAsia"/>
        </w:rPr>
        <w:t>　　　　1.5.9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热轧碳钢行业发展总体概况</w:t>
      </w:r>
      <w:r>
        <w:rPr>
          <w:rFonts w:hint="eastAsia"/>
        </w:rPr>
        <w:br/>
      </w:r>
      <w:r>
        <w:rPr>
          <w:rFonts w:hint="eastAsia"/>
        </w:rPr>
        <w:t>　　　　1.6.2 热轧碳钢行业发展主要特点</w:t>
      </w:r>
      <w:r>
        <w:rPr>
          <w:rFonts w:hint="eastAsia"/>
        </w:rPr>
        <w:br/>
      </w:r>
      <w:r>
        <w:rPr>
          <w:rFonts w:hint="eastAsia"/>
        </w:rPr>
        <w:t>　　　　1.6.3 热轧碳钢行业发展影响因素</w:t>
      </w:r>
      <w:r>
        <w:rPr>
          <w:rFonts w:hint="eastAsia"/>
        </w:rPr>
        <w:br/>
      </w:r>
      <w:r>
        <w:rPr>
          <w:rFonts w:hint="eastAsia"/>
        </w:rPr>
        <w:t>　　　　1.6.3 .1 热轧碳钢有利因素</w:t>
      </w:r>
      <w:r>
        <w:rPr>
          <w:rFonts w:hint="eastAsia"/>
        </w:rPr>
        <w:br/>
      </w:r>
      <w:r>
        <w:rPr>
          <w:rFonts w:hint="eastAsia"/>
        </w:rPr>
        <w:t>　　　　1.6.3 .2 热轧碳钢不利因素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全球市场，近三年热轧碳钢主要企业占有率及排名（按销量）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热轧碳钢主要企业在国际市场占有率（按销量，2023-2026）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2025年热轧碳钢主要企业在国际市场排名（按销量）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全球市场主要企业热轧碳钢销量（2023-2026）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全球市场，近三年热轧碳钢主要企业占有率及排名（按收入）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热轧碳钢主要企业在国际市场占有率（按收入，2023-2026）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2025年热轧碳钢主要企业在国际市场排名（按收入）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全球市场主要企业热轧碳钢销售收入（2023-2026）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全球市场主要企业热轧碳钢销售价格（2023-2026）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中国市场，近三年热轧碳钢主要企业占有率及排名（按销量）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热轧碳钢主要企业在中国市场占有率（按销量，2023-2026）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2025年热轧碳钢主要企业在中国市场排名（按销量）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中国市场主要企业热轧碳钢销量（2023-2026）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中国市场，近三年热轧碳钢主要企业占有率及排名（按收入）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热轧碳钢主要企业在中国市场占有率（按收入，2023-2026）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2025年热轧碳钢主要企业在中国市场排名（按收入）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中国市场主要企业热轧碳钢销售收入（2023-2026）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全球主要厂商热轧碳钢总部及产地分布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全球主要厂商成立时间及热轧碳钢商业化日期</w:t>
      </w:r>
      <w:r>
        <w:rPr>
          <w:rFonts w:hint="eastAsia"/>
        </w:rPr>
        <w:br/>
      </w:r>
      <w:r>
        <w:rPr>
          <w:rFonts w:hint="eastAsia"/>
        </w:rPr>
        <w:t>　　2.8 全球主要厂商热轧碳钢产品类型及应用</w:t>
      </w:r>
      <w:r>
        <w:rPr>
          <w:rFonts w:hint="eastAsia"/>
        </w:rPr>
        <w:br/>
      </w:r>
      <w:r>
        <w:rPr>
          <w:rFonts w:hint="eastAsia"/>
        </w:rPr>
        <w:t>　　2.9 热轧碳钢行业集中度、竞争程度分析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热轧碳钢行业集中度分析：2025年全球Top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全球热轧碳钢第一梯队、第二梯队和第三梯队生产商（品牌）及市场份额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全球热轧碳钢总体规模分析</w:t>
      </w:r>
      <w:r>
        <w:rPr>
          <w:rFonts w:hint="eastAsia"/>
        </w:rPr>
        <w:br/>
      </w:r>
      <w:r>
        <w:rPr>
          <w:rFonts w:hint="eastAsia"/>
        </w:rPr>
        <w:t>　　3.1 全球热轧碳钢供需现状及预测（2021-2032）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全球热轧碳钢产能、产量、产能利用率及发展趋势（2021-2032）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全球热轧碳钢产量、需求量及发展趋势（2021-2032）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全球主要地区热轧碳钢产量及发展趋势（2021-2032）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全球主要地区热轧碳钢产量（2021-2026）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全球主要地区热轧碳钢产量（2027-2032）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全球主要地区热轧碳钢产量市场份额（2021-2032）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中国热轧碳钢供需现状及预测（2021-2032）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中国热轧碳钢产能、产量、产能利用率及发展趋势（2021-2032）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中国热轧碳钢产量、市场需求量及发展趋势（2021-2032）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中国市场热轧碳钢进出口（2021-2032）</w:t>
      </w:r>
      <w:r>
        <w:rPr>
          <w:rFonts w:hint="eastAsia"/>
        </w:rPr>
        <w:br/>
      </w:r>
      <w:r>
        <w:rPr>
          <w:rFonts w:hint="eastAsia"/>
        </w:rPr>
        <w:t>　　3.4 全球热轧碳钢销量及销售额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全球市场热轧碳钢销售额（2021-2032）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全球市场热轧碳钢销量（2021-2032）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全球市场热轧碳钢价格趋势（2021-2032）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全球热轧碳钢主要地区分析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全球主要地区热轧碳钢市场规模分析：2021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全球主要地区热轧碳钢销售收入及市场份额（2021-2026）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全球主要地区热轧碳钢销售收入预测（2027-2032）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全球主要地区热轧碳钢销量分析：2021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全球主要地区热轧碳钢销量及市场份额（2021-2026）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全球主要地区热轧碳钢销量及市场份额预测（2027-2032）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北美市场热轧碳钢销量、收入及增长率（2021-2032）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欧洲市场热轧碳钢销量、收入及增长率（2021-2032）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中国市场热轧碳钢销量、收入及增长率（2021-2032）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日本市场热轧碳钢销量、收入及增长率（2021-2032）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东南亚市场热轧碳钢销量、收入及增长率（2021-2032）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印度市场热轧碳钢销量、收入及增长率（2021-2032）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南美市场热轧碳钢销量、收入及增长率（2021-2032）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中东市场热轧碳钢销量、收入及增长率（2021-2032）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重点企业（1）基本信息、热轧碳钢生产基地、销售区域、竞争对手及市场地位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热轧碳钢产品规格、参数及市场应用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热轧碳钢销量、收入、价格及毛利率（2021-2026）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重点企业（2）基本信息、热轧碳钢生产基地、销售区域、竞争对手及市场地位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热轧碳钢产品规格、参数及市场应用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热轧碳钢销量、收入、价格及毛利率（2021-2026）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重点企业（3）基本信息、热轧碳钢生产基地、销售区域、竞争对手及市场地位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热轧碳钢产品规格、参数及市场应用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热轧碳钢销量、收入、价格及毛利率（2021-2026）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重点企业（4）基本信息、热轧碳钢生产基地、销售区域、竞争对手及市场地位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热轧碳钢产品规格、参数及市场应用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热轧碳钢销量、收入、价格及毛利率（2021-2026）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重点企业（5）基本信息、热轧碳钢生产基地、销售区域、竞争对手及市场地位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热轧碳钢产品规格、参数及市场应用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热轧碳钢销量、收入、价格及毛利率（2021-2026）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重点企业（6）基本信息、热轧碳钢生产基地、销售区域、竞争对手及市场地位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热轧碳钢产品规格、参数及市场应用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热轧碳钢销量、收入、价格及毛利率（2021-2026）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重点企业（7）基本信息、热轧碳钢生产基地、销售区域、竞争对手及市场地位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热轧碳钢产品规格、参数及市场应用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热轧碳钢销量、收入、价格及毛利率（2021-2026）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重点企业（8）基本信息、热轧碳钢生产基地、销售区域、竞争对手及市场地位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热轧碳钢产品规格、参数及市场应用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热轧碳钢销量、收入、价格及毛利率（2021-2026）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重点企业（9）基本信息、热轧碳钢生产基地、销售区域、竞争对手及市场地位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热轧碳钢产品规格、参数及市场应用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热轧碳钢销量、收入、价格及毛利率（2021-2026）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重点企业（10）基本信息、热轧碳钢生产基地、销售区域、竞争对手及市场地位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热轧碳钢产品规格、参数及市场应用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热轧碳钢销量、收入、价格及毛利率（2021-2026）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重点企业（11）基本信息、热轧碳钢生产基地、销售区域、竞争对手及市场地位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热轧碳钢产品规格、参数及市场应用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热轧碳钢销量、收入、价格及毛利率（2021-2026）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重点企业（12）基本信息、热轧碳钢生产基地、销售区域、竞争对手及市场地位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热轧碳钢产品规格、参数及市场应用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热轧碳钢销量、收入、价格及毛利率（2021-2026）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重点企业（13）基本信息、热轧碳钢生产基地、销售区域、竞争对手及市场地位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热轧碳钢产品规格、参数及市场应用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热轧碳钢销量、收入、价格及毛利率（2021-2026）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重点企业（14）基本信息、热轧碳钢生产基地、销售区域、竞争对手及市场地位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热轧碳钢产品规格、参数及市场应用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热轧碳钢销量、收入、价格及毛利率（2021-2026）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重点企业（15）基本信息、热轧碳钢生产基地、销售区域、竞争对手及市场地位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热轧碳钢产品规格、参数及市场应用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热轧碳钢销量、收入、价格及毛利率（2021-2026）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重点企业（16）基本信息、热轧碳钢生产基地、销售区域、竞争对手及市场地位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热轧碳钢产品规格、参数及市场应用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热轧碳钢销量、收入、价格及毛利率（2021-2026）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重点企业（17）基本信息、热轧碳钢生产基地、销售区域、竞争对手及市场地位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热轧碳钢产品规格、参数及市场应用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热轧碳钢销量、收入、价格及毛利率（2021-2026）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重点企业（18）基本信息、热轧碳钢生产基地、销售区域、竞争对手及市场地位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热轧碳钢产品规格、参数及市场应用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热轧碳钢销量、收入、价格及毛利率（2021-2026）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重点企业（19）基本信息、热轧碳钢生产基地、销售区域、竞争对手及市场地位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热轧碳钢产品规格、参数及市场应用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热轧碳钢销量、收入、价格及毛利率（2021-2026）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重点企业（20）基本信息、热轧碳钢生产基地、销售区域、竞争对手及市场地位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热轧碳钢产品规格、参数及市场应用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热轧碳钢销量、收入、价格及毛利率（2021-2026）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不同产品类型热轧碳钢分析</w:t>
      </w:r>
      <w:r>
        <w:rPr>
          <w:rFonts w:hint="eastAsia"/>
        </w:rPr>
        <w:br/>
      </w:r>
      <w:r>
        <w:rPr>
          <w:rFonts w:hint="eastAsia"/>
        </w:rPr>
        <w:t>　　6.1 全球不同产品类型热轧碳钢销量（2021-2032）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全球不同产品类型热轧碳钢销量及市场份额（2021-2026）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全球不同产品类型热轧碳钢销量预测（2027-2032）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全球不同产品类型热轧碳钢收入（2021-2032）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全球不同产品类型热轧碳钢收入及市场份额（2021-2026）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全球不同产品类型热轧碳钢收入预测（2027-2032）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全球不同产品类型热轧碳钢价格走势（2021-2032）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中国不同产品类型热轧碳钢销量（2021-2032）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中国不同产品类型热轧碳钢销量及市场份额（2021-2026）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中国不同产品类型热轧碳钢销量预测（2027-2032）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中国不同产品类型热轧碳钢收入（2021-2032）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中国不同产品类型热轧碳钢收入及市场份额（2021-2026）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中国不同产品类型热轧碳钢收入预测（2027-2032）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不同应用热轧碳钢分析</w:t>
      </w:r>
      <w:r>
        <w:rPr>
          <w:rFonts w:hint="eastAsia"/>
        </w:rPr>
        <w:br/>
      </w:r>
      <w:r>
        <w:rPr>
          <w:rFonts w:hint="eastAsia"/>
        </w:rPr>
        <w:t>　　7.1 全球不同应用热轧碳钢销量（2021-2032）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全球不同应用热轧碳钢销量及市场份额（2021-2026）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全球不同应用热轧碳钢销量预测（2027-2032）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全球不同应用热轧碳钢收入（2021-2032）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全球不同应用热轧碳钢收入及市场份额（2021-2026）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全球不同应用热轧碳钢收入预测（2027-2032）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全球不同应用热轧碳钢价格走势（2021-2032）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中国不同应用热轧碳钢销量（2021-2032）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中国不同应用热轧碳钢销量及市场份额（2021-2026）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中国不同应用热轧碳钢销量预测（2027-2032）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中国不同应用热轧碳钢收入（2021-2032）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中国不同应用热轧碳钢收入及市场份额（2021-2026）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中国不同应用热轧碳钢收入预测（2027-2032）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热轧碳钢行业发展趋势</w:t>
      </w:r>
      <w:r>
        <w:rPr>
          <w:rFonts w:hint="eastAsia"/>
        </w:rPr>
        <w:br/>
      </w:r>
      <w:r>
        <w:rPr>
          <w:rFonts w:hint="eastAsia"/>
        </w:rPr>
        <w:t>　　8.2 热轧碳钢行业主要驱动因素</w:t>
      </w:r>
      <w:r>
        <w:rPr>
          <w:rFonts w:hint="eastAsia"/>
        </w:rPr>
        <w:br/>
      </w:r>
      <w:r>
        <w:rPr>
          <w:rFonts w:hint="eastAsia"/>
        </w:rPr>
        <w:t>　　8.3 热轧碳钢中国企业SWOT分析</w:t>
      </w:r>
      <w:r>
        <w:rPr>
          <w:rFonts w:hint="eastAsia"/>
        </w:rPr>
        <w:br/>
      </w:r>
      <w:r>
        <w:rPr>
          <w:rFonts w:hint="eastAsia"/>
        </w:rPr>
        <w:t>　　8.4 中国热轧碳钢行业政策环境分析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热轧碳钢行业产业链简介</w:t>
      </w:r>
      <w:r>
        <w:rPr>
          <w:rFonts w:hint="eastAsia"/>
        </w:rPr>
        <w:br/>
      </w:r>
      <w:r>
        <w:rPr>
          <w:rFonts w:hint="eastAsia"/>
        </w:rPr>
        <w:t>　　　　9.1.1 热轧碳钢行业供应链分析</w:t>
      </w:r>
      <w:r>
        <w:rPr>
          <w:rFonts w:hint="eastAsia"/>
        </w:rPr>
        <w:br/>
      </w:r>
      <w:r>
        <w:rPr>
          <w:rFonts w:hint="eastAsia"/>
        </w:rPr>
        <w:t>　　　　9.1.2 热轧碳钢主要原料及供应情况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热轧碳钢行业采购模式</w:t>
      </w:r>
      <w:r>
        <w:rPr>
          <w:rFonts w:hint="eastAsia"/>
        </w:rPr>
        <w:br/>
      </w:r>
      <w:r>
        <w:rPr>
          <w:rFonts w:hint="eastAsia"/>
        </w:rPr>
        <w:t>　　9.3 热轧碳钢行业生产模式</w:t>
      </w:r>
      <w:r>
        <w:rPr>
          <w:rFonts w:hint="eastAsia"/>
        </w:rPr>
        <w:br/>
      </w:r>
      <w:r>
        <w:rPr>
          <w:rFonts w:hint="eastAsia"/>
        </w:rPr>
        <w:t>　　9.4 热轧碳钢行业销售模式及销售渠道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按产品类型细分，全球热轧碳钢市场规模2021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按含碳量细分，全球热轧碳钢市场规模2021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按应用细分，全球热轧碳钢市场规模（CAGR）2021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热轧碳钢行业发展主要特点</w:t>
      </w:r>
      <w:r>
        <w:rPr>
          <w:rFonts w:hint="eastAsia"/>
        </w:rPr>
        <w:br/>
      </w:r>
      <w:r>
        <w:rPr>
          <w:rFonts w:hint="eastAsia"/>
        </w:rPr>
        <w:t>　　表 5： 热轧碳钢行业发展有利因素分析</w:t>
      </w:r>
      <w:r>
        <w:rPr>
          <w:rFonts w:hint="eastAsia"/>
        </w:rPr>
        <w:br/>
      </w:r>
      <w:r>
        <w:rPr>
          <w:rFonts w:hint="eastAsia"/>
        </w:rPr>
        <w:t>　　表 6： 热轧碳钢行业发展不利因素分析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进入热轧碳钢行业壁垒</w:t>
      </w:r>
      <w:r>
        <w:rPr>
          <w:rFonts w:hint="eastAsia"/>
        </w:rPr>
        <w:br/>
      </w:r>
      <w:r>
        <w:rPr>
          <w:rFonts w:hint="eastAsia"/>
        </w:rPr>
        <w:t>　　表 8： 热轧碳钢主要企业在国际市场占有率（按销量，2023-2026）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2025年热轧碳钢主要企业在国际市场排名（按销量）&amp;（千吨）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10： 全球市场主要企业热轧碳钢销量（2023-2026）&amp;（千吨）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11： 热轧碳钢主要企业在国际市场占有率（按收入，2023-2026）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2025年热轧碳钢主要企业在国际市场排名（按收入）&amp;（万元）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全球市场主要企业热轧碳钢销售收入（2023-2026）&amp;（万元）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全球市场主要企业热轧碳钢销售价格（2023-2026）&amp;（元/吨）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15： 热轧碳钢主要企业在中国市场占有率（按销量，2023-2026）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2025年热轧碳钢主要企业在中国市场排名（按销量）&amp;（千吨）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17： 中国市场主要企业热轧碳钢销量（2023-2026）&amp;（千吨）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18： 热轧碳钢主要企业在中国市场占有率（按收入，2023-2026）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2025年热轧碳钢主要企业在中国市场排名（按收入）&amp;（万元）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中国市场主要企业热轧碳钢销售收入（2023-2026）&amp;（万元）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全球主要厂商热轧碳钢总部及产地分布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全球主要厂商成立时间及热轧碳钢商业化日期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全球主要厂商热轧碳钢产品类型及应用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2025年全球热轧碳钢主要厂商市场地位（第一梯队、第二梯队和第三梯队）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全球热轧碳钢市场投资、并购等现状分析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全球主要地区热轧碳钢产量增速（CAGR）：（2021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全球主要地区热轧碳钢产量（2021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全球主要地区热轧碳钢产量（2021-2026）&amp;（千吨）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全球主要地区热轧碳钢产量（2027-2032）&amp;（千吨）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全球主要地区热轧碳钢产量市场份额（2021-2026）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全球主要地区热轧碳钢产量市场份额（2027-2032）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中国市场热轧碳钢产量、销量、进出口（2021-2026）&amp;（千吨）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中国市场热轧碳钢产量、销量、进出口预测（2027-2032）&amp;（千吨）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34： 全球主要地区热轧碳钢销售收入增速：（2021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全球主要地区热轧碳钢销售收入（2021-2026）&amp;（万元）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全球主要地区热轧碳钢销售收入市场份额（2021-2026）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全球主要地区热轧碳钢收入（2027-2032）&amp;（万元）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全球主要地区热轧碳钢收入市场份额（2027-2032）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全球主要地区热轧碳钢销量（千吨）：2021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全球主要地区热轧碳钢销量（2021-2026）&amp;（千吨）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41： 全球主要地区热轧碳钢销量市场份额（2021-2026）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全球主要地区热轧碳钢销量（2027-2032）&amp;（千吨）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43： 全球主要地区热轧碳钢销量份额（2027-2032）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热轧碳钢生产基地、销售区域、竞争对手及市场地位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热轧碳钢产品规格、参数及市场应用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热轧碳钢销量（千吨）、收入（万元）、价格（元/吨）及毛利率（2021-2026）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热轧碳钢生产基地、销售区域、竞争对手及市场地位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热轧碳钢产品规格、参数及市场应用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热轧碳钢销量（千吨）、收入（万元）、价格（元/吨）及毛利率（2021-2026）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热轧碳钢生产基地、销售区域、竞争对手及市场地位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热轧碳钢产品规格、参数及市场应用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热轧碳钢销量（千吨）、收入（万元）、价格（元/吨）及毛利率（2021-2026）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热轧碳钢生产基地、销售区域、竞争对手及市场地位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热轧碳钢产品规格、参数及市场应用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热轧碳钢销量（千吨）、收入（万元）、价格（元/吨）及毛利率（2021-2026）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热轧碳钢生产基地、销售区域、竞争对手及市场地位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热轧碳钢产品规格、参数及市场应用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热轧碳钢销量（千吨）、收入（万元）、价格（元/吨）及毛利率（2021-2026）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热轧碳钢生产基地、销售区域、竞争对手及市场地位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热轧碳钢产品规格、参数及市场应用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热轧碳钢销量（千吨）、收入（万元）、价格（元/吨）及毛利率（2021-2026）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热轧碳钢生产基地、销售区域、竞争对手及市场地位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热轧碳钢产品规格、参数及市场应用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热轧碳钢销量（千吨）、收入（万元）、价格（元/吨）及毛利率（2021-2026）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热轧碳钢生产基地、销售区域、竞争对手及市场地位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热轧碳钢产品规格、参数及市场应用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热轧碳钢销量（千吨）、收入（万元）、价格（元/吨）及毛利率（2021-2026）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热轧碳钢生产基地、销售区域、竞争对手及市场地位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热轧碳钢产品规格、参数及市场应用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热轧碳钢销量（千吨）、收入（万元）、价格（元/吨）及毛利率（2021-2026）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热轧碳钢生产基地、销售区域、竞争对手及市场地位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热轧碳钢产品规格、参数及市场应用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热轧碳钢销量（千吨）、收入（万元）、价格（元/吨）及毛利率（2021-2026）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热轧碳钢生产基地、销售区域、竞争对手及市场地位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热轧碳钢产品规格、参数及市场应用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热轧碳钢销量（千吨）、收入（万元）、价格（元/吨）及毛利率（2021-2026）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热轧碳钢生产基地、销售区域、竞争对手及市场地位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热轧碳钢产品规格、参数及市场应用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热轧碳钢销量（千吨）、收入（万元）、价格（元/吨）及毛利率（2021-2026）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热轧碳钢生产基地、销售区域、竞争对手及市场地位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热轧碳钢产品规格、参数及市场应用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热轧碳钢销量（千吨）、收入（万元）、价格（元/吨）及毛利率（2021-2026）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热轧碳钢生产基地、销售区域、竞争对手及市场地位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热轧碳钢产品规格、参数及市场应用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热轧碳钢销量（千吨）、收入（万元）、价格（元/吨）及毛利率（2021-2026）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热轧碳钢生产基地、销售区域、竞争对手及市场地位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热轧碳钢产品规格、参数及市场应用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热轧碳钢销量（千吨）、收入（万元）、价格（元/吨）及毛利率（2021-2026）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热轧碳钢生产基地、销售区域、竞争对手及市场地位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热轧碳钢产品规格、参数及市场应用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热轧碳钢销量（千吨）、收入（万元）、价格（元/吨）及毛利率（2021-2026）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热轧碳钢生产基地、销售区域、竞争对手及市场地位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热轧碳钢产品规格、参数及市场应用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热轧碳钢销量（千吨）、收入（万元）、价格（元/吨）及毛利率（2021-2026）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热轧碳钢生产基地、销售区域、竞争对手及市场地位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热轧碳钢产品规格、参数及市场应用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热轧碳钢销量（千吨）、收入（万元）、价格（元/吨）及毛利率（2021-2026）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重点企业（19） 热轧碳钢生产基地、销售区域、竞争对手及市场地位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重点企业（19） 热轧碳钢产品规格、参数及市场应用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重点企业（19） 热轧碳钢销量（千吨）、收入（万元）、价格（元/吨）及毛利率（2021-2026）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重点企业（20） 热轧碳钢生产基地、销售区域、竞争对手及市场地位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重点企业（20） 热轧碳钢产品规格、参数及市场应用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重点企业（20） 热轧碳钢销量（千吨）、收入（万元）、价格（元/吨）及毛利率（2021-2026）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144： 全球不同产品类型热轧碳钢销量（2021-2026）&amp;（千吨）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145： 全球不同产品类型热轧碳钢销量市场份额（2021-2026）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全球不同产品类型热轧碳钢销量预测（2027-2032）&amp;（千吨）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147： 全球市场不同产品类型热轧碳钢销量市场份额预测（2027-2032）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全球不同产品类型热轧碳钢收入（2021-2026）&amp;（万元）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全球不同产品类型热轧碳钢收入市场份额（2021-2026）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全球不同产品类型热轧碳钢收入预测（2027-2032）&amp;（万元）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全球不同产品类型热轧碳钢收入市场份额预测（2027-2032）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中国不同产品类型热轧碳钢销量（2021-2026）&amp;（千吨）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153： 中国不同产品类型热轧碳钢销量市场份额（2021-2026）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中国不同产品类型热轧碳钢销量预测（2027-2032）&amp;（千吨）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155： 全球市场不同产品类型热轧碳钢销量市场份额预测（2027-2032）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中国不同产品类型热轧碳钢收入（2021-2026）&amp;（万元）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中国不同产品类型热轧碳钢收入市场份额（2021-2026）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中国不同产品类型热轧碳钢收入预测（2027-2032）&amp;（万元）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中国不同产品类型热轧碳钢收入市场份额预测（2027-2032）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全球不同应用热轧碳钢销量（2021-2026）&amp;（千吨）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161： 全球不同应用热轧碳钢销量市场份额（2021-2026）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全球不同应用热轧碳钢销量预测（2027-2032）&amp;（千吨）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163： 全球市场不同应用热轧碳钢销量市场份额预测（2027-2032）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全球不同应用热轧碳钢收入（2021-2026）&amp;（万元）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全球不同应用热轧碳钢收入市场份额（2021-2026）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全球不同应用热轧碳钢收入预测（2027-2032）&amp;（万元）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167： 全球不同应用热轧碳钢收入市场份额预测（2027-2032）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中国不同应用热轧碳钢销量（2021-2026）&amp;（千吨）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169： 中国不同应用热轧碳钢销量市场份额（2021-2026）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中国不同应用热轧碳钢销量预测（2027-2032）&amp;（千吨）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171： 中国市场不同应用热轧碳钢销量市场份额预测（2027-2032）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中国不同应用热轧碳钢收入（2021-2026）&amp;（万元）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中国不同应用热轧碳钢收入市场份额（2021-2026）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中国不同应用热轧碳钢收入预测（2027-2032）&amp;（万元）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中国不同应用热轧碳钢收入市场份额预测（2027-2032）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热轧碳钢行业发展趋势</w:t>
      </w:r>
      <w:r>
        <w:rPr>
          <w:rFonts w:hint="eastAsia"/>
        </w:rPr>
        <w:br/>
      </w:r>
      <w:r>
        <w:rPr>
          <w:rFonts w:hint="eastAsia"/>
        </w:rPr>
        <w:t>　　表 177： 热轧碳钢行业主要驱动因素</w:t>
      </w:r>
      <w:r>
        <w:rPr>
          <w:rFonts w:hint="eastAsia"/>
        </w:rPr>
        <w:br/>
      </w:r>
      <w:r>
        <w:rPr>
          <w:rFonts w:hint="eastAsia"/>
        </w:rPr>
        <w:t>　　表 178： 热轧碳钢行业供应链分析</w:t>
      </w:r>
      <w:r>
        <w:rPr>
          <w:rFonts w:hint="eastAsia"/>
        </w:rPr>
        <w:br/>
      </w:r>
      <w:r>
        <w:rPr>
          <w:rFonts w:hint="eastAsia"/>
        </w:rPr>
        <w:t>　　表 179： 热轧碳钢上游原料供应商</w:t>
      </w:r>
      <w:r>
        <w:rPr>
          <w:rFonts w:hint="eastAsia"/>
        </w:rPr>
        <w:br/>
      </w:r>
      <w:r>
        <w:rPr>
          <w:rFonts w:hint="eastAsia"/>
        </w:rPr>
        <w:t>　　表 180： 热轧碳钢主要地区不同应用客户分析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181： 热轧碳钢典型经销商</w:t>
      </w:r>
      <w:r>
        <w:rPr>
          <w:rFonts w:hint="eastAsia"/>
        </w:rPr>
        <w:br/>
      </w:r>
      <w:r>
        <w:rPr>
          <w:rFonts w:hint="eastAsia"/>
        </w:rPr>
        <w:t>　　表 182： 研究范围</w:t>
      </w:r>
      <w:r>
        <w:rPr>
          <w:rFonts w:hint="eastAsia"/>
        </w:rPr>
        <w:br/>
      </w:r>
      <w:r>
        <w:rPr>
          <w:rFonts w:hint="eastAsia"/>
        </w:rPr>
        <w:t>　　表 183：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热轧碳钢产品图片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全球不同产品类型热轧碳钢销售额2021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全球不同产品类型热轧碳钢市场份额2025 &amp; 2032</w:t>
      </w:r>
      <w:r>
        <w:rPr>
          <w:rFonts w:hint="eastAsia"/>
        </w:rPr>
        <w:br/>
      </w:r>
      <w:r>
        <w:rPr>
          <w:rFonts w:hint="eastAsia"/>
        </w:rPr>
        <w:t>　　图 4： 热轧卷产品图片</w:t>
      </w:r>
      <w:r>
        <w:rPr>
          <w:rFonts w:hint="eastAsia"/>
        </w:rPr>
        <w:br/>
      </w:r>
      <w:r>
        <w:rPr>
          <w:rFonts w:hint="eastAsia"/>
        </w:rPr>
        <w:t>　　图 5： 热轧带产品图片</w:t>
      </w:r>
      <w:r>
        <w:rPr>
          <w:rFonts w:hint="eastAsia"/>
        </w:rPr>
        <w:br/>
      </w:r>
      <w:r>
        <w:rPr>
          <w:rFonts w:hint="eastAsia"/>
        </w:rPr>
        <w:t>　　图 6： 热轧薄板产品图片</w:t>
      </w:r>
      <w:r>
        <w:rPr>
          <w:rFonts w:hint="eastAsia"/>
        </w:rPr>
        <w:br/>
      </w:r>
      <w:r>
        <w:rPr>
          <w:rFonts w:hint="eastAsia"/>
        </w:rPr>
        <w:t>　　图 7： 热轧厚板产品图片</w:t>
      </w:r>
      <w:r>
        <w:rPr>
          <w:rFonts w:hint="eastAsia"/>
        </w:rPr>
        <w:br/>
      </w:r>
      <w:r>
        <w:rPr>
          <w:rFonts w:hint="eastAsia"/>
        </w:rPr>
        <w:t>　　图 8： 全球不同含碳量热轧碳钢销售额2021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全球不同含碳量热轧碳钢市场份额2025 &amp; 2032</w:t>
      </w:r>
      <w:r>
        <w:rPr>
          <w:rFonts w:hint="eastAsia"/>
        </w:rPr>
        <w:br/>
      </w:r>
      <w:r>
        <w:rPr>
          <w:rFonts w:hint="eastAsia"/>
        </w:rPr>
        <w:t>　　图 10： &lt;0.25% C产品图片</w:t>
      </w:r>
      <w:r>
        <w:rPr>
          <w:rFonts w:hint="eastAsia"/>
        </w:rPr>
        <w:br/>
      </w:r>
      <w:r>
        <w:rPr>
          <w:rFonts w:hint="eastAsia"/>
        </w:rPr>
        <w:t>　　图 11： 0.25–0.60% C产品图片</w:t>
      </w:r>
      <w:r>
        <w:rPr>
          <w:rFonts w:hint="eastAsia"/>
        </w:rPr>
        <w:br/>
      </w:r>
      <w:r>
        <w:rPr>
          <w:rFonts w:hint="eastAsia"/>
        </w:rPr>
        <w:t>　　图 12： 0.60–1.00% C产品图片</w:t>
      </w:r>
      <w:r>
        <w:rPr>
          <w:rFonts w:hint="eastAsia"/>
        </w:rPr>
        <w:br/>
      </w:r>
      <w:r>
        <w:rPr>
          <w:rFonts w:hint="eastAsia"/>
        </w:rPr>
        <w:t>　　图 13：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全球不同应用热轧碳钢市场份额2025 &amp; 2032</w:t>
      </w:r>
      <w:r>
        <w:rPr>
          <w:rFonts w:hint="eastAsia"/>
        </w:rPr>
        <w:br/>
      </w:r>
      <w:r>
        <w:rPr>
          <w:rFonts w:hint="eastAsia"/>
        </w:rPr>
        <w:t>　　图 15： 建筑</w:t>
      </w:r>
      <w:r>
        <w:rPr>
          <w:rFonts w:hint="eastAsia"/>
        </w:rPr>
        <w:br/>
      </w:r>
      <w:r>
        <w:rPr>
          <w:rFonts w:hint="eastAsia"/>
        </w:rPr>
        <w:t>　　图 16： 汽车</w:t>
      </w:r>
      <w:r>
        <w:rPr>
          <w:rFonts w:hint="eastAsia"/>
        </w:rPr>
        <w:br/>
      </w:r>
      <w:r>
        <w:rPr>
          <w:rFonts w:hint="eastAsia"/>
        </w:rPr>
        <w:t>　　图 17： 机械</w:t>
      </w:r>
      <w:r>
        <w:rPr>
          <w:rFonts w:hint="eastAsia"/>
        </w:rPr>
        <w:br/>
      </w:r>
      <w:r>
        <w:rPr>
          <w:rFonts w:hint="eastAsia"/>
        </w:rPr>
        <w:t>　　图 18： 油气</w:t>
      </w:r>
      <w:r>
        <w:rPr>
          <w:rFonts w:hint="eastAsia"/>
        </w:rPr>
        <w:br/>
      </w:r>
      <w:r>
        <w:rPr>
          <w:rFonts w:hint="eastAsia"/>
        </w:rPr>
        <w:t>　　图 19： 造船</w:t>
      </w:r>
      <w:r>
        <w:rPr>
          <w:rFonts w:hint="eastAsia"/>
        </w:rPr>
        <w:br/>
      </w:r>
      <w:r>
        <w:rPr>
          <w:rFonts w:hint="eastAsia"/>
        </w:rPr>
        <w:t>　　图 20： 发电</w:t>
      </w:r>
      <w:r>
        <w:rPr>
          <w:rFonts w:hint="eastAsia"/>
        </w:rPr>
        <w:br/>
      </w:r>
      <w:r>
        <w:rPr>
          <w:rFonts w:hint="eastAsia"/>
        </w:rPr>
        <w:t>　　图 21： 铁路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2025年全球前五大生产商热轧碳钢市场份额</w:t>
      </w:r>
      <w:r>
        <w:rPr>
          <w:rFonts w:hint="eastAsia"/>
        </w:rPr>
        <w:br/>
      </w:r>
      <w:r>
        <w:rPr>
          <w:rFonts w:hint="eastAsia"/>
        </w:rPr>
        <w:t>　　图 24： 2025年全球热轧碳钢第一梯队、第二梯队和第三梯队厂商及市场份额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全球热轧碳钢产能、产量、产能利用率及发展趋势（2021-2032）&amp;（千吨）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全球热轧碳钢产量、需求量及发展趋势（2021-2032）&amp;（千吨）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全球主要地区热轧碳钢产量市场份额（2021-2032）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中国热轧碳钢产能、产量、产能利用率及发展趋势（2021-2032）&amp;（千吨）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中国热轧碳钢产量、市场需求量及发展趋势（2021-2032）&amp;（千吨）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全球热轧碳钢市场销售额及增长率：（2021-2032）&amp;（万元）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全球市场热轧碳钢市场规模：2021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全球市场热轧碳钢销量及增长率（2021-2032）&amp;（千吨）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全球市场热轧碳钢价格趋势（2021-2032）&amp;（元/吨）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34： 全球主要地区热轧碳钢销售收入（2021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全球主要地区热轧碳钢销售收入市场份额（2021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北美市场热轧碳钢销量及增长率（2021-2032）&amp;（千吨）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北美市场热轧碳钢收入及增长率（2021-2032）&amp;（万元）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欧洲市场热轧碳钢销量及增长率（2021-2032）&amp;（千吨）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欧洲市场热轧碳钢收入及增长率（2021-2032）&amp;（万元）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中国市场热轧碳钢销量及增长率（2021-2032）&amp;（千吨）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中国市场热轧碳钢收入及增长率（2021-2032）&amp;（万元）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日本市场热轧碳钢销量及增长率（2021-2032）&amp;（千吨）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日本市场热轧碳钢收入及增长率（2021-2032）&amp;（万元）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东南亚市场热轧碳钢销量及增长率（2021-2032）&amp;（千吨）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东南亚市场热轧碳钢收入及增长率（2021-2032）&amp;（万元）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印度市场热轧碳钢销量及增长率（2021-2032）&amp;（千吨）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印度市场热轧碳钢收入及增长率（2021-2032）&amp;（万元）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南美市场热轧碳钢销量及增长率（2021-2032）&amp;（千吨）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49： 南美市场热轧碳钢收入及增长率（2021-2032）&amp;（万元）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中东市场热轧碳钢销量及增长率（2021-2032）&amp;（千吨）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51： 中东市场热轧碳钢收入及增长率（2021-2032）&amp;（万元）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全球不同产品类型热轧碳钢价格走势（2021-2032）&amp;（元/吨）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53： 全球不同应用热轧碳钢价格走势（2021-2032）&amp;（元/吨）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54： 热轧碳钢中国企业SWOT分析</w:t>
      </w:r>
      <w:r>
        <w:rPr>
          <w:rFonts w:hint="eastAsia"/>
        </w:rPr>
        <w:br/>
      </w:r>
      <w:r>
        <w:rPr>
          <w:rFonts w:hint="eastAsia"/>
        </w:rPr>
        <w:t>　　图 55： 热轧碳钢产业链</w:t>
      </w:r>
      <w:r>
        <w:rPr>
          <w:rFonts w:hint="eastAsia"/>
        </w:rPr>
        <w:br/>
      </w:r>
      <w:r>
        <w:rPr>
          <w:rFonts w:hint="eastAsia"/>
        </w:rPr>
        <w:t>　　图 56： 热轧碳钢行业采购模式分析</w:t>
      </w:r>
      <w:r>
        <w:rPr>
          <w:rFonts w:hint="eastAsia"/>
        </w:rPr>
        <w:br/>
      </w:r>
      <w:r>
        <w:rPr>
          <w:rFonts w:hint="eastAsia"/>
        </w:rPr>
        <w:t>　　图 57： 热轧碳钢行业生产模式</w:t>
      </w:r>
      <w:r>
        <w:rPr>
          <w:rFonts w:hint="eastAsia"/>
        </w:rPr>
        <w:br/>
      </w:r>
      <w:r>
        <w:rPr>
          <w:rFonts w:hint="eastAsia"/>
        </w:rPr>
        <w:t>　　图 58： 热轧碳钢行业销售模式分析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8ce659f3a74bb6" w:history="1">
        <w:r>
          <w:rPr>
            <w:rStyle w:val="Hyperlink"/>
          </w:rPr>
          <w:t>全球与中国热轧碳钢行业发展现状分析及前景趋势报告（2026-2032年）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5926707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8ce659f3a74bb6" w:history="1">
        <w:r>
          <w:rPr>
            <w:rStyle w:val="Hyperlink"/>
          </w:rPr>
          <w:t>https://www.20087.com/7/70/ReYaTanGangFaZhanQianJing.html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53f2a27b904007" w:history="1">
      <w:r>
        <w:rPr>
          <w:rStyle w:val="Hyperlink"/>
        </w:rPr>
        <w:t>全球与中国热轧碳钢行业发展现状分析及前景趋势报告（2026-2032年）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ReYaTanGangFaZhanQianJing.html" TargetMode="External" Id="Rfd8ce659f3a74b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ReYaTanGangFaZhanQianJing.html" TargetMode="External" Id="R7553f2a27b9040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2026-07-14T02:30:38Z</dcterms:created>
  <dcterms:modified xsi:type="dcterms:W3CDTF">2026-07-14T03:30:38Z</dcterms:modified>
  <dc:subject>全球与中国热轧碳钢行业发展现状分析及前景趋势报告（2026-2032年）</dc:subject>
  <dc:title>全球与中国热轧碳钢行业发展现状分析及前景趋势报告（2026-2032年）</dc:title>
  <cp:keywords>全球与中国热轧碳钢行业发展现状分析及前景趋势报告（2026-2032年）</cp:keywords>
  <dc:description>全球与中国热轧碳钢行业发展现状分析及前景趋势报告（2026-2032年）</dc:description>
</cp:coreProperties>
</file>