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f38a9188435f" w:history="1">
              <w:r>
                <w:rPr>
                  <w:rStyle w:val="Hyperlink"/>
                </w:rPr>
                <w:t>2025年中国燃料乙醇市场现状调查与未来发展趋势报告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f38a9188435f" w:history="1">
              <w:r>
                <w:rPr>
                  <w:rStyle w:val="Hyperlink"/>
                </w:rPr>
                <w:t>2025年中国燃料乙醇市场现状调查与未来发展趋势报告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df38a9188435f" w:history="1">
                <w:r>
                  <w:rPr>
                    <w:rStyle w:val="Hyperlink"/>
                  </w:rPr>
                  <w:t>https://www.20087.com/M_ShiYouHuaGong/07/RanLiaoYiChunHangYeQianJingFenXi.html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能源，主要来源于玉米、甘蔗和小麦等农作物的发酵，是汽油的理想替代品之一。近年来，随着全球对减少温室气体排放和能源多样化的重视，燃料乙醇的生产和使用得到了政策上的大力支持。特别是在巴西、美国和欧洲等地区，燃料乙醇已经成为交通运输燃料的重要组成部分。技术上，第二代燃料乙醇，即从农林废弃物中提取的乙醇，正逐步成为研究和投资的热点，以减少对粮食作物的竞争。</w:t>
      </w:r>
      <w:r>
        <w:rPr>
          <w:rFonts w:hint="eastAsia"/>
        </w:rPr>
        <w:br/>
      </w:r>
      <w:r>
        <w:rPr>
          <w:rFonts w:hint="eastAsia"/>
        </w:rPr>
        <w:t>　　未来，燃料乙醇的发展将更加聚焦于提高能源效率和环境效益。随着生物技术的进步，第三代和第四代燃料乙醇，如藻类和微生物发酵生产的乙醇，将逐步进入商业化阶段，进一步降低生产成本和环境影响。同时，燃料乙醇与氢能源、电动汽车等其他清洁能源技术的融合，将为交通运输行业提供更加多样化的低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df38a9188435f" w:history="1">
        <w:r>
          <w:rPr>
            <w:rStyle w:val="Hyperlink"/>
          </w:rPr>
          <w:t>2025年中国燃料乙醇市场现状调查与未来发展趋势报告</w:t>
        </w:r>
      </w:hyperlink>
      <w:r>
        <w:rPr>
          <w:rFonts w:hint="eastAsia"/>
        </w:rPr>
        <w:t>》通过对燃料乙醇行业的全面调研，系统分析了燃料乙醇市场规模、技术现状及未来发展方向，揭示了行业竞争格局的演变趋势与潜在问题。同时，报告评估了燃料乙醇行业投资价值与效益，识别了发展中的主要挑战与机遇，并结合SWOT分析为投资者和企业提供了科学的战略建议。此外，报告重点聚焦燃料乙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燃料乙醇行业发展综述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二、变性燃料乙醇简介</w:t>
      </w:r>
      <w:r>
        <w:rPr>
          <w:rFonts w:hint="eastAsia"/>
        </w:rPr>
        <w:br/>
      </w:r>
      <w:r>
        <w:rPr>
          <w:rFonts w:hint="eastAsia"/>
        </w:rPr>
        <w:t>　　　　三、变性燃料乙醇国家标准</w:t>
      </w:r>
      <w:r>
        <w:rPr>
          <w:rFonts w:hint="eastAsia"/>
        </w:rPr>
        <w:br/>
      </w:r>
      <w:r>
        <w:rPr>
          <w:rFonts w:hint="eastAsia"/>
        </w:rPr>
        <w:t>　　第三节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第四节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三、发展燃料乙醇有利于环保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四、发展燃料乙醇符合国家安全战略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燃料乙醇行业政治法律环境（p）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一、燃料乙醇产业社会环境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三、燃料乙醇产业发展对社会发展的影响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全球燃料乙醇市场总体情况分析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二、全球燃料乙醇市场产品结构</w:t>
      </w:r>
      <w:r>
        <w:rPr>
          <w:rFonts w:hint="eastAsia"/>
        </w:rPr>
        <w:br/>
      </w:r>
      <w:r>
        <w:rPr>
          <w:rFonts w:hint="eastAsia"/>
        </w:rPr>
        <w:t>　　　　三、全球燃料乙醇行业发展特征</w:t>
      </w:r>
      <w:r>
        <w:rPr>
          <w:rFonts w:hint="eastAsia"/>
        </w:rPr>
        <w:br/>
      </w:r>
      <w:r>
        <w:rPr>
          <w:rFonts w:hint="eastAsia"/>
        </w:rPr>
        <w:t>　　　　四、全球燃料乙醇行业竞争格局</w:t>
      </w:r>
      <w:r>
        <w:rPr>
          <w:rFonts w:hint="eastAsia"/>
        </w:rPr>
        <w:br/>
      </w:r>
      <w:r>
        <w:rPr>
          <w:rFonts w:hint="eastAsia"/>
        </w:rPr>
        <w:t>　　　　五、全球燃料乙醇市场区域分布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六、国际重点燃料乙醇企业运营分析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1、美国燃料乙醇业的发展阶段</w:t>
      </w:r>
      <w:r>
        <w:rPr>
          <w:rFonts w:hint="eastAsia"/>
        </w:rPr>
        <w:br/>
      </w:r>
      <w:r>
        <w:rPr>
          <w:rFonts w:hint="eastAsia"/>
        </w:rPr>
        <w:t>　　　　　　2、美国燃料乙醇产业发展综述</w:t>
      </w:r>
      <w:r>
        <w:rPr>
          <w:rFonts w:hint="eastAsia"/>
        </w:rPr>
        <w:br/>
      </w:r>
      <w:r>
        <w:rPr>
          <w:rFonts w:hint="eastAsia"/>
        </w:rPr>
        <w:t>　　　　　　3、美国进一步加速燃料乙醇推广</w:t>
      </w:r>
      <w:r>
        <w:rPr>
          <w:rFonts w:hint="eastAsia"/>
        </w:rPr>
        <w:br/>
      </w:r>
      <w:r>
        <w:rPr>
          <w:rFonts w:hint="eastAsia"/>
        </w:rPr>
        <w:t>　　　　　　4、美国积极扶持纤维素乙醇开发</w:t>
      </w:r>
      <w:r>
        <w:rPr>
          <w:rFonts w:hint="eastAsia"/>
        </w:rPr>
        <w:br/>
      </w:r>
      <w:r>
        <w:rPr>
          <w:rFonts w:hint="eastAsia"/>
        </w:rPr>
        <w:t>　　　　　　5、美国推广燃料乙醇的主要成效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　　1、巴西燃料乙醇的生产应用情况</w:t>
      </w:r>
      <w:r>
        <w:rPr>
          <w:rFonts w:hint="eastAsia"/>
        </w:rPr>
        <w:br/>
      </w:r>
      <w:r>
        <w:rPr>
          <w:rFonts w:hint="eastAsia"/>
        </w:rPr>
        <w:t>　　　　　　2、巴西燃料乙醇行业强劲复苏</w:t>
      </w:r>
      <w:r>
        <w:rPr>
          <w:rFonts w:hint="eastAsia"/>
        </w:rPr>
        <w:br/>
      </w:r>
      <w:r>
        <w:rPr>
          <w:rFonts w:hint="eastAsia"/>
        </w:rPr>
        <w:t>　　　　　　3、巴西燃料乙醇领域投资热情高涨</w:t>
      </w:r>
      <w:r>
        <w:rPr>
          <w:rFonts w:hint="eastAsia"/>
        </w:rPr>
        <w:br/>
      </w:r>
      <w:r>
        <w:rPr>
          <w:rFonts w:hint="eastAsia"/>
        </w:rPr>
        <w:t>　　　　　　4、巴西燃料乙醇市场面临冲击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　　　　1、瑞典发展燃料乙醇的动因分析</w:t>
      </w:r>
      <w:r>
        <w:rPr>
          <w:rFonts w:hint="eastAsia"/>
        </w:rPr>
        <w:br/>
      </w:r>
      <w:r>
        <w:rPr>
          <w:rFonts w:hint="eastAsia"/>
        </w:rPr>
        <w:t>　　　　　　2、日本加速燃料乙醇行业发展</w:t>
      </w:r>
      <w:r>
        <w:rPr>
          <w:rFonts w:hint="eastAsia"/>
        </w:rPr>
        <w:br/>
      </w:r>
      <w:r>
        <w:rPr>
          <w:rFonts w:hint="eastAsia"/>
        </w:rPr>
        <w:t>　　　　　　3、德国推行e10乙醇汽油</w:t>
      </w:r>
      <w:r>
        <w:rPr>
          <w:rFonts w:hint="eastAsia"/>
        </w:rPr>
        <w:br/>
      </w:r>
      <w:r>
        <w:rPr>
          <w:rFonts w:hint="eastAsia"/>
        </w:rPr>
        <w:t>　　　　　　4、丹麦企业研发木薯制燃料乙醇</w:t>
      </w:r>
      <w:r>
        <w:rPr>
          <w:rFonts w:hint="eastAsia"/>
        </w:rPr>
        <w:br/>
      </w:r>
      <w:r>
        <w:rPr>
          <w:rFonts w:hint="eastAsia"/>
        </w:rPr>
        <w:t>　　　　　　5、塞尼拉斯与印尼合作发展燃料乙醇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我国燃料乙醇行业运行现状分析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一、中国燃料乙醇产业发展回顾</w:t>
      </w:r>
      <w:r>
        <w:rPr>
          <w:rFonts w:hint="eastAsia"/>
        </w:rPr>
        <w:br/>
      </w:r>
      <w:r>
        <w:rPr>
          <w:rFonts w:hint="eastAsia"/>
        </w:rPr>
        <w:t>　　　　二、我国燃料乙醇市场发展综述</w:t>
      </w:r>
      <w:r>
        <w:rPr>
          <w:rFonts w:hint="eastAsia"/>
        </w:rPr>
        <w:br/>
      </w:r>
      <w:r>
        <w:rPr>
          <w:rFonts w:hint="eastAsia"/>
        </w:rPr>
        <w:t>　　　　三、我国燃料乙醇发展的多角度分析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四、我国燃料乙醇产业发展特征</w:t>
      </w:r>
      <w:r>
        <w:rPr>
          <w:rFonts w:hint="eastAsia"/>
        </w:rPr>
        <w:br/>
      </w:r>
      <w:r>
        <w:rPr>
          <w:rFonts w:hint="eastAsia"/>
        </w:rPr>
        <w:t>　　　　五、我国燃料乙醇的推广应用状况</w:t>
      </w:r>
      <w:r>
        <w:rPr>
          <w:rFonts w:hint="eastAsia"/>
        </w:rPr>
        <w:br/>
      </w:r>
      <w:r>
        <w:rPr>
          <w:rFonts w:hint="eastAsia"/>
        </w:rPr>
        <w:t>　　　　六、中国发展燃料乙醇的有利条件</w:t>
      </w:r>
      <w:r>
        <w:rPr>
          <w:rFonts w:hint="eastAsia"/>
        </w:rPr>
        <w:br/>
      </w:r>
      <w:r>
        <w:rPr>
          <w:rFonts w:hint="eastAsia"/>
        </w:rPr>
        <w:t>　　第二节 燃料乙醇发展的政策环境</w:t>
      </w:r>
      <w:r>
        <w:rPr>
          <w:rFonts w:hint="eastAsia"/>
        </w:rPr>
        <w:br/>
      </w:r>
      <w:r>
        <w:rPr>
          <w:rFonts w:hint="eastAsia"/>
        </w:rPr>
        <w:t>　　　　一、我国对燃料乙醇发展的政策支持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二、政策调控规范燃料乙醇发展路径</w:t>
      </w:r>
      <w:r>
        <w:rPr>
          <w:rFonts w:hint="eastAsia"/>
        </w:rPr>
        <w:br/>
      </w:r>
      <w:r>
        <w:rPr>
          <w:rFonts w:hint="eastAsia"/>
        </w:rPr>
        <w:t>　　　　三、燃料乙醇财政补贴由定额制改为弹性制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四、我国燃料乙醇审批权下放</w:t>
      </w:r>
      <w:r>
        <w:rPr>
          <w:rFonts w:hint="eastAsia"/>
        </w:rPr>
        <w:br/>
      </w:r>
      <w:r>
        <w:rPr>
          <w:rFonts w:hint="eastAsia"/>
        </w:rPr>
        <w:t>　　　　五、我国燃料乙醇补贴标准简析</w:t>
      </w:r>
      <w:r>
        <w:rPr>
          <w:rFonts w:hint="eastAsia"/>
        </w:rPr>
        <w:br/>
      </w:r>
      <w:r>
        <w:rPr>
          <w:rFonts w:hint="eastAsia"/>
        </w:rPr>
        <w:t>　　　　六、解析国内燃料乙醇产业的调控政策</w:t>
      </w:r>
      <w:r>
        <w:rPr>
          <w:rFonts w:hint="eastAsia"/>
        </w:rPr>
        <w:br/>
      </w:r>
      <w:r>
        <w:rPr>
          <w:rFonts w:hint="eastAsia"/>
        </w:rPr>
        <w:t>　　第三节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一、燃料乙醇业发展存在的主要问题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四、我国燃料乙醇产业化面临的挑战</w:t>
      </w:r>
      <w:r>
        <w:rPr>
          <w:rFonts w:hint="eastAsia"/>
        </w:rPr>
        <w:br/>
      </w:r>
      <w:r>
        <w:rPr>
          <w:rFonts w:hint="eastAsia"/>
        </w:rPr>
        <w:t>　　第四节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二、我国生物燃料乙醇产业的发展思路</w:t>
      </w:r>
      <w:r>
        <w:rPr>
          <w:rFonts w:hint="eastAsia"/>
        </w:rPr>
        <w:br/>
      </w:r>
      <w:r>
        <w:rPr>
          <w:rFonts w:hint="eastAsia"/>
        </w:rPr>
        <w:t>　　　　三、发展中国燃料乙醇行业的对策建议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四、促进燃料乙醇行业发展的策略措施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燃料乙醇生产原料及技术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三、木质纤维素类原料生产燃料乙醇技术进展解析</w:t>
      </w:r>
      <w:r>
        <w:rPr>
          <w:rFonts w:hint="eastAsia"/>
        </w:rPr>
        <w:br/>
      </w:r>
      <w:r>
        <w:rPr>
          <w:rFonts w:hint="eastAsia"/>
        </w:rPr>
        <w:t>　　　　四、非粮料燃料乙醇技术获国际专利</w:t>
      </w:r>
      <w:r>
        <w:rPr>
          <w:rFonts w:hint="eastAsia"/>
        </w:rPr>
        <w:br/>
      </w:r>
      <w:r>
        <w:rPr>
          <w:rFonts w:hint="eastAsia"/>
        </w:rPr>
        <w:t>　　　　五、全球首个转炉煤气发酵法制燃料乙醇项目</w:t>
      </w:r>
      <w:r>
        <w:rPr>
          <w:rFonts w:hint="eastAsia"/>
        </w:rPr>
        <w:br/>
      </w:r>
      <w:r>
        <w:rPr>
          <w:rFonts w:hint="eastAsia"/>
        </w:rPr>
        <w:t>　　　　六、浮萍发酵生产燃料乙醇技术获得专利</w:t>
      </w:r>
      <w:r>
        <w:rPr>
          <w:rFonts w:hint="eastAsia"/>
        </w:rPr>
        <w:br/>
      </w:r>
      <w:r>
        <w:rPr>
          <w:rFonts w:hint="eastAsia"/>
        </w:rPr>
        <w:t>　　第三节 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乙醇汽油发展分析</w:t>
      </w:r>
      <w:r>
        <w:rPr>
          <w:rFonts w:hint="eastAsia"/>
        </w:rPr>
        <w:br/>
      </w:r>
      <w:r>
        <w:rPr>
          <w:rFonts w:hint="eastAsia"/>
        </w:rPr>
        <w:t>　　第一节 乙醇汽油相关特性</w:t>
      </w:r>
      <w:r>
        <w:rPr>
          <w:rFonts w:hint="eastAsia"/>
        </w:rPr>
        <w:br/>
      </w:r>
      <w:r>
        <w:rPr>
          <w:rFonts w:hint="eastAsia"/>
        </w:rPr>
        <w:t>　　　　一、乙醇汽油的定义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三、车用乙醇汽油的工艺流程</w:t>
      </w:r>
      <w:r>
        <w:rPr>
          <w:rFonts w:hint="eastAsia"/>
        </w:rPr>
        <w:br/>
      </w:r>
      <w:r>
        <w:rPr>
          <w:rFonts w:hint="eastAsia"/>
        </w:rPr>
        <w:t>　　　　四、乙醇汽油对发动机机油的要求</w:t>
      </w:r>
      <w:r>
        <w:rPr>
          <w:rFonts w:hint="eastAsia"/>
        </w:rPr>
        <w:br/>
      </w:r>
      <w:r>
        <w:rPr>
          <w:rFonts w:hint="eastAsia"/>
        </w:rPr>
        <w:t>　　第二节 中国乙醇汽油推广及应用状况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四、替代燃料乙醇汽油纳入成品油管理体系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　　五、高油价成乙醇汽油行业发展新契机</w:t>
      </w:r>
      <w:r>
        <w:rPr>
          <w:rFonts w:hint="eastAsia"/>
        </w:rPr>
        <w:br/>
      </w:r>
      <w:r>
        <w:rPr>
          <w:rFonts w:hint="eastAsia"/>
        </w:rPr>
        <w:t>　　　　六、政府扶持乙醇汽油行业发展壮大</w:t>
      </w:r>
      <w:r>
        <w:rPr>
          <w:rFonts w:hint="eastAsia"/>
        </w:rPr>
        <w:br/>
      </w:r>
      <w:r>
        <w:rPr>
          <w:rFonts w:hint="eastAsia"/>
        </w:rPr>
        <w:t>　　第三节 各地区乙醇汽油市场状况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一、黑龙江整治车用乙醇汽油市场</w:t>
      </w:r>
      <w:r>
        <w:rPr>
          <w:rFonts w:hint="eastAsia"/>
        </w:rPr>
        <w:br/>
      </w:r>
      <w:r>
        <w:rPr>
          <w:rFonts w:hint="eastAsia"/>
        </w:rPr>
        <w:t>　　　　二、山东地方炼企参与乙醇汽油推广</w:t>
      </w:r>
      <w:r>
        <w:rPr>
          <w:rFonts w:hint="eastAsia"/>
        </w:rPr>
        <w:br/>
      </w:r>
      <w:r>
        <w:rPr>
          <w:rFonts w:hint="eastAsia"/>
        </w:rPr>
        <w:t>　　　　三、河南推广国ⅲ标准乙醇汽油</w:t>
      </w:r>
      <w:r>
        <w:rPr>
          <w:rFonts w:hint="eastAsia"/>
        </w:rPr>
        <w:br/>
      </w:r>
      <w:r>
        <w:rPr>
          <w:rFonts w:hint="eastAsia"/>
        </w:rPr>
        <w:t>　　　　四、云南率先开售含水乙醇汽油</w:t>
      </w:r>
      <w:r>
        <w:rPr>
          <w:rFonts w:hint="eastAsia"/>
        </w:rPr>
        <w:br/>
      </w:r>
      <w:r>
        <w:rPr>
          <w:rFonts w:hint="eastAsia"/>
        </w:rPr>
        <w:t>　　　　五、广西乙醇汽油推广面临的挑战</w:t>
      </w:r>
      <w:r>
        <w:rPr>
          <w:rFonts w:hint="eastAsia"/>
        </w:rPr>
        <w:br/>
      </w:r>
      <w:r>
        <w:rPr>
          <w:rFonts w:hint="eastAsia"/>
        </w:rPr>
        <w:t>　　第四节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二、制约我国乙醇汽油广泛应用的因素</w:t>
      </w:r>
      <w:r>
        <w:rPr>
          <w:rFonts w:hint="eastAsia"/>
        </w:rPr>
        <w:br/>
      </w:r>
      <w:r>
        <w:rPr>
          <w:rFonts w:hint="eastAsia"/>
        </w:rPr>
        <w:t>　　　　三、促进乙醇汽油发展的措施建议</w:t>
      </w:r>
      <w:r>
        <w:rPr>
          <w:rFonts w:hint="eastAsia"/>
        </w:rPr>
        <w:br/>
      </w:r>
      <w:r>
        <w:rPr>
          <w:rFonts w:hint="eastAsia"/>
        </w:rPr>
        <w:t>　　　　四、车用乙醇汽油推广的对策</w:t>
      </w:r>
      <w:r>
        <w:rPr>
          <w:rFonts w:hint="eastAsia"/>
        </w:rPr>
        <w:br/>
      </w:r>
      <w:r>
        <w:rPr>
          <w:rFonts w:hint="eastAsia"/>
        </w:rPr>
        <w:t>　　第五节 乙醇汽油发展前景</w:t>
      </w:r>
      <w:r>
        <w:rPr>
          <w:rFonts w:hint="eastAsia"/>
        </w:rPr>
        <w:br/>
      </w:r>
      <w:r>
        <w:rPr>
          <w:rFonts w:hint="eastAsia"/>
        </w:rPr>
        <w:t>　　　　一、国内乙醇汽油推广使用前景看好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二、中国乙醇汽油行业的发展走向</w:t>
      </w:r>
      <w:r>
        <w:rPr>
          <w:rFonts w:hint="eastAsia"/>
        </w:rPr>
        <w:br/>
      </w:r>
      <w:r>
        <w:rPr>
          <w:rFonts w:hint="eastAsia"/>
        </w:rPr>
        <w:t>　　　　三、未来我国乙醇汽油需求将大幅增长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2025-2031年燃料乙醇行业竞争形势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一、燃料乙醇行业竞争结构分析</w:t>
      </w:r>
      <w:r>
        <w:rPr>
          <w:rFonts w:hint="eastAsia"/>
        </w:rPr>
        <w:br/>
      </w:r>
      <w:r>
        <w:rPr>
          <w:rFonts w:hint="eastAsia"/>
        </w:rPr>
        <w:t>　　　　二、燃料乙醇行业企业间竞争格局分析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三、燃料乙醇行业集中度分析</w:t>
      </w:r>
      <w:r>
        <w:rPr>
          <w:rFonts w:hint="eastAsia"/>
        </w:rPr>
        <w:br/>
      </w:r>
      <w:r>
        <w:rPr>
          <w:rFonts w:hint="eastAsia"/>
        </w:rPr>
        <w:t>　　　　四、燃料乙醇行业swot分析</w:t>
      </w:r>
      <w:r>
        <w:rPr>
          <w:rFonts w:hint="eastAsia"/>
        </w:rPr>
        <w:br/>
      </w:r>
      <w:r>
        <w:rPr>
          <w:rFonts w:hint="eastAsia"/>
        </w:rPr>
        <w:t>　　第二节 中国燃料乙醇行业竞争格局综述</w:t>
      </w:r>
      <w:r>
        <w:rPr>
          <w:rFonts w:hint="eastAsia"/>
        </w:rPr>
        <w:br/>
      </w:r>
      <w:r>
        <w:rPr>
          <w:rFonts w:hint="eastAsia"/>
        </w:rPr>
        <w:t>　　　　一、燃料乙醇行业竞争概况</w:t>
      </w:r>
      <w:r>
        <w:rPr>
          <w:rFonts w:hint="eastAsia"/>
        </w:rPr>
        <w:br/>
      </w:r>
      <w:r>
        <w:rPr>
          <w:rFonts w:hint="eastAsia"/>
        </w:rPr>
        <w:t>　　　　二、中国燃料乙醇行业竞争力分析</w:t>
      </w:r>
      <w:r>
        <w:rPr>
          <w:rFonts w:hint="eastAsia"/>
        </w:rPr>
        <w:br/>
      </w:r>
      <w:r>
        <w:rPr>
          <w:rFonts w:hint="eastAsia"/>
        </w:rPr>
        <w:t>　　　　三、中国燃料乙醇产品竞争力优势分析</w:t>
      </w:r>
      <w:r>
        <w:rPr>
          <w:rFonts w:hint="eastAsia"/>
        </w:rPr>
        <w:br/>
      </w:r>
      <w:r>
        <w:rPr>
          <w:rFonts w:hint="eastAsia"/>
        </w:rPr>
        <w:t>　　　　四、燃料乙醇行业主要企业竞争力分析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燃料乙醇行业竞争格局分析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一、国内外燃料乙醇竞争分析</w:t>
      </w:r>
      <w:r>
        <w:rPr>
          <w:rFonts w:hint="eastAsia"/>
        </w:rPr>
        <w:br/>
      </w:r>
      <w:r>
        <w:rPr>
          <w:rFonts w:hint="eastAsia"/>
        </w:rPr>
        <w:t>　　　　二、我国燃料乙醇市场竞争分析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四、国内主要燃料乙醇企业动向</w:t>
      </w:r>
      <w:r>
        <w:rPr>
          <w:rFonts w:hint="eastAsia"/>
        </w:rPr>
        <w:br/>
      </w:r>
      <w:r>
        <w:rPr>
          <w:rFonts w:hint="eastAsia"/>
        </w:rPr>
        <w:t>　　　　五、国内燃料乙醇企业拟在建项目分析</w:t>
      </w:r>
      <w:r>
        <w:rPr>
          <w:rFonts w:hint="eastAsia"/>
        </w:rPr>
        <w:br/>
      </w:r>
      <w:r>
        <w:rPr>
          <w:rFonts w:hint="eastAsia"/>
        </w:rPr>
        <w:t>　　第四节 燃料乙醇行业并购重组分析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2025-2031年燃料乙醇行业领先企业经营形势分析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中国燃料乙醇企业总体发展状况分析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一、燃料乙醇企业主要类型</w:t>
      </w:r>
      <w:r>
        <w:rPr>
          <w:rFonts w:hint="eastAsia"/>
        </w:rPr>
        <w:br/>
      </w:r>
      <w:r>
        <w:rPr>
          <w:rFonts w:hint="eastAsia"/>
        </w:rPr>
        <w:t>　　　　二、燃料乙醇企业资本运作分析</w:t>
      </w:r>
      <w:r>
        <w:rPr>
          <w:rFonts w:hint="eastAsia"/>
        </w:rPr>
        <w:br/>
      </w:r>
      <w:r>
        <w:rPr>
          <w:rFonts w:hint="eastAsia"/>
        </w:rPr>
        <w:t>　　　　三、燃料乙醇企业创新及品牌建设</w:t>
      </w:r>
      <w:r>
        <w:rPr>
          <w:rFonts w:hint="eastAsia"/>
        </w:rPr>
        <w:br/>
      </w:r>
      <w:r>
        <w:rPr>
          <w:rFonts w:hint="eastAsia"/>
        </w:rPr>
        <w:t>　　　　四、燃料乙醇企业国际竞争力分析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五、2025年燃料乙醇行业企业排名分析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中国领先燃料乙醇企业经营形势分析</w:t>
      </w:r>
      <w:r>
        <w:rPr>
          <w:rFonts w:hint="eastAsia"/>
        </w:rPr>
        <w:br/>
      </w:r>
      <w:r>
        <w:rPr>
          <w:rFonts w:hint="eastAsia"/>
        </w:rPr>
        <w:t>　　　　一、吉林燃料乙醇有限责任公司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四、中粮生化能源（肇东）有限公司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五、山东泽生生物科技有限公司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八、天冠集团新乡乙醇有限公司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九、四川省阳明能源科技有限公司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十、广东中科天元新能源科技有限公司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2025-2031年燃料乙醇行业前景及投资价值</w:t>
      </w:r>
      <w:r>
        <w:rPr>
          <w:rFonts w:hint="eastAsia"/>
        </w:rPr>
        <w:br/>
      </w:r>
      <w:r>
        <w:rPr>
          <w:rFonts w:hint="eastAsia"/>
        </w:rPr>
        <w:t>　　第一节 燃料乙醇行业五年规划现状及未来预测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一、“十五五”期间燃料乙醇行业运行情况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二、“十五五”期间燃料乙醇行业发展成果</w:t>
      </w:r>
      <w:r>
        <w:rPr>
          <w:rFonts w:hint="eastAsia"/>
        </w:rPr>
        <w:br/>
      </w:r>
      <w:r>
        <w:rPr>
          <w:rFonts w:hint="eastAsia"/>
        </w:rPr>
        <w:t>　　　　三、燃料乙醇行业“十五五”发展方向预测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2025-2031年燃料乙醇市场发展前景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一、2025-2031年燃料乙醇市场发展潜力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二、2025-2031年燃料乙醇市场发展前景展望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三、2025-2031年燃料乙醇细分行业发展前景分析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2025-2031年燃料乙醇市场发展趋势预测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一、2025-2031年燃料乙醇行业发展趋势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二、2025-2031年燃料乙醇市场规模预测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三、2025-2031年燃料乙醇行业应用趋势预测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2025-2031年中国燃料乙醇行业供需预测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一、2025-2031年中国燃料乙醇行业供给预测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二、2025-2031年中国燃料乙醇行业产量预测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三、2025-2031年中国燃料乙醇市场销量预测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四、2025-2031年中国燃料乙醇行业需求预测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五、2025-2031年中国燃料乙醇行业供需平衡预测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燃料乙醇行业投资特性分析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一、燃料乙醇行业进入壁垒分析</w:t>
      </w:r>
      <w:r>
        <w:rPr>
          <w:rFonts w:hint="eastAsia"/>
        </w:rPr>
        <w:br/>
      </w:r>
      <w:r>
        <w:rPr>
          <w:rFonts w:hint="eastAsia"/>
        </w:rPr>
        <w:t>　　　　二、燃料乙醇行业盈利因素分析</w:t>
      </w:r>
      <w:r>
        <w:rPr>
          <w:rFonts w:hint="eastAsia"/>
        </w:rPr>
        <w:br/>
      </w:r>
      <w:r>
        <w:rPr>
          <w:rFonts w:hint="eastAsia"/>
        </w:rPr>
        <w:t>　　　　三、燃料乙醇行业盈利模式分析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2025-2031年燃料乙醇行业发展的影响因素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2025-2031年燃料乙醇行业投资价值评估分析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2025-2031年燃料乙醇行业投资机会与风险防范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燃料乙醇行业投融资情况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四、燃料乙醇行业投资现状分析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2025-2031年燃料乙醇行业投资机会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四、燃料乙醇行业投资机遇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2025-2031年燃料乙醇行业投资风险及防范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中国燃料乙醇行业投资建议</w:t>
      </w:r>
      <w:r>
        <w:rPr>
          <w:rFonts w:hint="eastAsia"/>
        </w:rPr>
        <w:br/>
      </w:r>
      <w:r>
        <w:rPr>
          <w:rFonts w:hint="eastAsia"/>
        </w:rPr>
        <w:t>　　　　一、燃料乙醇行业未来发展方向</w:t>
      </w:r>
      <w:r>
        <w:rPr>
          <w:rFonts w:hint="eastAsia"/>
        </w:rPr>
        <w:br/>
      </w:r>
      <w:r>
        <w:rPr>
          <w:rFonts w:hint="eastAsia"/>
        </w:rPr>
        <w:t>　　　　二、燃料乙醇行业主要投资建议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三、中国燃料乙醇企业融资分析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燃料乙醇行业发展战略研究</w:t>
      </w:r>
      <w:r>
        <w:rPr>
          <w:rFonts w:hint="eastAsia"/>
        </w:rPr>
        <w:br/>
      </w:r>
      <w:r>
        <w:rPr>
          <w:rFonts w:hint="eastAsia"/>
        </w:rPr>
        <w:t>　　第一节 燃料乙醇行业发展战略研究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对我国燃料乙醇品牌的战略思考</w:t>
      </w:r>
      <w:r>
        <w:rPr>
          <w:rFonts w:hint="eastAsia"/>
        </w:rPr>
        <w:br/>
      </w:r>
      <w:r>
        <w:rPr>
          <w:rFonts w:hint="eastAsia"/>
        </w:rPr>
        <w:t>　　　　一、燃料乙醇品牌的重要性</w:t>
      </w:r>
      <w:r>
        <w:rPr>
          <w:rFonts w:hint="eastAsia"/>
        </w:rPr>
        <w:br/>
      </w:r>
      <w:r>
        <w:rPr>
          <w:rFonts w:hint="eastAsia"/>
        </w:rPr>
        <w:t>　　　　二、燃料乙醇实施品牌战略的意义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四、我国燃料乙醇企业的品牌战略</w:t>
      </w:r>
      <w:r>
        <w:rPr>
          <w:rFonts w:hint="eastAsia"/>
        </w:rPr>
        <w:br/>
      </w:r>
      <w:r>
        <w:rPr>
          <w:rFonts w:hint="eastAsia"/>
        </w:rPr>
        <w:t>　　　　五、燃料乙醇品牌战略管理的策略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燃料乙醇经营策略分析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一、燃料乙醇市场细分策略</w:t>
      </w:r>
      <w:r>
        <w:rPr>
          <w:rFonts w:hint="eastAsia"/>
        </w:rPr>
        <w:br/>
      </w:r>
      <w:r>
        <w:rPr>
          <w:rFonts w:hint="eastAsia"/>
        </w:rPr>
        <w:t>　　　　二、燃料乙醇市场创新策略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四、燃料乙醇新产品差异化战略</w:t>
      </w:r>
      <w:r>
        <w:rPr>
          <w:rFonts w:hint="eastAsia"/>
        </w:rPr>
        <w:br/>
      </w:r>
      <w:r>
        <w:rPr>
          <w:rFonts w:hint="eastAsia"/>
        </w:rPr>
        <w:t>　　第四节 燃料乙醇行业投资战略研究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一、2025-2031年燃料乙醇行业投资战略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燃料乙醇行业研究结论及建议</w:t>
      </w:r>
      <w:r>
        <w:rPr>
          <w:rFonts w:hint="eastAsia"/>
        </w:rPr>
        <w:br/>
      </w:r>
      <w:r>
        <w:rPr>
          <w:rFonts w:hint="eastAsia"/>
        </w:rPr>
        <w:t>　　第二节 燃料乙醇子行业研究结论及建议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(中智^林)燃料乙醇行业发展建议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燃料乙醇行业生命周期</w:t>
      </w:r>
      <w:r>
        <w:rPr>
          <w:rFonts w:hint="eastAsia"/>
        </w:rPr>
        <w:br/>
      </w:r>
      <w:r>
        <w:rPr>
          <w:rFonts w:hint="eastAsia"/>
        </w:rPr>
        <w:t>　　图表 燃料乙醇行业产业链结构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2020-2025年全球燃料乙醇行业市场规模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2020-2025年燃料乙醇行业重要数据指标比较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2020-2025年中国燃料乙醇市场占全球份额比较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2020-2025年燃料乙醇行业工业总产值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2020-2025年燃料乙醇行业利润总额</w:t>
      </w:r>
      <w:r>
        <w:rPr>
          <w:rFonts w:hint="eastAsia"/>
        </w:rPr>
        <w:br/>
      </w:r>
      <w:r>
        <w:rPr>
          <w:rFonts w:hint="eastAsia"/>
        </w:rPr>
        <w:t>　　图表 2020-2025年燃料乙醇行业资产总计</w:t>
      </w:r>
      <w:r>
        <w:rPr>
          <w:rFonts w:hint="eastAsia"/>
        </w:rPr>
        <w:br/>
      </w:r>
      <w:r>
        <w:rPr>
          <w:rFonts w:hint="eastAsia"/>
        </w:rPr>
        <w:t>　　图表 2020-2025年燃料乙醇行业负债总计</w:t>
      </w:r>
      <w:r>
        <w:rPr>
          <w:rFonts w:hint="eastAsia"/>
        </w:rPr>
        <w:br/>
      </w:r>
      <w:r>
        <w:rPr>
          <w:rFonts w:hint="eastAsia"/>
        </w:rPr>
        <w:t>　　图表 2020-2025年燃料乙醇行业竞争力分析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2020-2025年燃料乙醇市场价格走势</w:t>
      </w:r>
      <w:r>
        <w:rPr>
          <w:rFonts w:hint="eastAsia"/>
        </w:rPr>
        <w:br/>
      </w:r>
      <w:r>
        <w:rPr>
          <w:rFonts w:hint="eastAsia"/>
        </w:rPr>
        <w:t>　　图表 2020-2025年燃料乙醇行业主营业务收入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2020-2025年燃料乙醇行业主营业务成本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2020-2025年燃料乙醇行业需求分析</w:t>
      </w:r>
      <w:r>
        <w:rPr>
          <w:rFonts w:hint="eastAsia"/>
        </w:rPr>
        <w:br/>
      </w:r>
      <w:r>
        <w:rPr>
          <w:rFonts w:hint="eastAsia"/>
        </w:rPr>
        <w:t>　　图表 2020-2025年燃料乙醇行业进口数据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2020-2025年燃料乙醇行业集中度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2025-2031年中国燃料乙醇行业供需平衡预测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f38a9188435f" w:history="1">
        <w:r>
          <w:rPr>
            <w:rStyle w:val="Hyperlink"/>
          </w:rPr>
          <w:t>2025年中国燃料乙醇市场现状调查与未来发展趋势报告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df38a9188435f" w:history="1">
        <w:r>
          <w:rPr>
            <w:rStyle w:val="Hyperlink"/>
          </w:rPr>
          <w:t>https://www.20087.com/M_ShiYouHuaGong/07/RanLiaoYiChunHangYeQianJingFenXi.html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8fb819544fcb" w:history="1">
      <w:r>
        <w:rPr>
          <w:rStyle w:val="Hyperlink"/>
        </w:rPr>
        <w:t>2025年中国燃料乙醇市场现状调查与未来发展趋势报告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RanLiaoYiChunHangYeQianJingFenXi.html" TargetMode="External" Id="R546df38a9188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RanLiaoYiChunHangYeQianJingFenXi.html" TargetMode="External" Id="R24d68fb8195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2025-06-23T00:27:00Z</dcterms:created>
  <dcterms:modified xsi:type="dcterms:W3CDTF">2025-06-23T01:27:00Z</dcterms:modified>
  <dc:subject>2025年中国燃料乙醇市场现状调查与未来发展趋势报告</dc:subject>
  <dc:title>2025年中国燃料乙醇市场现状调查与未来发展趋势报告</dc:title>
  <cp:keywords>2025年中国燃料乙醇市场现状调查与未来发展趋势报告</cp:keywords>
  <dc:description>2025年中国燃料乙醇市场现状调查与未来发展趋势报告</dc:description>
</cp:coreProperties>
</file>