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0068f26934af7" w:history="1">
              <w:r>
                <w:rPr>
                  <w:rStyle w:val="Hyperlink"/>
                </w:rPr>
                <w:t>2025-2031年中国胶薄膜行业市场调研与前景分析报告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0068f26934af7" w:history="1">
              <w:r>
                <w:rPr>
                  <w:rStyle w:val="Hyperlink"/>
                </w:rPr>
                <w:t>2025-2031年中国胶薄膜行业市场调研与前景分析报告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0068f26934af7" w:history="1">
                <w:r>
                  <w:rPr>
                    <w:rStyle w:val="Hyperlink"/>
                  </w:rPr>
                  <w:t>https://www.20087.com/7/50/JiaoBoMoFaZhanQianJingFenXi.html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薄膜是一种具有粘性或可热封特性的功能性薄膜材料，广泛用于包装、电子、医疗、汽车、建筑等行业。根据材质不同，常见的胶薄膜包括聚乙烯（PE）、聚丙烯（PP）、聚酯（PET）、聚氯乙烯（PVC）等基材涂覆压敏胶或热熔胶的产品。目前，胶薄膜的应用场景不断扩展，涵盖标签、保护膜、泡棉双面胶、医用敷料、电路封装等多个细分领域。行业内企业普遍重视材料改性和涂层技术的研发，以满足不同应用场景对剥离强度、耐温性、透光率、柔韧性的多样化需求。随着智能制造、柔性电子的发展，高性能胶薄膜在OLED显示、半导体封装、新能源电池模组中的应用日益增多。然而，高端市场仍主要被国际品牌占据，国产替代进程仍在推进中。</w:t>
      </w:r>
      <w:r>
        <w:rPr>
          <w:rFonts w:hint="eastAsia"/>
        </w:rPr>
        <w:br/>
      </w:r>
      <w:r>
        <w:rPr>
          <w:rFonts w:hint="eastAsia"/>
        </w:rPr>
        <w:t>　　未来，胶薄膜行业将加速向高性能、多功能、环保化方向演进。随着5G通信、智能穿戴、新能源汽车等新兴产业的快速发展，对高导热、低介电、耐高温、抗撕裂等功能性胶薄膜的需求将持续上升。新材料体系如氟树脂、硅胶、生物基聚合物的应用有望突破现有性能瓶颈，拓展产品边界。同时，环保法规趋严将推动水性胶、无溶剂胶、可降解基材等绿色产品成为主流方向。数字化生产技术的引入也将提升胶薄膜制造的精度与效率，例如在线检测、自动涂布、AI配方优化等手段将提高产品质量一致性。行业集中度有望提升，具备核心技术与客户资源的企业将在竞争中占据更有利地位，推动整个产业迈向高附加值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0068f26934af7" w:history="1">
        <w:r>
          <w:rPr>
            <w:rStyle w:val="Hyperlink"/>
          </w:rPr>
          <w:t>2025-2031年中国胶薄膜行业市场调研与前景分析报告</w:t>
        </w:r>
      </w:hyperlink>
      <w:r>
        <w:rPr>
          <w:rFonts w:hint="eastAsia"/>
        </w:rPr>
        <w:t>》深入剖析了胶薄膜产业链的整体状况。胶薄膜报告基于详实数据，全面分析了胶薄膜市场规模与需求，探讨了价格走势，客观展现了行业现状，并对胶薄膜市场前景及发展趋势进行了科学预测。同时，胶薄膜报告聚焦于胶薄膜重点企业，评估了市场竞争格局、集中度以及品牌影响力，对不同细分市场进行了深入研究。胶薄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胶薄膜行业概述</w:t>
      </w:r>
      <w:r>
        <w:rPr>
          <w:rFonts w:hint="eastAsia"/>
        </w:rPr>
        <w:br/>
      </w:r>
      <w:r>
        <w:rPr>
          <w:rFonts w:hint="eastAsia"/>
        </w:rPr>
        <w:t>　　第一节 胶薄膜定义与分类</w:t>
      </w:r>
      <w:r>
        <w:rPr>
          <w:rFonts w:hint="eastAsia"/>
        </w:rPr>
        <w:br/>
      </w:r>
      <w:r>
        <w:rPr>
          <w:rFonts w:hint="eastAsia"/>
        </w:rPr>
        <w:t>　　第二节 胶薄膜应用领域</w:t>
      </w:r>
      <w:r>
        <w:rPr>
          <w:rFonts w:hint="eastAsia"/>
        </w:rPr>
        <w:br/>
      </w:r>
      <w:r>
        <w:rPr>
          <w:rFonts w:hint="eastAsia"/>
        </w:rPr>
        <w:t>　　第三节 胶薄膜行业经济指标分析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全球胶薄膜市场发展综述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一、国内胶薄膜产能及利用情况</w:t>
      </w:r>
      <w:r>
        <w:rPr>
          <w:rFonts w:hint="eastAsia"/>
        </w:rPr>
        <w:br/>
      </w:r>
      <w:r>
        <w:rPr>
          <w:rFonts w:hint="eastAsia"/>
        </w:rPr>
        <w:t>　　　　二、胶薄膜产能扩张与投资动态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三、2025-2031年胶薄膜产量预测</w:t>
      </w:r>
      <w:r>
        <w:rPr>
          <w:rFonts w:hint="eastAsia"/>
        </w:rPr>
        <w:br/>
      </w:r>
      <w:r>
        <w:rPr>
          <w:rFonts w:hint="eastAsia"/>
        </w:rPr>
        <w:t>　　第三节 2025-2031年胶薄膜市场需求与销售分析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一、2024-2025年胶薄膜行业需求现状</w:t>
      </w:r>
      <w:r>
        <w:rPr>
          <w:rFonts w:hint="eastAsia"/>
        </w:rPr>
        <w:br/>
      </w:r>
      <w:r>
        <w:rPr>
          <w:rFonts w:hint="eastAsia"/>
        </w:rPr>
        <w:t>　　　　二、胶薄膜客户群体与需求特点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胶薄膜行业技术发展方向、趋势预测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胶薄膜行业进口情况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2019-2024年中国胶薄膜行业规模情况</w:t>
      </w:r>
      <w:r>
        <w:rPr>
          <w:rFonts w:hint="eastAsia"/>
        </w:rPr>
        <w:br/>
      </w:r>
      <w:r>
        <w:rPr>
          <w:rFonts w:hint="eastAsia"/>
        </w:rPr>
        <w:t>　　　　一、胶薄膜行业企业数量规模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二、胶薄膜行业从业人员规模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三、胶薄膜行业市场敏感性分析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一、胶薄膜行业盈利能力</w:t>
      </w:r>
      <w:r>
        <w:rPr>
          <w:rFonts w:hint="eastAsia"/>
        </w:rPr>
        <w:br/>
      </w:r>
      <w:r>
        <w:rPr>
          <w:rFonts w:hint="eastAsia"/>
        </w:rPr>
        <w:t>　　　　二、胶薄膜行业偿债能力</w:t>
      </w:r>
      <w:r>
        <w:rPr>
          <w:rFonts w:hint="eastAsia"/>
        </w:rPr>
        <w:br/>
      </w:r>
      <w:r>
        <w:rPr>
          <w:rFonts w:hint="eastAsia"/>
        </w:rPr>
        <w:t>　　　　三、胶薄膜行业营运能力</w:t>
      </w:r>
      <w:r>
        <w:rPr>
          <w:rFonts w:hint="eastAsia"/>
        </w:rPr>
        <w:br/>
      </w:r>
      <w:r>
        <w:rPr>
          <w:rFonts w:hint="eastAsia"/>
        </w:rPr>
        <w:t>　　　　四、胶薄膜行业发展能力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中国胶薄膜行业竞争格局分析</w:t>
      </w:r>
      <w:r>
        <w:rPr>
          <w:rFonts w:hint="eastAsia"/>
        </w:rPr>
        <w:br/>
      </w:r>
      <w:r>
        <w:rPr>
          <w:rFonts w:hint="eastAsia"/>
        </w:rPr>
        <w:t>　　第一节 胶薄膜行业竞争格局总览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中国胶薄膜行业风险与对策</w:t>
      </w:r>
      <w:r>
        <w:rPr>
          <w:rFonts w:hint="eastAsia"/>
        </w:rPr>
        <w:br/>
      </w:r>
      <w:r>
        <w:rPr>
          <w:rFonts w:hint="eastAsia"/>
        </w:rPr>
        <w:t>　　第一节 胶薄膜行业SWOT分析</w:t>
      </w:r>
      <w:r>
        <w:rPr>
          <w:rFonts w:hint="eastAsia"/>
        </w:rPr>
        <w:br/>
      </w:r>
      <w:r>
        <w:rPr>
          <w:rFonts w:hint="eastAsia"/>
        </w:rPr>
        <w:t>　　　　一、胶薄膜行业优势</w:t>
      </w:r>
      <w:r>
        <w:rPr>
          <w:rFonts w:hint="eastAsia"/>
        </w:rPr>
        <w:br/>
      </w:r>
      <w:r>
        <w:rPr>
          <w:rFonts w:hint="eastAsia"/>
        </w:rPr>
        <w:t>　　　　二、胶薄膜行业劣势</w:t>
      </w:r>
      <w:r>
        <w:rPr>
          <w:rFonts w:hint="eastAsia"/>
        </w:rPr>
        <w:br/>
      </w:r>
      <w:r>
        <w:rPr>
          <w:rFonts w:hint="eastAsia"/>
        </w:rPr>
        <w:t>　　　　三、胶薄膜市场机会</w:t>
      </w:r>
      <w:r>
        <w:rPr>
          <w:rFonts w:hint="eastAsia"/>
        </w:rPr>
        <w:br/>
      </w:r>
      <w:r>
        <w:rPr>
          <w:rFonts w:hint="eastAsia"/>
        </w:rPr>
        <w:t>　　　　四、胶薄膜市场威胁</w:t>
      </w:r>
      <w:r>
        <w:rPr>
          <w:rFonts w:hint="eastAsia"/>
        </w:rPr>
        <w:br/>
      </w:r>
      <w:r>
        <w:rPr>
          <w:rFonts w:hint="eastAsia"/>
        </w:rPr>
        <w:t>　　第二节 胶薄膜行业风险及对策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一、胶薄膜行业主管部门与监管体制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[:中:智:林:]胶薄膜行业发展建议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胶薄膜行业类别</w:t>
      </w:r>
      <w:r>
        <w:rPr>
          <w:rFonts w:hint="eastAsia"/>
        </w:rPr>
        <w:br/>
      </w:r>
      <w:r>
        <w:rPr>
          <w:rFonts w:hint="eastAsia"/>
        </w:rPr>
        <w:t>　　图表 胶薄膜行业产业链调研</w:t>
      </w:r>
      <w:r>
        <w:rPr>
          <w:rFonts w:hint="eastAsia"/>
        </w:rPr>
        <w:br/>
      </w:r>
      <w:r>
        <w:rPr>
          <w:rFonts w:hint="eastAsia"/>
        </w:rPr>
        <w:t>　　图表 胶薄膜行业现状</w:t>
      </w:r>
      <w:r>
        <w:rPr>
          <w:rFonts w:hint="eastAsia"/>
        </w:rPr>
        <w:br/>
      </w:r>
      <w:r>
        <w:rPr>
          <w:rFonts w:hint="eastAsia"/>
        </w:rPr>
        <w:t>　　图表 胶薄膜行业标准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2019-2024年中国胶薄膜市场规模</w:t>
      </w:r>
      <w:r>
        <w:rPr>
          <w:rFonts w:hint="eastAsia"/>
        </w:rPr>
        <w:br/>
      </w:r>
      <w:r>
        <w:rPr>
          <w:rFonts w:hint="eastAsia"/>
        </w:rPr>
        <w:t>　　图表 2025年中国胶薄膜行业产能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2019-2024年中国胶薄膜产量</w:t>
      </w:r>
      <w:r>
        <w:rPr>
          <w:rFonts w:hint="eastAsia"/>
        </w:rPr>
        <w:br/>
      </w:r>
      <w:r>
        <w:rPr>
          <w:rFonts w:hint="eastAsia"/>
        </w:rPr>
        <w:t>　　图表 胶薄膜行业动态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2019-2024年中国胶薄膜市场需求量</w:t>
      </w:r>
      <w:r>
        <w:rPr>
          <w:rFonts w:hint="eastAsia"/>
        </w:rPr>
        <w:br/>
      </w:r>
      <w:r>
        <w:rPr>
          <w:rFonts w:hint="eastAsia"/>
        </w:rPr>
        <w:t>　　图表 2025年中国胶薄膜行业需求区域调研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2019-2024年中国胶薄膜行情</w:t>
      </w:r>
      <w:r>
        <w:rPr>
          <w:rFonts w:hint="eastAsia"/>
        </w:rPr>
        <w:br/>
      </w:r>
      <w:r>
        <w:rPr>
          <w:rFonts w:hint="eastAsia"/>
        </w:rPr>
        <w:t>　　图表 2019-2024年中国胶薄膜价格走势图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2019-2024年中国胶薄膜进口数据</w:t>
      </w:r>
      <w:r>
        <w:rPr>
          <w:rFonts w:hint="eastAsia"/>
        </w:rPr>
        <w:br/>
      </w:r>
      <w:r>
        <w:rPr>
          <w:rFonts w:hint="eastAsia"/>
        </w:rPr>
        <w:t>　　图表 2019-2024年中国胶薄膜出口数据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**地区胶薄膜市场规模</w:t>
      </w:r>
      <w:r>
        <w:rPr>
          <w:rFonts w:hint="eastAsia"/>
        </w:rPr>
        <w:br/>
      </w:r>
      <w:r>
        <w:rPr>
          <w:rFonts w:hint="eastAsia"/>
        </w:rPr>
        <w:t>　　图表 **地区胶薄膜行业市场需求</w:t>
      </w:r>
      <w:r>
        <w:rPr>
          <w:rFonts w:hint="eastAsia"/>
        </w:rPr>
        <w:br/>
      </w:r>
      <w:r>
        <w:rPr>
          <w:rFonts w:hint="eastAsia"/>
        </w:rPr>
        <w:t>　　图表 **地区胶薄膜市场调研</w:t>
      </w:r>
      <w:r>
        <w:rPr>
          <w:rFonts w:hint="eastAsia"/>
        </w:rPr>
        <w:br/>
      </w:r>
      <w:r>
        <w:rPr>
          <w:rFonts w:hint="eastAsia"/>
        </w:rPr>
        <w:t>　　图表 **地区胶薄膜行业市场需求分析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**地区胶薄膜市场规模</w:t>
      </w:r>
      <w:r>
        <w:rPr>
          <w:rFonts w:hint="eastAsia"/>
        </w:rPr>
        <w:br/>
      </w:r>
      <w:r>
        <w:rPr>
          <w:rFonts w:hint="eastAsia"/>
        </w:rPr>
        <w:t>　　图表 **地区胶薄膜行业市场需求</w:t>
      </w:r>
      <w:r>
        <w:rPr>
          <w:rFonts w:hint="eastAsia"/>
        </w:rPr>
        <w:br/>
      </w:r>
      <w:r>
        <w:rPr>
          <w:rFonts w:hint="eastAsia"/>
        </w:rPr>
        <w:t>　　图表 **地区胶薄膜市场调研</w:t>
      </w:r>
      <w:r>
        <w:rPr>
          <w:rFonts w:hint="eastAsia"/>
        </w:rPr>
        <w:br/>
      </w:r>
      <w:r>
        <w:rPr>
          <w:rFonts w:hint="eastAsia"/>
        </w:rPr>
        <w:t>　　图表 **地区胶薄膜行业市场需求分析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胶薄膜行业竞争对手分析</w:t>
      </w:r>
      <w:r>
        <w:rPr>
          <w:rFonts w:hint="eastAsia"/>
        </w:rPr>
        <w:br/>
      </w:r>
      <w:r>
        <w:rPr>
          <w:rFonts w:hint="eastAsia"/>
        </w:rPr>
        <w:t>　　图表 胶薄膜重点企业（一）基本信息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2025-2031年中国胶薄膜市场规模预测</w:t>
      </w:r>
      <w:r>
        <w:rPr>
          <w:rFonts w:hint="eastAsia"/>
        </w:rPr>
        <w:br/>
      </w:r>
      <w:r>
        <w:rPr>
          <w:rFonts w:hint="eastAsia"/>
        </w:rPr>
        <w:t>　　图表 胶薄膜行业准入条件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2025-2031年中国胶薄膜行业信息化</w:t>
      </w:r>
      <w:r>
        <w:rPr>
          <w:rFonts w:hint="eastAsia"/>
        </w:rPr>
        <w:br/>
      </w:r>
      <w:r>
        <w:rPr>
          <w:rFonts w:hint="eastAsia"/>
        </w:rPr>
        <w:t>　　图表 2025年中国胶薄膜市场前景分析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0068f26934af7" w:history="1">
        <w:r>
          <w:rPr>
            <w:rStyle w:val="Hyperlink"/>
          </w:rPr>
          <w:t>2025-2031年中国胶薄膜行业市场调研与前景分析报告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0068f26934af7" w:history="1">
        <w:r>
          <w:rPr>
            <w:rStyle w:val="Hyperlink"/>
          </w:rPr>
          <w:t>https://www.20087.com/7/50/JiaoBoMoFaZhanQianJingFenXi.html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热点：塑料薄膜、胶薄膜用什么胶水粘、不干胶膜、pet聚酯薄膜、保护膜残留胶怎么去除、泡沫胶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09df03650452f" w:history="1">
      <w:r>
        <w:rPr>
          <w:rStyle w:val="Hyperlink"/>
        </w:rPr>
        <w:t>2025-2031年中国胶薄膜行业市场调研与前景分析报告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aoBoMoFaZhanQianJingFenXi.html" TargetMode="External" Id="Rfda0068f2693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aoBoMoFaZhanQianJingFenXi.html" TargetMode="External" Id="R0ad09df03650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2025-09-05T04:29:21Z</dcterms:created>
  <dcterms:modified xsi:type="dcterms:W3CDTF">2025-09-05T05:29:21Z</dcterms:modified>
  <dc:subject>2025-2031年中国胶薄膜行业市场调研与前景分析报告</dc:subject>
  <dc:title>2025-2031年中国胶薄膜行业市场调研与前景分析报告</dc:title>
  <cp:keywords>2025-2031年中国胶薄膜行业市场调研与前景分析报告</cp:keywords>
  <dc:description>2025-2031年中国胶薄膜行业市场调研与前景分析报告</dc:description>
</cp:coreProperties>
</file>