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518b8e41bd4780" w:history="1">
              <w:r>
                <w:rPr>
                  <w:rStyle w:val="Hyperlink"/>
                </w:rPr>
                <w:t>2026-2032年全球与中国2-氨基吡啶行业深度调研与发展趋势分析报告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518b8e41bd4780" w:history="1">
              <w:r>
                <w:rPr>
                  <w:rStyle w:val="Hyperlink"/>
                </w:rPr>
                <w:t>2026-2032年全球与中国2-氨基吡啶行业深度调研与发展趋势分析报告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2819007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518b8e41bd4780" w:history="1">
                <w:r>
                  <w:rPr>
                    <w:rStyle w:val="Hyperlink"/>
                  </w:rPr>
                  <w:t>https://www.20087.com/7/00/2-AnJiBiDingFaZhanQuShi.html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2-氨基吡啶是一种重要的有机化合物，广泛应用于制药、染料等领域。目前，2-氨基吡啶不仅在纯度和稳定性上有了显著改进，还在合成工艺的环保性和安全性上有所提高。此外，随着对高效合成和绿色化学要求的提高，2-氨基吡啶的应用领域也在不断拓展，如在新型药物合成、高性能染料生产等方面发挥着重要作用。目前，2-氨基吡啶不仅满足了基础化学原料的需求，还在高端市场中展现了广阔的应用前景。</w:t>
      </w:r>
      <w:r>
        <w:rPr>
          <w:rFonts w:hint="eastAsia"/>
        </w:rPr>
        <w:br/>
      </w:r>
      <w:r>
        <w:rPr>
          <w:rFonts w:hint="eastAsia"/>
        </w:rPr>
        <w:t>　　未来，2-氨基吡啶将朝着更加高效化、环保化和多功能化的方向发展。市场调研网指出，一方面，通过引入新型催化剂和优化反应条件，提高2-氨基吡啶的合成效率和产品质量，降低生产成本；另一方面，结合绿色化学理念，开发更多可回收、低污染的2-氨基吡啶生产工艺，推动化学工业的可持续发展。此外，随着新技术的应用，2-氨基吡啶将更多地采用智能化设计，提供更加精准的化学合成解决方案。然而，如何在保证产品质量的同时控制成本，以及如何应对技术更新换代带来的挑战，是2-氨基吡啶行业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518b8e41bd4780" w:history="1">
        <w:r>
          <w:rPr>
            <w:rStyle w:val="Hyperlink"/>
          </w:rPr>
          <w:t>2026-2032年全球与中国2-氨基吡啶行业深度调研与发展趋势分析报告</w:t>
        </w:r>
      </w:hyperlink>
      <w:r>
        <w:rPr>
          <w:rFonts w:hint="eastAsia"/>
        </w:rPr>
        <w:t>》，2025年2-氨基吡啶行业市场规模达 亿元，预计2032年市场规模将达 亿元，期间年均复合增长率（CAGR）达 %。报告通过全面的行业调研，系统梳理了2-氨基吡啶产业链的各个环节，详细分析了2-氨基吡啶市场规模、需求变化及价格趋势。报告结合当前2-氨基吡啶行业现状，科学预测了市场前景与发展方向，并解读了重点企业的竞争格局、市场集中度及品牌表现。同时，报告对2-氨基吡啶细分市场进行了深入探讨，结合2-氨基吡啶技术现状与SWOT分析，揭示了2-氨基吡啶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中国2-氨基吡啶概述</w:t>
      </w:r>
      <w:r>
        <w:rPr>
          <w:rFonts w:hint="eastAsia"/>
        </w:rPr>
        <w:br/>
      </w:r>
      <w:r>
        <w:rPr>
          <w:rFonts w:hint="eastAsia"/>
        </w:rPr>
        <w:t>　　第一节 2-氨基吡啶行业定义</w:t>
      </w:r>
      <w:r>
        <w:rPr>
          <w:rFonts w:hint="eastAsia"/>
        </w:rPr>
        <w:br/>
      </w:r>
      <w:r>
        <w:rPr>
          <w:rFonts w:hint="eastAsia"/>
        </w:rPr>
        <w:t>　　第二节 2-氨基吡啶行业发展特性</w:t>
      </w:r>
      <w:r>
        <w:rPr>
          <w:rFonts w:hint="eastAsia"/>
        </w:rPr>
        <w:br/>
      </w:r>
      <w:r>
        <w:rPr>
          <w:rFonts w:hint="eastAsia"/>
        </w:rPr>
        <w:t>　　第三节 2-氨基吡啶产业链分析</w:t>
      </w:r>
      <w:r>
        <w:rPr>
          <w:rFonts w:hint="eastAsia"/>
        </w:rPr>
        <w:br/>
      </w:r>
      <w:r>
        <w:rPr>
          <w:rFonts w:hint="eastAsia"/>
        </w:rPr>
        <w:t>　　第四节 2-氨基吡啶行业生命周期分析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2025-2026年国外2-氨基吡啶市场发展概况</w:t>
      </w:r>
      <w:r>
        <w:rPr>
          <w:rFonts w:hint="eastAsia"/>
        </w:rPr>
        <w:br/>
      </w:r>
      <w:r>
        <w:rPr>
          <w:rFonts w:hint="eastAsia"/>
        </w:rPr>
        <w:t>　　第一节 全球2-氨基吡啶市场发展分析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北美地区主要国家2-氨基吡啶市场概况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欧盟地区主要国家2-氨基吡啶市场概况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亚洲地区主要国家2-氨基吡啶市场概况</w:t>
      </w:r>
      <w:r>
        <w:rPr>
          <w:rFonts w:hint="eastAsia"/>
        </w:rPr>
        <w:br/>
      </w:r>
      <w:r>
        <w:rPr>
          <w:rFonts w:hint="eastAsia"/>
        </w:rPr>
        <w:t>　　第五节 全球2-氨基吡啶市场发展预测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2025-2026年中国2-氨基吡啶发展环境分析</w:t>
      </w:r>
      <w:r>
        <w:rPr>
          <w:rFonts w:hint="eastAsia"/>
        </w:rPr>
        <w:br/>
      </w:r>
      <w:r>
        <w:rPr>
          <w:rFonts w:hint="eastAsia"/>
        </w:rPr>
        <w:t>　　第一节 2-氨基吡啶行业经济环境分析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2-氨基吡啶行业相关政策、标准</w:t>
      </w:r>
      <w:r>
        <w:rPr>
          <w:rFonts w:hint="eastAsia"/>
        </w:rPr>
        <w:br/>
      </w:r>
      <w:r>
        <w:rPr>
          <w:rFonts w:hint="eastAsia"/>
        </w:rPr>
        <w:t>　　第三节 2-氨基吡啶行业相关发展规划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中国2-氨基吡啶技术发展分析</w:t>
      </w:r>
      <w:r>
        <w:rPr>
          <w:rFonts w:hint="eastAsia"/>
        </w:rPr>
        <w:br/>
      </w:r>
      <w:r>
        <w:rPr>
          <w:rFonts w:hint="eastAsia"/>
        </w:rPr>
        <w:t>　　第一节 当前2-氨基吡啶技术发展现状分析</w:t>
      </w:r>
      <w:r>
        <w:rPr>
          <w:rFonts w:hint="eastAsia"/>
        </w:rPr>
        <w:br/>
      </w:r>
      <w:r>
        <w:rPr>
          <w:rFonts w:hint="eastAsia"/>
        </w:rPr>
        <w:t>　　第二节 2-氨基吡啶生产中需注意的问题</w:t>
      </w:r>
      <w:r>
        <w:rPr>
          <w:rFonts w:hint="eastAsia"/>
        </w:rPr>
        <w:br/>
      </w:r>
      <w:r>
        <w:rPr>
          <w:rFonts w:hint="eastAsia"/>
        </w:rPr>
        <w:t>　　第三节 2-氨基吡啶行业主要技术趋势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2-氨基吡啶市场特性分析</w:t>
      </w:r>
      <w:r>
        <w:rPr>
          <w:rFonts w:hint="eastAsia"/>
        </w:rPr>
        <w:br/>
      </w:r>
      <w:r>
        <w:rPr>
          <w:rFonts w:hint="eastAsia"/>
        </w:rPr>
        <w:t>　　第一节 2-氨基吡啶行业集中度分析</w:t>
      </w:r>
      <w:r>
        <w:rPr>
          <w:rFonts w:hint="eastAsia"/>
        </w:rPr>
        <w:br/>
      </w:r>
      <w:r>
        <w:rPr>
          <w:rFonts w:hint="eastAsia"/>
        </w:rPr>
        <w:t>　　第二节 2-氨基吡啶行业SWOT分析</w:t>
      </w:r>
      <w:r>
        <w:rPr>
          <w:rFonts w:hint="eastAsia"/>
        </w:rPr>
        <w:br/>
      </w:r>
      <w:r>
        <w:rPr>
          <w:rFonts w:hint="eastAsia"/>
        </w:rPr>
        <w:t>　　　　一、2-氨基吡啶行业优势</w:t>
      </w:r>
      <w:r>
        <w:rPr>
          <w:rFonts w:hint="eastAsia"/>
        </w:rPr>
        <w:br/>
      </w:r>
      <w:r>
        <w:rPr>
          <w:rFonts w:hint="eastAsia"/>
        </w:rPr>
        <w:t>　　　　二、2-氨基吡啶行业劣势</w:t>
      </w:r>
      <w:r>
        <w:rPr>
          <w:rFonts w:hint="eastAsia"/>
        </w:rPr>
        <w:br/>
      </w:r>
      <w:r>
        <w:rPr>
          <w:rFonts w:hint="eastAsia"/>
        </w:rPr>
        <w:t>　　　　三、2-氨基吡啶行业机会</w:t>
      </w:r>
      <w:r>
        <w:rPr>
          <w:rFonts w:hint="eastAsia"/>
        </w:rPr>
        <w:br/>
      </w:r>
      <w:r>
        <w:rPr>
          <w:rFonts w:hint="eastAsia"/>
        </w:rPr>
        <w:t>　　　　四、2-氨基吡啶行业风险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中国2-氨基吡啶发展现状</w:t>
      </w:r>
      <w:r>
        <w:rPr>
          <w:rFonts w:hint="eastAsia"/>
        </w:rPr>
        <w:br/>
      </w:r>
      <w:r>
        <w:rPr>
          <w:rFonts w:hint="eastAsia"/>
        </w:rPr>
        <w:t>　　第一节 中国2-氨基吡啶市场现状分析</w:t>
      </w:r>
      <w:r>
        <w:rPr>
          <w:rFonts w:hint="eastAsia"/>
        </w:rPr>
        <w:br/>
      </w:r>
      <w:r>
        <w:rPr>
          <w:rFonts w:hint="eastAsia"/>
        </w:rPr>
        <w:t>　　第二节 中国2-氨基吡啶行业产量情况分析及预测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一、2-氨基吡啶总体产能规模</w:t>
      </w:r>
      <w:r>
        <w:rPr>
          <w:rFonts w:hint="eastAsia"/>
        </w:rPr>
        <w:br/>
      </w:r>
      <w:r>
        <w:rPr>
          <w:rFonts w:hint="eastAsia"/>
        </w:rPr>
        <w:t>　　　　二、2-氨基吡啶生产区域分布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三、2021-2026年中国2-氨基吡啶产量统计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三、2021-2032年中国2-氨基吡啶产量预测</w:t>
      </w:r>
      <w:r>
        <w:rPr>
          <w:rFonts w:hint="eastAsia"/>
        </w:rPr>
        <w:br/>
      </w:r>
      <w:r>
        <w:rPr>
          <w:rFonts w:hint="eastAsia"/>
        </w:rPr>
        <w:t>　　第三节 中国2-氨基吡啶市场需求分析及预测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一、中国2-氨基吡啶市场需求特点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二、2021-2026年中国2-氨基吡啶市场需求量统计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三、2021-2032年中国2-氨基吡啶市场需求量预测</w:t>
      </w:r>
      <w:r>
        <w:rPr>
          <w:rFonts w:hint="eastAsia"/>
        </w:rPr>
        <w:br/>
      </w:r>
      <w:r>
        <w:rPr>
          <w:rFonts w:hint="eastAsia"/>
        </w:rPr>
        <w:t>　　第四节 中国2-氨基吡啶价格趋势分析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一、2021-2026年中国2-氨基吡啶市场价格趋势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二、2021-2032年中国2-氨基吡啶市场价格走势预测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2021-2026年2-氨基吡啶行业经济运行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2021-2026年中国2-氨基吡啶行业盈利能力分析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2021-2026年中国2-氨基吡啶行业发展能力分析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2021-2026年2-氨基吡啶行业偿债能力分析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2021-2026年2-氨基吡啶制造企业数量分析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中国2-氨基吡啶行业重点地区发展分析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**地区2-氨基吡啶市场发展分析</w:t>
      </w:r>
      <w:r>
        <w:rPr>
          <w:rFonts w:hint="eastAsia"/>
        </w:rPr>
        <w:br/>
      </w:r>
      <w:r>
        <w:rPr>
          <w:rFonts w:hint="eastAsia"/>
        </w:rPr>
        <w:t>　　第三节 **地区2-氨基吡啶市场发展分析</w:t>
      </w:r>
      <w:r>
        <w:rPr>
          <w:rFonts w:hint="eastAsia"/>
        </w:rPr>
        <w:br/>
      </w:r>
      <w:r>
        <w:rPr>
          <w:rFonts w:hint="eastAsia"/>
        </w:rPr>
        <w:t>　　第四节 **地区2-氨基吡啶市场发展分析</w:t>
      </w:r>
      <w:r>
        <w:rPr>
          <w:rFonts w:hint="eastAsia"/>
        </w:rPr>
        <w:br/>
      </w:r>
      <w:r>
        <w:rPr>
          <w:rFonts w:hint="eastAsia"/>
        </w:rPr>
        <w:t>　　第五节 **地区2-氨基吡啶市场发展分析</w:t>
      </w:r>
      <w:r>
        <w:rPr>
          <w:rFonts w:hint="eastAsia"/>
        </w:rPr>
        <w:br/>
      </w:r>
      <w:r>
        <w:rPr>
          <w:rFonts w:hint="eastAsia"/>
        </w:rPr>
        <w:t>　　第六节 **地区2-氨基吡啶市场发展分析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2021-2026年中国2-氨基吡啶进出口分析</w:t>
      </w:r>
      <w:r>
        <w:rPr>
          <w:rFonts w:hint="eastAsia"/>
        </w:rPr>
        <w:br/>
      </w:r>
      <w:r>
        <w:rPr>
          <w:rFonts w:hint="eastAsia"/>
        </w:rPr>
        <w:t>　　第一节 2-氨基吡啶进口情况分析</w:t>
      </w:r>
      <w:r>
        <w:rPr>
          <w:rFonts w:hint="eastAsia"/>
        </w:rPr>
        <w:br/>
      </w:r>
      <w:r>
        <w:rPr>
          <w:rFonts w:hint="eastAsia"/>
        </w:rPr>
        <w:t>　　第二节 2-氨基吡啶出口情况分析</w:t>
      </w:r>
      <w:r>
        <w:rPr>
          <w:rFonts w:hint="eastAsia"/>
        </w:rPr>
        <w:br/>
      </w:r>
      <w:r>
        <w:rPr>
          <w:rFonts w:hint="eastAsia"/>
        </w:rPr>
        <w:t>　　第三节 影响2-氨基吡啶进出口因素分析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主要2-氨基吡啶生产企业及竞争格局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三、企业2-氨基吡啶经营状况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三、企业2-氨基吡啶经营状况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三、企业2-氨基吡啶经营状况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三、企业2-氨基吡啶经营状况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三、企业2-氨基吡啶经营状况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三、企业2-氨基吡啶经营状况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2-氨基吡啶行业投资战略研究</w:t>
      </w:r>
      <w:r>
        <w:rPr>
          <w:rFonts w:hint="eastAsia"/>
        </w:rPr>
        <w:br/>
      </w:r>
      <w:r>
        <w:rPr>
          <w:rFonts w:hint="eastAsia"/>
        </w:rPr>
        <w:t>　　第一节 2-氨基吡啶行业发展战略研究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对我国2-氨基吡啶品牌的战略思考</w:t>
      </w:r>
      <w:r>
        <w:rPr>
          <w:rFonts w:hint="eastAsia"/>
        </w:rPr>
        <w:br/>
      </w:r>
      <w:r>
        <w:rPr>
          <w:rFonts w:hint="eastAsia"/>
        </w:rPr>
        <w:t>　　　　一、2-氨基吡啶品牌的重要性</w:t>
      </w:r>
      <w:r>
        <w:rPr>
          <w:rFonts w:hint="eastAsia"/>
        </w:rPr>
        <w:br/>
      </w:r>
      <w:r>
        <w:rPr>
          <w:rFonts w:hint="eastAsia"/>
        </w:rPr>
        <w:t>　　　　二、2-氨基吡啶实施品牌战略的意义</w:t>
      </w:r>
      <w:r>
        <w:rPr>
          <w:rFonts w:hint="eastAsia"/>
        </w:rPr>
        <w:br/>
      </w:r>
      <w:r>
        <w:rPr>
          <w:rFonts w:hint="eastAsia"/>
        </w:rPr>
        <w:t>　　　　三、2-氨基吡啶企业品牌的现状分析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四、我国2-氨基吡啶企业的品牌战略</w:t>
      </w:r>
      <w:r>
        <w:rPr>
          <w:rFonts w:hint="eastAsia"/>
        </w:rPr>
        <w:br/>
      </w:r>
      <w:r>
        <w:rPr>
          <w:rFonts w:hint="eastAsia"/>
        </w:rPr>
        <w:t>　　　　五、2-氨基吡啶品牌战略管理的策略</w:t>
      </w:r>
      <w:r>
        <w:rPr>
          <w:rFonts w:hint="eastAsia"/>
        </w:rPr>
        <w:br/>
      </w:r>
      <w:r>
        <w:rPr>
          <w:rFonts w:hint="eastAsia"/>
        </w:rPr>
        <w:t>　　第三节 2-氨基吡啶经营策略分析</w:t>
      </w:r>
      <w:r>
        <w:rPr>
          <w:rFonts w:hint="eastAsia"/>
        </w:rPr>
        <w:br/>
      </w:r>
      <w:r>
        <w:rPr>
          <w:rFonts w:hint="eastAsia"/>
        </w:rPr>
        <w:t>　　　　一、2-氨基吡啶市场细分策略</w:t>
      </w:r>
      <w:r>
        <w:rPr>
          <w:rFonts w:hint="eastAsia"/>
        </w:rPr>
        <w:br/>
      </w:r>
      <w:r>
        <w:rPr>
          <w:rFonts w:hint="eastAsia"/>
        </w:rPr>
        <w:t>　　　　二、2-氨基吡啶市场创新策略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四、2-氨基吡啶新产品差异化战略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2021-2032年中国2-氨基吡啶发展趋势预测及投资风险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未来2-氨基吡啶行业发展趋势预测</w:t>
      </w:r>
      <w:r>
        <w:rPr>
          <w:rFonts w:hint="eastAsia"/>
        </w:rPr>
        <w:br/>
      </w:r>
      <w:r>
        <w:rPr>
          <w:rFonts w:hint="eastAsia"/>
        </w:rPr>
        <w:t>　　第二节 2-氨基吡啶行业投资风险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2-氨基吡啶投资建议</w:t>
      </w:r>
      <w:r>
        <w:rPr>
          <w:rFonts w:hint="eastAsia"/>
        </w:rPr>
        <w:br/>
      </w:r>
      <w:r>
        <w:rPr>
          <w:rFonts w:hint="eastAsia"/>
        </w:rPr>
        <w:t>　　第一节 2-氨基吡啶行业投资环境分析</w:t>
      </w:r>
      <w:r>
        <w:rPr>
          <w:rFonts w:hint="eastAsia"/>
        </w:rPr>
        <w:br/>
      </w:r>
      <w:r>
        <w:rPr>
          <w:rFonts w:hint="eastAsia"/>
        </w:rPr>
        <w:t>　　第二节 2-氨基吡啶行业投资进入壁垒分析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2021-2026年中国2-氨基吡啶市场规模及增长情况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2021-2026年中国2-氨基吡啶行业产量及增长趋势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2021-2032年中国2-氨基吡啶行业产量预测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2021-2026年中国2-氨基吡啶行业市场需求及增长情况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2021-2032年中国2-氨基吡啶行业市场需求预测</w:t>
      </w:r>
      <w:r>
        <w:rPr>
          <w:rFonts w:hint="eastAsia"/>
        </w:rPr>
        <w:br/>
      </w:r>
      <w:r>
        <w:rPr>
          <w:rFonts w:hint="eastAsia"/>
        </w:rPr>
        <w:t>　　图表 **地区2-氨基吡啶市场规模及增长情况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**地区2-氨基吡啶行业市场需求情况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**地区2-氨基吡啶市场规模及增长情况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**地区2-氨基吡啶行业市场需求情况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2021-2026年中国2-氨基吡啶行业出口情况分析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2-氨基吡啶重点企业经营情况分析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2021-2032年中国2-氨基吡啶市场规模预测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2021-2032年中国2-氨基吡啶行业发展趋势预测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518b8e41bd4780" w:history="1">
        <w:r>
          <w:rPr>
            <w:rStyle w:val="Hyperlink"/>
          </w:rPr>
          <w:t>2026-2032年全球与中国2-氨基吡啶行业深度调研与发展趋势分析报告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2819007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518b8e41bd4780" w:history="1">
        <w:r>
          <w:rPr>
            <w:rStyle w:val="Hyperlink"/>
          </w:rPr>
          <w:t>https://www.20087.com/7/00/2-AnJiBiDingFaZhanQuShi.html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热点：2氨基吡啶、2-氨基吡啶与吡啶的碱性比较、2-氨基吡啶生产厂家、2-氨基吡啶中氨基的碱性、2-氨基吡啶 昆山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e296fe96ee4a28" w:history="1">
      <w:r>
        <w:rPr>
          <w:rStyle w:val="Hyperlink"/>
        </w:rPr>
        <w:t>2026-2032年全球与中国2-氨基吡啶行业深度调研与发展趋势分析报告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0/2-AnJiBiDingFaZhanQuShi.html" TargetMode="External" Id="Ra1518b8e41bd47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0/2-AnJiBiDingFaZhanQuShi.html" TargetMode="External" Id="Refe296fe96ee4a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2026-02-09T23:33:00Z</dcterms:created>
  <dcterms:modified xsi:type="dcterms:W3CDTF">2026-02-10T00:33:00Z</dcterms:modified>
  <dc:subject>2026-2032年全球与中国2-氨基吡啶行业深度调研与发展趋势分析报告</dc:subject>
  <dc:title>2026-2032年全球与中国2-氨基吡啶行业深度调研与发展趋势分析报告</dc:title>
  <cp:keywords>2026-2032年全球与中国2-氨基吡啶行业深度调研与发展趋势分析报告</cp:keywords>
  <dc:description>2026-2032年全球与中国2-氨基吡啶行业深度调研与发展趋势分析报告</dc:description>
</cp:coreProperties>
</file>