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171aff0c1e4516" w:history="1">
              <w:r>
                <w:rPr>
                  <w:rStyle w:val="Hyperlink"/>
                </w:rPr>
                <w:t>2026-2032年中国4,4'-ODA发展现状与市场前景分析报告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171aff0c1e4516" w:history="1">
              <w:r>
                <w:rPr>
                  <w:rStyle w:val="Hyperlink"/>
                </w:rPr>
                <w:t>2026-2032年中国4,4'-ODA发展现状与市场前景分析报告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171aff0c1e4516" w:history="1">
                <w:r>
                  <w:rPr>
                    <w:rStyle w:val="Hyperlink"/>
                  </w:rPr>
                  <w:t>https://www.20087.com/7/60/4-4-ODAHangYeQianJing.html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4,4'-二氨基二苯醚（简称4,4'-ODA）是一种关键的芳香二胺化合物，外观呈无色结晶性粉末，是合成聚酰亚胺（PI）、聚醚酰亚胺等高性能聚合物最核心的单体之一。该材料凭借分子结构中刚性的醚键联苯结构，赋予了下游产品卓越的热稳定性、机械强度及化学 resistance，被广泛应用于航空航天、微电子、电工绝缘及机械工业等尖端领域。目前，工业上生产4,4'-ODA的主流工艺为催化氢化还原法，该方法具备成本低、环境污染小及收率高等优势。随着下游行业对材料性能要求的不断升级，市场对4,4'-ODA的质量及稳定性标准逐年提升，特别是在纯度、批次一致性以及金属离子、溶剂残留等杂质控制方面，呈现出极高的技术壁垒。</w:t>
      </w:r>
      <w:r>
        <w:rPr>
          <w:rFonts w:hint="eastAsia"/>
        </w:rPr>
        <w:br/>
      </w:r>
      <w:r>
        <w:rPr>
          <w:rFonts w:hint="eastAsia"/>
        </w:rPr>
        <w:t>　　未来，4,4'-ODA的市场需求将深度受益于5G通信、柔性显示、新能源汽车及航空航天等战略性新兴产业的爆发式增长。市场调研网指出，作为柔性印制电路板（FPC）、封装基板（COF）及高导热石墨膜等电子关键材料的前驱体，高纯度4,4'-ODA的国产化替代进程将显著加速。同时，在“双碳”目标驱动下，生物基耐高温树脂及可回收聚酰亚胺材料的研发，将为该单体开辟全新的应用赛道。行业竞争格局将从单纯的产能扩张转向技术深耕，掌握梯度结晶、真空升华双重纯化等先进提纯工艺，并具备连续化精馏产线及完善质量追溯体系的企业，将在高端电子级与特种工程塑料领域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据市场调研网（中智林）《2026-2032年中国4,4&amp;apos;-ODA发展现状与市场前景分析报告》，2025年4,4'-ODA行业市场规模达 亿元，预计2032年市场规模将达 亿元，期间年均复合增长率（CAGR）达 %。报告基于对4,4'-ODA行业长期跟踪研究，采用定量与定性相结合的分析方法，系统梳理了4,4'-ODA行业发展现状。报告分析了当前4,4'-ODA市场规模、主要企业经营状况及品牌竞争格局，考察了4,4'-ODA进出口情况和行业技术发展水平。通过对市场环境和投资环境的评估，报告客观预测了4,4'-ODA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4,4'-ODA产品概述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4,4'-ODA市场特点分析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4,4'-ODA行业发展周期特征分析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中国4,4'-ODA行业发展环境分析</w:t>
      </w:r>
      <w:r>
        <w:rPr>
          <w:rFonts w:hint="eastAsia"/>
        </w:rPr>
        <w:br/>
      </w:r>
      <w:r>
        <w:rPr>
          <w:rFonts w:hint="eastAsia"/>
        </w:rPr>
        <w:t>　　第一节 中国4,4'-ODA行业发展经济环境分析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中国4,4'-ODA行业发展政策环境分析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一、4,4'-ODA行业政策影响分析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二、相关4,4'-ODA行业标准分析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全球4,4'-ODA行业市场发展调研分析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全球4,4'-ODA行业市场运行环境</w:t>
      </w:r>
      <w:r>
        <w:rPr>
          <w:rFonts w:hint="eastAsia"/>
        </w:rPr>
        <w:br/>
      </w:r>
      <w:r>
        <w:rPr>
          <w:rFonts w:hint="eastAsia"/>
        </w:rPr>
        <w:t>　　第二节 全球4,4'-ODA行业市场发展情况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一、全球4,4'-ODA行业市场供给分析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二、全球4,4'-ODA行业市场需求分析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三、全球4,4'-ODA行业主要国家地区发展情况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2026-2032年全球4,4'-ODA行业市场规模趋势预测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中国4,4'-ODA行业市场供需现状</w:t>
      </w:r>
      <w:r>
        <w:rPr>
          <w:rFonts w:hint="eastAsia"/>
        </w:rPr>
        <w:br/>
      </w:r>
      <w:r>
        <w:rPr>
          <w:rFonts w:hint="eastAsia"/>
        </w:rPr>
        <w:t>　　第一节 中国4,4'-ODA市场现状</w:t>
      </w:r>
      <w:r>
        <w:rPr>
          <w:rFonts w:hint="eastAsia"/>
        </w:rPr>
        <w:br/>
      </w:r>
      <w:r>
        <w:rPr>
          <w:rFonts w:hint="eastAsia"/>
        </w:rPr>
        <w:t>　　第二节 中国4,4'-ODA产量情况分析及预测</w:t>
      </w:r>
      <w:r>
        <w:rPr>
          <w:rFonts w:hint="eastAsia"/>
        </w:rPr>
        <w:br/>
      </w:r>
      <w:r>
        <w:rPr>
          <w:rFonts w:hint="eastAsia"/>
        </w:rPr>
        <w:t>　　　　一、4,4'-ODA总体产能规模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二、2020-2025年中国4,4'-ODA行业产量统计分析</w:t>
      </w:r>
      <w:r>
        <w:rPr>
          <w:rFonts w:hint="eastAsia"/>
        </w:rPr>
        <w:br/>
      </w:r>
      <w:r>
        <w:rPr>
          <w:rFonts w:hint="eastAsia"/>
        </w:rPr>
        <w:t>　　　　三、4,4'-ODA行业区域产量分布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四、2026-2032年中国4,4'-ODA行业产量预测</w:t>
      </w:r>
      <w:r>
        <w:rPr>
          <w:rFonts w:hint="eastAsia"/>
        </w:rPr>
        <w:br/>
      </w:r>
      <w:r>
        <w:rPr>
          <w:rFonts w:hint="eastAsia"/>
        </w:rPr>
        <w:t>　　第三节 中国4,4'-ODA市场需求分析及预测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一、2020-2025年中国4,4'-ODA市场需求统计</w:t>
      </w:r>
      <w:r>
        <w:rPr>
          <w:rFonts w:hint="eastAsia"/>
        </w:rPr>
        <w:br/>
      </w:r>
      <w:r>
        <w:rPr>
          <w:rFonts w:hint="eastAsia"/>
        </w:rPr>
        <w:t>　　　　二、中国4,4'-ODA市场需求特点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三、2026-2032年中国4,4'-ODA市场需求量预测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2025-2026年4,4'-ODA行业技术发展现状及趋势分析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4,4'-ODA行业技术发展现状分析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国内外4,4'-ODA行业技术差异与原因</w:t>
      </w:r>
      <w:r>
        <w:rPr>
          <w:rFonts w:hint="eastAsia"/>
        </w:rPr>
        <w:br/>
      </w:r>
      <w:r>
        <w:rPr>
          <w:rFonts w:hint="eastAsia"/>
        </w:rPr>
        <w:t>　　第三节 4,4'-ODA行业技术发展方向、趋势预测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提升4,4'-ODA行业技术能力策略建议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中国4,4'-ODA行业现状调研分析</w:t>
      </w:r>
      <w:r>
        <w:rPr>
          <w:rFonts w:hint="eastAsia"/>
        </w:rPr>
        <w:br/>
      </w:r>
      <w:r>
        <w:rPr>
          <w:rFonts w:hint="eastAsia"/>
        </w:rPr>
        <w:t>　　第一节 中国4,4'-ODA行业发展现状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一、2025-2026年4,4'-ODA行业品牌发展现状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二、2025-2026年4,4'-ODA行业需求市场现状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三、2025-2026年4,4'-ODA市场需求层次分析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四、2025-2026年中国4,4'-ODA市场走向分析</w:t>
      </w:r>
      <w:r>
        <w:rPr>
          <w:rFonts w:hint="eastAsia"/>
        </w:rPr>
        <w:br/>
      </w:r>
      <w:r>
        <w:rPr>
          <w:rFonts w:hint="eastAsia"/>
        </w:rPr>
        <w:t>　　第二节 中国4,4'-ODA行业存在的问题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一、2025-2026年4,4'-ODA产品市场存在的主要问题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二、2025-2026年国内4,4'-ODA产品市场的三大瓶颈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三、2025-2026年4,4'-ODA产品市场遭遇的规模难题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对中国4,4'-ODA市场的分析及思考</w:t>
      </w:r>
      <w:r>
        <w:rPr>
          <w:rFonts w:hint="eastAsia"/>
        </w:rPr>
        <w:br/>
      </w:r>
      <w:r>
        <w:rPr>
          <w:rFonts w:hint="eastAsia"/>
        </w:rPr>
        <w:t>　　　　一、4,4'-ODA市场特点</w:t>
      </w:r>
      <w:r>
        <w:rPr>
          <w:rFonts w:hint="eastAsia"/>
        </w:rPr>
        <w:br/>
      </w:r>
      <w:r>
        <w:rPr>
          <w:rFonts w:hint="eastAsia"/>
        </w:rPr>
        <w:t>　　　　二、4,4'-ODA市场分析</w:t>
      </w:r>
      <w:r>
        <w:rPr>
          <w:rFonts w:hint="eastAsia"/>
        </w:rPr>
        <w:br/>
      </w:r>
      <w:r>
        <w:rPr>
          <w:rFonts w:hint="eastAsia"/>
        </w:rPr>
        <w:t>　　　　三、4,4'-ODA市场变化的方向</w:t>
      </w:r>
      <w:r>
        <w:rPr>
          <w:rFonts w:hint="eastAsia"/>
        </w:rPr>
        <w:br/>
      </w:r>
      <w:r>
        <w:rPr>
          <w:rFonts w:hint="eastAsia"/>
        </w:rPr>
        <w:t>　　　　四、中国4,4'-ODA行业发展的新思路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五、对中国4,4'-ODA行业发展的思考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2020-2025年中国4,4'-ODA产品市场进出口数据分析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2020-2025年中国4,4'-ODA产品出口统计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2020-2025年中国4,4'-ODA产品进口统计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2020-2025年中国4,4'-ODA产品进出口价格对比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中国4,4'-ODA主要进口来源地及出口目的地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4,4'-ODA行业细分产品调研</w:t>
      </w:r>
      <w:r>
        <w:rPr>
          <w:rFonts w:hint="eastAsia"/>
        </w:rPr>
        <w:br/>
      </w:r>
      <w:r>
        <w:rPr>
          <w:rFonts w:hint="eastAsia"/>
        </w:rPr>
        <w:t>　　第一节 4,4'-ODA细分产品结构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2020-2025年中国4,4'-ODA行业竞争态势分析</w:t>
      </w:r>
      <w:r>
        <w:rPr>
          <w:rFonts w:hint="eastAsia"/>
        </w:rPr>
        <w:br/>
      </w:r>
      <w:r>
        <w:rPr>
          <w:rFonts w:hint="eastAsia"/>
        </w:rPr>
        <w:t>　　第一节 2025年4,4'-ODA行业集中度分析</w:t>
      </w:r>
      <w:r>
        <w:rPr>
          <w:rFonts w:hint="eastAsia"/>
        </w:rPr>
        <w:br/>
      </w:r>
      <w:r>
        <w:rPr>
          <w:rFonts w:hint="eastAsia"/>
        </w:rPr>
        <w:t>　　　　一、4,4'-ODA市场集中度分析</w:t>
      </w:r>
      <w:r>
        <w:rPr>
          <w:rFonts w:hint="eastAsia"/>
        </w:rPr>
        <w:br/>
      </w:r>
      <w:r>
        <w:rPr>
          <w:rFonts w:hint="eastAsia"/>
        </w:rPr>
        <w:t>　　　　二、4,4'-ODA企业分布区域集中度分析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三、4,4'-ODA区域消费集中度分析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2020-2025年4,4'-ODA主要企业竞争力分析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2025年4,4'-ODA行业竞争格局分析</w:t>
      </w:r>
      <w:r>
        <w:rPr>
          <w:rFonts w:hint="eastAsia"/>
        </w:rPr>
        <w:br/>
      </w:r>
      <w:r>
        <w:rPr>
          <w:rFonts w:hint="eastAsia"/>
        </w:rPr>
        <w:t>　　　　一、4,4'-ODA行业竞争分析</w:t>
      </w:r>
      <w:r>
        <w:rPr>
          <w:rFonts w:hint="eastAsia"/>
        </w:rPr>
        <w:br/>
      </w:r>
      <w:r>
        <w:rPr>
          <w:rFonts w:hint="eastAsia"/>
        </w:rPr>
        <w:t>　　　　二、中外4,4'-ODA产品竞争分析</w:t>
      </w:r>
      <w:r>
        <w:rPr>
          <w:rFonts w:hint="eastAsia"/>
        </w:rPr>
        <w:br/>
      </w:r>
      <w:r>
        <w:rPr>
          <w:rFonts w:hint="eastAsia"/>
        </w:rPr>
        <w:t>　　　　三、国内4,4'-ODA行业重点企业发展动向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4,4'-ODA行业上下游产业链发展情况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4,4'-ODA上游产业发展分析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4,4'-ODA下游产业发展分析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4,4'-ODA行业重点企业竞争力分析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三、企业4,4'-ODA经营状况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三、企业4,4'-ODA经营状况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三、企业4,4'-ODA经营状况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三、企业4,4'-ODA经营状况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三、企业4,4'-ODA经营状况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三、企业4,4'-ODA经营状况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4,4'-ODA企业管理策略建议</w:t>
      </w:r>
      <w:r>
        <w:rPr>
          <w:rFonts w:hint="eastAsia"/>
        </w:rPr>
        <w:br/>
      </w:r>
      <w:r>
        <w:rPr>
          <w:rFonts w:hint="eastAsia"/>
        </w:rPr>
        <w:t>　　第一节 提高4,4'-ODA企业竞争力的策略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一、提高中国4,4'-ODA企业核心竞争力的对策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二、4,4'-ODA企业提升竞争力的主要方向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三、影响4,4'-ODA企业核心竞争力的因素及提升途径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四、提高4,4'-ODA企业竞争力的策略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对中国4,4'-ODA品牌的战略思考</w:t>
      </w:r>
      <w:r>
        <w:rPr>
          <w:rFonts w:hint="eastAsia"/>
        </w:rPr>
        <w:br/>
      </w:r>
      <w:r>
        <w:rPr>
          <w:rFonts w:hint="eastAsia"/>
        </w:rPr>
        <w:t>　　　　一、4,4'-ODA实施品牌战略的意义</w:t>
      </w:r>
      <w:r>
        <w:rPr>
          <w:rFonts w:hint="eastAsia"/>
        </w:rPr>
        <w:br/>
      </w:r>
      <w:r>
        <w:rPr>
          <w:rFonts w:hint="eastAsia"/>
        </w:rPr>
        <w:t>　　　　二、4,4'-ODA企业品牌的现状分析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三、中国4,4'-ODA企业的品牌战略</w:t>
      </w:r>
      <w:r>
        <w:rPr>
          <w:rFonts w:hint="eastAsia"/>
        </w:rPr>
        <w:br/>
      </w:r>
      <w:r>
        <w:rPr>
          <w:rFonts w:hint="eastAsia"/>
        </w:rPr>
        <w:t>　　　　四、4,4'-ODA品牌战略管理的策略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4,4'-ODA行业发展趋势及投资风险预警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2026年4,4'-ODA市场前景分析</w:t>
      </w:r>
      <w:r>
        <w:rPr>
          <w:rFonts w:hint="eastAsia"/>
        </w:rPr>
        <w:br/>
      </w:r>
      <w:r>
        <w:rPr>
          <w:rFonts w:hint="eastAsia"/>
        </w:rPr>
        <w:t>　　第二节 2026年4,4'-ODA行业发展趋势预测</w:t>
      </w:r>
      <w:r>
        <w:rPr>
          <w:rFonts w:hint="eastAsia"/>
        </w:rPr>
        <w:br/>
      </w:r>
      <w:r>
        <w:rPr>
          <w:rFonts w:hint="eastAsia"/>
        </w:rPr>
        <w:t>　　第三节 影响4,4'-ODA行业发展的主要因素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一、2026年影响4,4'-ODA行业运行的有利因素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二、2026年影响4,4'-ODA行业运行的稳定因素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三、2026年影响4,4'-ODA行业运行的不利因素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四、2026年中国4,4'-ODA行业发展面临的挑战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五、2026年中国4,4'-ODA行业发展面临的机遇</w:t>
      </w:r>
      <w:r>
        <w:rPr>
          <w:rFonts w:hint="eastAsia"/>
        </w:rPr>
        <w:br/>
      </w:r>
      <w:r>
        <w:rPr>
          <w:rFonts w:hint="eastAsia"/>
        </w:rPr>
        <w:t>　　第四节 4,4'-ODA行业投资风险预警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一、2026年4,4'-ODA行业市场风险及控制策略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二、2026年4,4'-ODA行业政策风险及控制策略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三、2026年4,4'-ODA行业经营风险及控制策略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四、2026年4,4'-ODA同业竞争风险及控制策略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五、2026年4,4'-ODA行业其他风险及控制策略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4,4'-ODA市场研究结论</w:t>
      </w:r>
      <w:r>
        <w:rPr>
          <w:rFonts w:hint="eastAsia"/>
        </w:rPr>
        <w:br/>
      </w:r>
      <w:r>
        <w:rPr>
          <w:rFonts w:hint="eastAsia"/>
        </w:rPr>
        <w:t>　　第二节 4,4'-ODA子行业研究结论</w:t>
      </w:r>
      <w:r>
        <w:rPr>
          <w:rFonts w:hint="eastAsia"/>
        </w:rPr>
        <w:br/>
      </w:r>
      <w:r>
        <w:rPr>
          <w:rFonts w:hint="eastAsia"/>
        </w:rPr>
        <w:t>　　第三节 中智.林 4,4'-ODA市场发展建议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4,4'-ODA行业历程</w:t>
      </w:r>
      <w:r>
        <w:rPr>
          <w:rFonts w:hint="eastAsia"/>
        </w:rPr>
        <w:br/>
      </w:r>
      <w:r>
        <w:rPr>
          <w:rFonts w:hint="eastAsia"/>
        </w:rPr>
        <w:t>　　图表 4,4'-ODA行业生命周期</w:t>
      </w:r>
      <w:r>
        <w:rPr>
          <w:rFonts w:hint="eastAsia"/>
        </w:rPr>
        <w:br/>
      </w:r>
      <w:r>
        <w:rPr>
          <w:rFonts w:hint="eastAsia"/>
        </w:rPr>
        <w:t>　　图表 4,4'-ODA行业产业链分析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2020-2025年中国4,4'-ODA行业市场规模及增长情况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2020-2025年4,4'-ODA行业市场容量分析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2020-2025年中国4,4'-ODA行业产能统计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2020-2025年中国4,4'-ODA行业产量及增长趋势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2020-2025年中国4,4'-ODA市场需求量及增速统计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2025年中国4,4'-ODA行业需求领域分布格局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2020-2025年中国4,4'-ODA行业销售收入分析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2020-2025年中国4,4'-ODA行业盈利情况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2020-2025年中国4,4'-ODA行业利润总额统计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2020-2025年中国4,4'-ODA进口数量分析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2020-2025年中国4,4'-ODA进口金额分析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2020-2025年中国4,4'-ODA出口数量分析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2020-2025年中国4,4'-ODA出口金额分析</w:t>
      </w:r>
      <w:r>
        <w:rPr>
          <w:rFonts w:hint="eastAsia"/>
        </w:rPr>
        <w:br/>
      </w:r>
      <w:r>
        <w:rPr>
          <w:rFonts w:hint="eastAsia"/>
        </w:rPr>
        <w:t>　　图表 2025年中国4,4'-ODA进口国家及地区分析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2025年中国4,4'-ODA出口国家及地区分析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2020-2025年中国4,4'-ODA行业企业数量情况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2020-2025年中国4,4'-ODA行业企业平均规模情况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**地区4,4'-ODA市场规模及增长情况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**地区4,4'-ODA行业市场需求情况</w:t>
      </w:r>
      <w:r>
        <w:rPr>
          <w:rFonts w:hint="eastAsia"/>
        </w:rPr>
        <w:br/>
      </w:r>
      <w:r>
        <w:rPr>
          <w:rFonts w:hint="eastAsia"/>
        </w:rPr>
        <w:t>　　图表 **地区4,4'-ODA市场规模及增长情况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**地区4,4'-ODA行业市场需求情况</w:t>
      </w:r>
      <w:r>
        <w:rPr>
          <w:rFonts w:hint="eastAsia"/>
        </w:rPr>
        <w:br/>
      </w:r>
      <w:r>
        <w:rPr>
          <w:rFonts w:hint="eastAsia"/>
        </w:rPr>
        <w:t>　　图表 **地区4,4'-ODA市场规模及增长情况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**地区4,4'-ODA行业市场需求情况</w:t>
      </w:r>
      <w:r>
        <w:rPr>
          <w:rFonts w:hint="eastAsia"/>
        </w:rPr>
        <w:br/>
      </w:r>
      <w:r>
        <w:rPr>
          <w:rFonts w:hint="eastAsia"/>
        </w:rPr>
        <w:t>　　图表 **地区4,4'-ODA市场规模及增长情况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**地区4,4'-ODA行业市场需求情况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4,4'-ODA重点企业（一）基本信息</w:t>
      </w:r>
      <w:r>
        <w:rPr>
          <w:rFonts w:hint="eastAsia"/>
        </w:rPr>
        <w:br/>
      </w:r>
      <w:r>
        <w:rPr>
          <w:rFonts w:hint="eastAsia"/>
        </w:rPr>
        <w:t>　　图表 4,4'-ODA重点企业（一）经营情况分析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4,4'-ODA重点企业（一）主要经济指标情况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4,4'-ODA重点企业（一）盈利能力情况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4,4'-ODA重点企业（二）基本信息</w:t>
      </w:r>
      <w:r>
        <w:rPr>
          <w:rFonts w:hint="eastAsia"/>
        </w:rPr>
        <w:br/>
      </w:r>
      <w:r>
        <w:rPr>
          <w:rFonts w:hint="eastAsia"/>
        </w:rPr>
        <w:t>　　图表 4,4'-ODA重点企业（二）经营情况分析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4,4'-ODA重点企业（二）主要经济指标情况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4,4'-ODA重点企业（二）盈利能力情况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4,4'-ODA重点企业（三）基本信息</w:t>
      </w:r>
      <w:r>
        <w:rPr>
          <w:rFonts w:hint="eastAsia"/>
        </w:rPr>
        <w:br/>
      </w:r>
      <w:r>
        <w:rPr>
          <w:rFonts w:hint="eastAsia"/>
        </w:rPr>
        <w:t>　　图表 4,4'-ODA重点企业（三）经营情况分析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4,4'-ODA重点企业（三）主要经济指标情况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4,4'-ODA重点企业（三）盈利能力情况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4,4'-ODA重点企业（三）成长能力情况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2026-2032年中国4,4'-ODA行业产能预测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2026-2032年中国4,4'-ODA行业产量预测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2026-2032年中国4,4'-ODA市场需求量预测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2026-2032年中国4,4'-ODA行业供需平衡预测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2026-2032年中国4,4'-ODA行业市场容量预测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2026-2032年中国4,4'-ODA行业市场规模预测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2026年中国4,4'-ODA市场前景分析</w:t>
      </w:r>
      <w:r>
        <w:rPr>
          <w:rFonts w:hint="eastAsia"/>
        </w:rPr>
        <w:br/>
      </w:r>
      <w:r>
        <w:rPr>
          <w:rFonts w:hint="eastAsia"/>
        </w:rPr>
        <w:t>　　图表 2026年中国4,4'-ODA发展趋势预测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171aff0c1e4516" w:history="1">
        <w:r>
          <w:rPr>
            <w:rStyle w:val="Hyperlink"/>
          </w:rPr>
          <w:t>2026-2032年中国4,4'-ODA发展现状与市场前景分析报告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171aff0c1e4516" w:history="1">
        <w:r>
          <w:rPr>
            <w:rStyle w:val="Hyperlink"/>
          </w:rPr>
          <w:t>https://www.20087.com/7/60/4-4-ODAHangYeQianJing.html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e0a731b45043a7" w:history="1">
      <w:r>
        <w:rPr>
          <w:rStyle w:val="Hyperlink"/>
        </w:rPr>
        <w:t>2026-2032年中国4,4'-ODA发展现状与市场前景分析报告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4-4-ODAHangYeQianJing.html" TargetMode="External" Id="R7b171aff0c1e45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4-4-ODAHangYeQianJing.html" TargetMode="External" Id="R4de0a731b45043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2026-08-10T23:35:48Z</dcterms:created>
  <dcterms:modified xsi:type="dcterms:W3CDTF">2026-08-11T00:35:48Z</dcterms:modified>
  <dc:subject>2026-2032年中国4,4'-ODA发展现状与市场前景分析报告</dc:subject>
  <dc:title>2026-2032年中国4,4'-ODA发展现状与市场前景分析报告</dc:title>
  <cp:keywords>2026-2032年中国4,4'-ODA发展现状与市场前景分析报告</cp:keywords>
  <dc:description>2026-2032年中国4,4'-ODA发展现状与市场前景分析报告</dc:description>
</cp:coreProperties>
</file>