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387ef21b47a5" w:history="1">
              <w:r>
                <w:rPr>
                  <w:rStyle w:val="Hyperlink"/>
                </w:rPr>
                <w:t>2025-2031年中国FPC补强板行业发展调研与趋势分析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387ef21b47a5" w:history="1">
              <w:r>
                <w:rPr>
                  <w:rStyle w:val="Hyperlink"/>
                </w:rPr>
                <w:t>2025-2031年中国FPC补强板行业发展调研与趋势分析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387ef21b47a5" w:history="1">
                <w:r>
                  <w:rPr>
                    <w:rStyle w:val="Hyperlink"/>
                  </w:rPr>
                  <w:t>https://www.20087.com/7/90/FPCBuQiangBanFaZhanQuShi.html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补强板是一种用于增强柔性电路板刚性和稳定性的附加组件，主要应用于智能手机、平板电脑、可穿戴设备等电子产品中，以防止FPC在弯曲和折叠过程中的损坏。目前，随着电子产品向轻薄化、多功能化方向发展，对FPC及其补强板的性能要求不断提高，需要在保持轻薄的同时，保证足够的强度和耐用性。此外，由于FPC补强板通常采用金属材料，如不锈钢、铜和铝合金，因此，如何平衡材料强度与重量，以及如何实现精密加工和低成本生产，是行业关注的焦点。</w:t>
      </w:r>
      <w:r>
        <w:rPr>
          <w:rFonts w:hint="eastAsia"/>
        </w:rPr>
        <w:br/>
      </w:r>
      <w:r>
        <w:rPr>
          <w:rFonts w:hint="eastAsia"/>
        </w:rPr>
        <w:t>　　未来，FPC补强板的发展趋势将更加注重材料创新和工艺优化。一方面，通过研发新型轻质高强度材料，如碳纤维复合材料、高强度合金等，FPC补强板将实现更轻、更薄、更强的设计，满足未来电子产品对空间和重量的严格要求。另一方面，采用先进的制造工艺，如激光切割、精密冲压和3D打印，将提高FPC补强板的加工精度和生产效率，同时，通过优化设计，减少材料浪费，降低生产成本。此外，随着可穿戴设备和物联网技术的普及，FPC补强板还将探索与传感器、天线等电子元件的集成，实现更紧凑、更智能的电子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387ef21b47a5" w:history="1">
        <w:r>
          <w:rPr>
            <w:rStyle w:val="Hyperlink"/>
          </w:rPr>
          <w:t>2025-2031年中国FPC补强板行业发展调研与趋势分析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FPC补强板行业的发展现状、市场规模、供需动态及进出口情况。报告详细解读了FPC补强板产业链上下游、重点区域市场、竞争格局及领先企业的表现，同时评估了FPC补强板行业风险与投资机会。通过对FPC补强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FPC补强板行业界定</w:t>
      </w:r>
      <w:r>
        <w:rPr>
          <w:rFonts w:hint="eastAsia"/>
        </w:rPr>
        <w:br/>
      </w:r>
      <w:r>
        <w:rPr>
          <w:rFonts w:hint="eastAsia"/>
        </w:rPr>
        <w:t>　　第一节 FPC补强板行业定义</w:t>
      </w:r>
      <w:r>
        <w:rPr>
          <w:rFonts w:hint="eastAsia"/>
        </w:rPr>
        <w:br/>
      </w:r>
      <w:r>
        <w:rPr>
          <w:rFonts w:hint="eastAsia"/>
        </w:rPr>
        <w:t>　　第二节 FPC补强板行业特点分析</w:t>
      </w:r>
      <w:r>
        <w:rPr>
          <w:rFonts w:hint="eastAsia"/>
        </w:rPr>
        <w:br/>
      </w:r>
      <w:r>
        <w:rPr>
          <w:rFonts w:hint="eastAsia"/>
        </w:rPr>
        <w:t>　　第三节 FPC补强板产业链分析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2025年世界FPC补强板行业市场运行形势分析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2025年全球FPC补强板行业发展概况</w:t>
      </w:r>
      <w:r>
        <w:rPr>
          <w:rFonts w:hint="eastAsia"/>
        </w:rPr>
        <w:br/>
      </w:r>
      <w:r>
        <w:rPr>
          <w:rFonts w:hint="eastAsia"/>
        </w:rPr>
        <w:t>　　第二节 世界FPC补强板行业发展走势</w:t>
      </w:r>
      <w:r>
        <w:rPr>
          <w:rFonts w:hint="eastAsia"/>
        </w:rPr>
        <w:br/>
      </w:r>
      <w:r>
        <w:rPr>
          <w:rFonts w:hint="eastAsia"/>
        </w:rPr>
        <w:t>　　　　二、全球FPC补强板行业市场分布情况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三、全球FPC补强板行业发展趋势分析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全球FPC补强板行业重点国家和区域分析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2024-2025年中国FPC补强板行业发展环境分析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2025年FPC补强板行业技术发展现状及趋势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当前我国FPC补强板技术发展现状</w:t>
      </w:r>
      <w:r>
        <w:rPr>
          <w:rFonts w:hint="eastAsia"/>
        </w:rPr>
        <w:br/>
      </w:r>
      <w:r>
        <w:rPr>
          <w:rFonts w:hint="eastAsia"/>
        </w:rPr>
        <w:t>　　第二节 中外FPC补强板技术差距及产生差距的主要原因分析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提高我国FPC补强板技术的对策</w:t>
      </w:r>
      <w:r>
        <w:rPr>
          <w:rFonts w:hint="eastAsia"/>
        </w:rPr>
        <w:br/>
      </w:r>
      <w:r>
        <w:rPr>
          <w:rFonts w:hint="eastAsia"/>
        </w:rPr>
        <w:t>　　第四节 我国FPC补强板研发、设计发展趋势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中国FPC补强板发展现状调研</w:t>
      </w:r>
      <w:r>
        <w:rPr>
          <w:rFonts w:hint="eastAsia"/>
        </w:rPr>
        <w:br/>
      </w:r>
      <w:r>
        <w:rPr>
          <w:rFonts w:hint="eastAsia"/>
        </w:rPr>
        <w:t>　　第一节 中国FPC补强板市场现状分析</w:t>
      </w:r>
      <w:r>
        <w:rPr>
          <w:rFonts w:hint="eastAsia"/>
        </w:rPr>
        <w:br/>
      </w:r>
      <w:r>
        <w:rPr>
          <w:rFonts w:hint="eastAsia"/>
        </w:rPr>
        <w:t>　　第二节 中国FPC补强板行业产量情况分析及预测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一、FPC补强板总体产能规模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三、2019-2024年中国FPC补强板产量统计</w:t>
      </w:r>
      <w:r>
        <w:rPr>
          <w:rFonts w:hint="eastAsia"/>
        </w:rPr>
        <w:br/>
      </w:r>
      <w:r>
        <w:rPr>
          <w:rFonts w:hint="eastAsia"/>
        </w:rPr>
        <w:t>　　　　二、FPC补强板生产区域分布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三、2025-2031年中国FPC补强板产量预测分析</w:t>
      </w:r>
      <w:r>
        <w:rPr>
          <w:rFonts w:hint="eastAsia"/>
        </w:rPr>
        <w:br/>
      </w:r>
      <w:r>
        <w:rPr>
          <w:rFonts w:hint="eastAsia"/>
        </w:rPr>
        <w:t>　　第三节 中国FPC补强板市场需求分析及预测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一、中国FPC补强板市场需求特点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二、2019-2024年中国FPC补强板市场需求量统计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三、2025-2031年中国FPC补强板市场需求量预测分析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中国FPC补强板行业进出口情况分析预测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2019-2024年中国FPC补强板行业进出口情况分析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一、2019-2024年中国FPC补强板行业进口分析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二、2019-2024年中国FPC补强板行业出口分析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2025-2031年中国FPC补强板行业进出口情况预测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一、2025-2031年中国FPC补强板行业进口预测分析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二、2025-2031年中国FPC补强板行业出口预测分析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影响FPC补强板行业进出口变化的主要原因分析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2019-2024年中国FPC补强板行业重点地区调研分析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一、中国FPC补强板行业重点区域市场结构调研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二、**地区FPC补强板市场调研分析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三、**地区FPC补强板市场调研分析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四、**地区FPC补强板市场调研分析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五、**地区FPC补强板市场调研分析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六、**地区FPC补强板市场调研分析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FPC补强板行业竞争格局分析</w:t>
      </w:r>
      <w:r>
        <w:rPr>
          <w:rFonts w:hint="eastAsia"/>
        </w:rPr>
        <w:br/>
      </w:r>
      <w:r>
        <w:rPr>
          <w:rFonts w:hint="eastAsia"/>
        </w:rPr>
        <w:t>　　第一节 FPC补强板行业集中度分析</w:t>
      </w:r>
      <w:r>
        <w:rPr>
          <w:rFonts w:hint="eastAsia"/>
        </w:rPr>
        <w:br/>
      </w:r>
      <w:r>
        <w:rPr>
          <w:rFonts w:hint="eastAsia"/>
        </w:rPr>
        <w:t>　　　　一、FPC补强板市场集中度分析</w:t>
      </w:r>
      <w:r>
        <w:rPr>
          <w:rFonts w:hint="eastAsia"/>
        </w:rPr>
        <w:br/>
      </w:r>
      <w:r>
        <w:rPr>
          <w:rFonts w:hint="eastAsia"/>
        </w:rPr>
        <w:t>　　　　二、FPC补强板企业集中度分析</w:t>
      </w:r>
      <w:r>
        <w:rPr>
          <w:rFonts w:hint="eastAsia"/>
        </w:rPr>
        <w:br/>
      </w:r>
      <w:r>
        <w:rPr>
          <w:rFonts w:hint="eastAsia"/>
        </w:rPr>
        <w:t>　　　　三、FPC补强板区域集中度分析</w:t>
      </w:r>
      <w:r>
        <w:rPr>
          <w:rFonts w:hint="eastAsia"/>
        </w:rPr>
        <w:br/>
      </w:r>
      <w:r>
        <w:rPr>
          <w:rFonts w:hint="eastAsia"/>
        </w:rPr>
        <w:t>　　第二节 FPC补强板行业主要企业竞争力分析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FPC补强板行业竞争格局分析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一、2025年FPC补强板行业竞争分析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二、2025年中外FPC补强板产品竞争分析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三、2019-2024年我国FPC补强板市场竞争分析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四、2025-2031年国内主要FPC补强板企业动向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FPC补强板行业细分产品市场调研分析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FPC补强板行业上、下游市场分析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FPC补强板行业上游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FPC补强板行业下游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FPC补强板行业重点企业发展调研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FPC补强板重点企业（一）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FPC补强板重点企业（二）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FPC补强板重点企业（三）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FPC补强板重点企业（四）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FPC补强板重点企业（五）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FPC补强板重点企业（六）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FPC补强板企业管理策略建议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提高FPC补强板企业竞争力的策略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一、提高中国FPC补强板企业核心竞争力的对策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二、FPC补强板企业提升竞争力的主要方向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三、影响FPC补强板企业核心竞争力的因素及提升途径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四、提高FPC补强板企业竞争力的策略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对我国FPC补强板品牌的战略思考</w:t>
      </w:r>
      <w:r>
        <w:rPr>
          <w:rFonts w:hint="eastAsia"/>
        </w:rPr>
        <w:br/>
      </w:r>
      <w:r>
        <w:rPr>
          <w:rFonts w:hint="eastAsia"/>
        </w:rPr>
        <w:t>　　　　一、FPC补强板实施品牌战略的意义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二、FPC补强板企业品牌的现状分析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三、我国FPC补强板企业的品牌战略</w:t>
      </w:r>
      <w:r>
        <w:rPr>
          <w:rFonts w:hint="eastAsia"/>
        </w:rPr>
        <w:br/>
      </w:r>
      <w:r>
        <w:rPr>
          <w:rFonts w:hint="eastAsia"/>
        </w:rPr>
        <w:t>　　　　四、FPC补强板品牌战略管理的策略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2025-2031年中国FPC补强板行业前景与风险预测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2025年中国FPC补强板市场前景分析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2025-2031年中国FPC补强板发展趋势预测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2025-2031年中国FPC补强板行业投资特性分析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一、2025-2031年中国FPC补强板行业进入壁垒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二、2025-2031年中国FPC补强板行业盈利模式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三、2025-2031年中国FPC补强板行业盈利因素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2025-2031年中国FPC补强板行业投资机会分析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一、2025-2031年中国FPC补强板细分市场投资机会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二、2025-2031年中国FPC补强板行业区域市场投资潜力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2025-2031年中国FPC补强板行业投资风险分析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一、2025-2031年中国FPC补强板行业市场竞争风险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二、2025-2031年中国FPC补强板行业技术风险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三、2025-2031年中国FPC补强板行业政策风险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四、2025-2031年中国FPC补强板行业进入退出风险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FPC补强板行业研究结论</w:t>
      </w:r>
      <w:r>
        <w:rPr>
          <w:rFonts w:hint="eastAsia"/>
        </w:rPr>
        <w:br/>
      </w:r>
      <w:r>
        <w:rPr>
          <w:rFonts w:hint="eastAsia"/>
        </w:rPr>
        <w:t>　　第二节 FPC补强板行业投资价值评估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FPC补强板行业投资建议</w:t>
      </w:r>
      <w:r>
        <w:rPr>
          <w:rFonts w:hint="eastAsia"/>
        </w:rPr>
        <w:br/>
      </w:r>
      <w:r>
        <w:rPr>
          <w:rFonts w:hint="eastAsia"/>
        </w:rPr>
        <w:t>　　　　一、FPC补强板行业投资策略建议</w:t>
      </w:r>
      <w:r>
        <w:rPr>
          <w:rFonts w:hint="eastAsia"/>
        </w:rPr>
        <w:br/>
      </w:r>
      <w:r>
        <w:rPr>
          <w:rFonts w:hint="eastAsia"/>
        </w:rPr>
        <w:t>　　　　二、FPC补强板行业投资方向建议</w:t>
      </w:r>
      <w:r>
        <w:rPr>
          <w:rFonts w:hint="eastAsia"/>
        </w:rPr>
        <w:br/>
      </w:r>
      <w:r>
        <w:rPr>
          <w:rFonts w:hint="eastAsia"/>
        </w:rPr>
        <w:t>　　　　三、FPC补强板行业投资方式建议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2019-2024年中国FPC补强板市场规模及增长情况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2025-2031年中国FPC补强板行业产能预测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2025-2031年中国FPC补强板行业产量预测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2025-2031年中国FPC补强板行业市场需求预测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**地区FPC补强板市场规模及增长情况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**地区FPC补强板行业市场需求情况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**地区FPC补强板市场规模及增长情况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**地区FPC补强板行业市场需求情况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2019-2024年中国FPC补强板行业出口量及增速统计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FPC补强板重点企业经营情况分析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2025年FPC补强板行业壁垒</w:t>
      </w:r>
      <w:r>
        <w:rPr>
          <w:rFonts w:hint="eastAsia"/>
        </w:rPr>
        <w:br/>
      </w:r>
      <w:r>
        <w:rPr>
          <w:rFonts w:hint="eastAsia"/>
        </w:rPr>
        <w:t>　　图表 2025年FPC补强板市场前景分析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2025-2031年中国FPC补强板市场需求预测</w:t>
      </w:r>
      <w:r>
        <w:rPr>
          <w:rFonts w:hint="eastAsia"/>
        </w:rPr>
        <w:br/>
      </w:r>
      <w:r>
        <w:rPr>
          <w:rFonts w:hint="eastAsia"/>
        </w:rPr>
        <w:t>　　图表 2025年FPC补强板发展趋势预测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387ef21b47a5" w:history="1">
        <w:r>
          <w:rPr>
            <w:rStyle w:val="Hyperlink"/>
          </w:rPr>
          <w:t>2025-2031年中国FPC补强板行业发展调研与趋势分析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387ef21b47a5" w:history="1">
        <w:r>
          <w:rPr>
            <w:rStyle w:val="Hyperlink"/>
          </w:rPr>
          <w:t>https://www.20087.com/7/90/FPCBuQiangBanFaZhanQuShi.html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热点：补强板图片、FPC补强板有哪些材质、fpc软板知识及制造流程、FPC补强板厚度、补强板是什么、FPC补强板 pet、fpc板与pcb区别、FPC补强板怎么画、耳轴的补强板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756bddef4345" w:history="1">
      <w:r>
        <w:rPr>
          <w:rStyle w:val="Hyperlink"/>
        </w:rPr>
        <w:t>2025-2031年中国FPC补强板行业发展调研与趋势分析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PCBuQiangBanFaZhanQuShi.html" TargetMode="External" Id="R135c387ef21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PCBuQiangBanFaZhanQuShi.html" TargetMode="External" Id="R9e44756bdde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2025-03-06T06:07:00Z</dcterms:created>
  <dcterms:modified xsi:type="dcterms:W3CDTF">2025-03-06T07:07:00Z</dcterms:modified>
  <dc:subject>2025-2031年中国FPC补强板行业发展调研与趋势分析</dc:subject>
  <dc:title>2025-2031年中国FPC补强板行业发展调研与趋势分析</dc:title>
  <cp:keywords>2025-2031年中国FPC补强板行业发展调研与趋势分析</cp:keywords>
  <dc:description>2025-2031年中国FPC补强板行业发展调研与趋势分析</dc:description>
</cp:coreProperties>
</file>