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51286b7f459d" w:history="1">
              <w:r>
                <w:rPr>
                  <w:rStyle w:val="Hyperlink"/>
                </w:rPr>
                <w:t>2024-2030年全球与中国保形涂料市场调查研究及前景趋势预测报告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51286b7f459d" w:history="1">
              <w:r>
                <w:rPr>
                  <w:rStyle w:val="Hyperlink"/>
                </w:rPr>
                <w:t>2024-2030年全球与中国保形涂料市场调查研究及前景趋势预测报告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851286b7f459d" w:history="1">
                <w:r>
                  <w:rPr>
                    <w:rStyle w:val="Hyperlink"/>
                  </w:rPr>
                  <w:t>https://www.20087.com/7/20/BaoXingTuLiaoHangYeQuShi.html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形涂料是一种用于保护电子组件免受恶劣环境影响的材料，其市场需求随着电子设备的小型化和复杂化而增长。保形涂料能够有效防止水分、尘埃、腐蚀性气体和静电对电子设备的损害，提高其可靠性和寿命。近年来，随着环保法规的严格化，水性保形涂料和UV固化涂料因其低VOC排放和快速固化特性而受到青睐。</w:t>
      </w:r>
      <w:r>
        <w:rPr>
          <w:rFonts w:hint="eastAsia"/>
        </w:rPr>
        <w:br/>
      </w:r>
      <w:r>
        <w:rPr>
          <w:rFonts w:hint="eastAsia"/>
        </w:rPr>
        <w:t>　　未来，保形涂料将更加注重环保和功能性。随着纳米技术的应用，新型保形涂料将具备更高的抗紫外线、耐热性和自我修复能力，从而更好地适应极端环境条件。同时，智能材料的开发，如能监测和报告设备健康状态的涂料，将推动保形涂料在物联网设备和远程监控系统中的应用。此外，针对可穿戴设备和医疗电子的需求，保形涂料将追求更高的柔韧性和生物相容性，以适应人体活动和皮肤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51286b7f459d" w:history="1">
        <w:r>
          <w:rPr>
            <w:rStyle w:val="Hyperlink"/>
          </w:rPr>
          <w:t>2024-2030年全球与中国保形涂料市场调查研究及前景趋势预测报告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保形涂料行业的市场规模、需求变化、价格波动以及产业链构成。保形涂料报告深入剖析了当前市场现状，科学预测了未来保形涂料市场前景与发展趋势，特别关注了保形涂料细分市场的机会与挑战。同时，对保形涂料重点企业的竞争地位、品牌影响力和市场集中度进行了全面评估。保形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保形涂料市场概述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按照不同产品类型，保形涂料主要可以分为如下几个类别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不同产品类型保形涂料销售额增长趋势2019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有机硅</w:t>
      </w:r>
      <w:r>
        <w:rPr>
          <w:rFonts w:hint="eastAsia"/>
        </w:rPr>
        <w:br/>
      </w:r>
      <w:r>
        <w:rPr>
          <w:rFonts w:hint="eastAsia"/>
        </w:rPr>
        <w:t>　　　　1.2.3 聚对二甲苯</w:t>
      </w:r>
      <w:r>
        <w:rPr>
          <w:rFonts w:hint="eastAsia"/>
        </w:rPr>
        <w:br/>
      </w:r>
      <w:r>
        <w:rPr>
          <w:rFonts w:hint="eastAsia"/>
        </w:rPr>
        <w:t>　　　　1.2.4 丙烯酸树脂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　　1.2.6 环氧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从不同应用，保形涂料主要包括如下几个方面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不同应用保形涂料销售额增长趋势2019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保形涂料行业背景、发展历史、现状及趋势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保形涂料行业目前现状分析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保形涂料发展趋势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全球保形涂料总体规模分析</w:t>
      </w:r>
      <w:r>
        <w:rPr>
          <w:rFonts w:hint="eastAsia"/>
        </w:rPr>
        <w:br/>
      </w:r>
      <w:r>
        <w:rPr>
          <w:rFonts w:hint="eastAsia"/>
        </w:rPr>
        <w:t>　　2.1 全球保形涂料供需现状及预测（2019-2030）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全球保形涂料产能、产量、产能利用率及发展趋势（2019-2030）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全球保形涂料产量、需求量及发展趋势（2019-2030）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全球主要地区保形涂料产量及发展趋势（2019-2030）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中国保形涂料供需现状及预测（2019-2030）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中国保形涂料产能、产量、产能利用率及发展趋势（2019-2030）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中国保形涂料产量、市场需求量及发展趋势（2019-2030）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全球保形涂料销量及销售额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全球市场保形涂料销售额（2019-2030）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全球市场保形涂料销量（2019-2030）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全球市场保形涂料价格趋势（2019-2030）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全球市场主要厂商保形涂料产能市场份额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全球市场主要厂商保形涂料销量（2019-2024）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全球市场主要厂商保形涂料销量（2019-2024）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全球市场主要厂商保形涂料销售收入（2019-2024）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全球市场主要厂商保形涂料销售价格（2019-2024）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2024年全球主要生产商保形涂料收入排名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中国市场主要厂商保形涂料销量（2019-2024）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中国市场主要厂商保形涂料销量（2019-2024）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中国市场主要厂商保形涂料销售收入（2019-2024）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中国市场主要厂商保形涂料销售价格（2019-2024）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2023年中国主要生产商保形涂料收入排名</w:t>
      </w:r>
      <w:r>
        <w:rPr>
          <w:rFonts w:hint="eastAsia"/>
        </w:rPr>
        <w:br/>
      </w:r>
      <w:r>
        <w:rPr>
          <w:rFonts w:hint="eastAsia"/>
        </w:rPr>
        <w:t>　　3.4 全球主要厂商保形涂料产地分布及商业化日期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全球主要厂商保形涂料产品类型列表</w:t>
      </w:r>
      <w:r>
        <w:rPr>
          <w:rFonts w:hint="eastAsia"/>
        </w:rPr>
        <w:br/>
      </w:r>
      <w:r>
        <w:rPr>
          <w:rFonts w:hint="eastAsia"/>
        </w:rPr>
        <w:t>　　3.6 保形涂料行业集中度、竞争程度分析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保形涂料行业集中度分析：2024全球Top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全球保形涂料第一梯队、第二梯队和第三梯队生产商（品牌）及市场份额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全球保形涂料主要地区分析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全球主要地区保形涂料市场规模分析：2019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全球主要地区保形涂料销售收入及市场份额（2019-2024年）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全球主要地区保形涂料销售收入预测（2024-2030年）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全球主要地区保形涂料销量分析：2019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全球主要地区保形涂料销量及市场份额（2019-2024年）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全球主要地区保形涂料销量及市场份额预测（2024-2030）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北美市场保形涂料销量、收入及增长率（2019-2030）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欧洲市场保形涂料销量、收入及增长率（2019-2030）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中国市场保形涂料销量、收入及增长率（2019-2030）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日本市场保形涂料销量、收入及增长率（2019-2030）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印度市场保形涂料销量、收入及增长率（2019-2030）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全球保形涂料主要生产商分析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重点企业（15）保形涂料销量、收入、价格及毛利率（2019-2024）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不同产品类型保形涂料分析</w:t>
      </w:r>
      <w:r>
        <w:rPr>
          <w:rFonts w:hint="eastAsia"/>
        </w:rPr>
        <w:br/>
      </w:r>
      <w:r>
        <w:rPr>
          <w:rFonts w:hint="eastAsia"/>
        </w:rPr>
        <w:t>　　6.1 全球不同产品类型保形涂料销量（2019-2030）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全球不同产品类型保形涂料销量及市场份额（2019-2024）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全球不同产品类型保形涂料销量预测（2024-2030）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全球不同产品类型保形涂料收入（2019-2030）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全球不同产品类型保形涂料收入及市场份额（2019-2024）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全球不同产品类型保形涂料收入预测（2024-2030）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全球不同产品类型保形涂料价格走势（2019-2030）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不同应用保形涂料分析</w:t>
      </w:r>
      <w:r>
        <w:rPr>
          <w:rFonts w:hint="eastAsia"/>
        </w:rPr>
        <w:br/>
      </w:r>
      <w:r>
        <w:rPr>
          <w:rFonts w:hint="eastAsia"/>
        </w:rPr>
        <w:t>　　7.1 全球不同应用保形涂料销量（2019-2030）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全球不同应用保形涂料销量及市场份额（2019-2024）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全球不同应用保形涂料销量预测（2024-2030）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全球不同应用保形涂料收入（2019-2030）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全球不同应用保形涂料收入及市场份额（2019-2024）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全球不同应用保形涂料收入预测（2024-2030）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全球不同应用保形涂料价格走势（2019-2030）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保形涂料产业链分析</w:t>
      </w:r>
      <w:r>
        <w:rPr>
          <w:rFonts w:hint="eastAsia"/>
        </w:rPr>
        <w:br/>
      </w:r>
      <w:r>
        <w:rPr>
          <w:rFonts w:hint="eastAsia"/>
        </w:rPr>
        <w:t>　　8.2 保形涂料产业上游供应分析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保形涂料下游典型客户</w:t>
      </w:r>
      <w:r>
        <w:rPr>
          <w:rFonts w:hint="eastAsia"/>
        </w:rPr>
        <w:br/>
      </w:r>
      <w:r>
        <w:rPr>
          <w:rFonts w:hint="eastAsia"/>
        </w:rPr>
        <w:t>　　8.4 保形涂料销售渠道分析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保形涂料行业发展机遇及主要驱动因素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保形涂料行业发展面临的风险</w:t>
      </w:r>
      <w:r>
        <w:rPr>
          <w:rFonts w:hint="eastAsia"/>
        </w:rPr>
        <w:br/>
      </w:r>
      <w:r>
        <w:rPr>
          <w:rFonts w:hint="eastAsia"/>
        </w:rPr>
        <w:t>　　9.3 保形涂料行业政策分析</w:t>
      </w:r>
      <w:r>
        <w:rPr>
          <w:rFonts w:hint="eastAsia"/>
        </w:rPr>
        <w:br/>
      </w:r>
      <w:r>
        <w:rPr>
          <w:rFonts w:hint="eastAsia"/>
        </w:rPr>
        <w:t>　　9.4 保形涂料中国企业SWOT分析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51286b7f459d" w:history="1">
        <w:r>
          <w:rPr>
            <w:rStyle w:val="Hyperlink"/>
          </w:rPr>
          <w:t>2024-2030年全球与中国保形涂料市场调查研究及前景趋势预测报告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不同产品类型保形涂料增长趋势2019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保形涂料行业目前发展现状</w:t>
      </w:r>
      <w:r>
        <w:rPr>
          <w:rFonts w:hint="eastAsia"/>
        </w:rPr>
        <w:br/>
      </w:r>
      <w:r>
        <w:rPr>
          <w:rFonts w:hint="eastAsia"/>
        </w:rPr>
        <w:t>　　表4 保形涂料发展趋势</w:t>
      </w:r>
      <w:r>
        <w:rPr>
          <w:rFonts w:hint="eastAsia"/>
        </w:rPr>
        <w:br/>
      </w:r>
      <w:r>
        <w:rPr>
          <w:rFonts w:hint="eastAsia"/>
        </w:rPr>
        <w:t>　　表5 全球主要地区保形涂料产量（吨）：2019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全球主要地区保形涂料产量（2019-2024）&amp;（吨）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全球主要地区保形涂料产量市场份额（2019-2024）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全球主要地区保形涂料产量（2024-2030）&amp;（吨）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全球市场主要厂商保形涂料产能（2023-2024）&amp;（吨）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全球市场主要厂商保形涂料销量（2019-2024）&amp;（吨）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全球市场主要厂商保形涂料销量市场份额（2019-2024）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全球市场主要厂商保形涂料销售收入（2019-2024）&amp;（百万美元）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全球市场主要厂商保形涂料销售收入市场份额（2019-2024）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全球市场主要厂商保形涂料销售价格（2019-2024）&amp;（USD/Kg）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表15 2024年全球主要生产商保形涂料收入排名（百万美元）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中国市场主要厂商保形涂料销量（2019-2024）&amp;（吨）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中国市场主要厂商保形涂料销量市场份额（2019-2024）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中国市场主要厂商保形涂料销售收入（2019-2024）&amp;（百万美元）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中国市场主要厂商保形涂料销售收入市场份额（2019-2024）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中国市场主要厂商保形涂料销售价格（2019-2024）&amp;（USD/Kg）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表21 2024年中国主要生产商保形涂料收入排名（百万美元）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全球主要厂商保形涂料产地分布及商业化日期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全球主要厂商保形涂料产品类型列表</w:t>
      </w:r>
      <w:r>
        <w:rPr>
          <w:rFonts w:hint="eastAsia"/>
        </w:rPr>
        <w:br/>
      </w:r>
      <w:r>
        <w:rPr>
          <w:rFonts w:hint="eastAsia"/>
        </w:rPr>
        <w:t>　　表24 2024全球保形涂料主要厂商市场地位（第一梯队、第二梯队和第三梯队）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全球保形涂料市场投资、并购等现状分析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全球主要地区保形涂料销售收入（百万美元）：2019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全球主要地区保形涂料销售收入（2019-2024）&amp;（百万美元）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全球主要地区保形涂料销售收入市场份额（2019-2024）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全球主要地区保形涂料收入（2024-2030）&amp;（百万美元）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全球主要地区保形涂料收入市场份额（2024-2030）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全球主要地区保形涂料销量（吨）：2019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全球主要地区保形涂料销量（2019-2024）&amp;（吨）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全球主要地区保形涂料销量市场份额（2019-2024）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全球主要地区保形涂料销量（2024-2030）&amp;（吨）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全球主要地区保形涂料销量份额（2024-2030）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重点企业（15）保形涂料生产基地、销售区域、竞争对手及市场地位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重点企业（15）保形涂料产品规格、参数及市场应用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重点企业（15）保形涂料销量（吨）、收入（百万美元）、价格（USD/Kg）及毛利率（2019-2024）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全球不同产品类型保形涂料销量（2019-2024）&amp;（吨）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全球不同产品类型保形涂料销量市场份额（2019-2024）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全球不同产品类型保形涂料销量预测（2024-2030）&amp;（吨）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全球不同产品类型保形涂料销量市场份额预测（2024-2030）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全球不同产品类型保形涂料收入（百万美元）&amp;（2019-2024）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全球不同产品类型保形涂料收入市场份额（2019-2024）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全球不同产品类型保形涂料收入预测（百万美元）&amp;（2024-2030）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全球不同类型保形涂料收入市场份额预测（2024-2030）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全球不同产品类型保形涂料价格走势（2019-2030）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全球不同应用保形涂料销量（2019-2024年）&amp;（吨）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全球不同应用保形涂料销量市场份额（2019-2024）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全球不同应用保形涂料销量预测（2024-2030）&amp;（吨）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全球不同应用保形涂料销量市场份额预测（2024-2030）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全球不同应用保形涂料收入（2019-2024年）&amp;（百万美元）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全球不同应用保形涂料收入市场份额（2019-2024）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全球不同应用保形涂料收入预测（2024-2030）&amp;（百万美元）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全球不同应用保形涂料收入市场份额预测（2024-2030）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全球不同应用保形涂料价格走势（2019-2030）</w:t>
      </w:r>
      <w:r>
        <w:rPr>
          <w:rFonts w:hint="eastAsia"/>
        </w:rPr>
        <w:br/>
      </w:r>
      <w:r>
        <w:rPr>
          <w:rFonts w:hint="eastAsia"/>
        </w:rPr>
        <w:t>　　表129 保形涂料上游原料供应商及联系方式列表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保形涂料典型客户列表</w:t>
      </w:r>
      <w:r>
        <w:rPr>
          <w:rFonts w:hint="eastAsia"/>
        </w:rPr>
        <w:br/>
      </w:r>
      <w:r>
        <w:rPr>
          <w:rFonts w:hint="eastAsia"/>
        </w:rPr>
        <w:t>　　表131 保形涂料主要销售模式及销售渠道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表132 保形涂料行业发展机遇及主要驱动因素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保形涂料行业发展面临的风险</w:t>
      </w:r>
      <w:r>
        <w:rPr>
          <w:rFonts w:hint="eastAsia"/>
        </w:rPr>
        <w:br/>
      </w:r>
      <w:r>
        <w:rPr>
          <w:rFonts w:hint="eastAsia"/>
        </w:rPr>
        <w:t>　　表134 保形涂料行业政策分析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保形涂料产品图片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全球不同产品类型保形涂料产量市场份额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有机硅产品图片</w:t>
      </w:r>
      <w:r>
        <w:rPr>
          <w:rFonts w:hint="eastAsia"/>
        </w:rPr>
        <w:br/>
      </w:r>
      <w:r>
        <w:rPr>
          <w:rFonts w:hint="eastAsia"/>
        </w:rPr>
        <w:t>　　图4 聚对二甲苯产品图片</w:t>
      </w:r>
      <w:r>
        <w:rPr>
          <w:rFonts w:hint="eastAsia"/>
        </w:rPr>
        <w:br/>
      </w:r>
      <w:r>
        <w:rPr>
          <w:rFonts w:hint="eastAsia"/>
        </w:rPr>
        <w:t>　　图5 丙烯酸树脂产品图片</w:t>
      </w:r>
      <w:r>
        <w:rPr>
          <w:rFonts w:hint="eastAsia"/>
        </w:rPr>
        <w:br/>
      </w:r>
      <w:r>
        <w:rPr>
          <w:rFonts w:hint="eastAsia"/>
        </w:rPr>
        <w:t>　　图6 聚氨酯产品图片</w:t>
      </w:r>
      <w:r>
        <w:rPr>
          <w:rFonts w:hint="eastAsia"/>
        </w:rPr>
        <w:br/>
      </w:r>
      <w:r>
        <w:rPr>
          <w:rFonts w:hint="eastAsia"/>
        </w:rPr>
        <w:t>　　图7 环氧产品图片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全球不同应用保形涂料消费量市场份额2023 vs 2024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全球保形涂料产能、产量、产能利用率及发展趋势（2019-2030）&amp;（吨）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全球保形涂料产量、需求量及发展趋势（2019-2030）&amp;（吨）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全球主要地区保形涂料产量市场份额（2019-2030）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中国保形涂料产能、产量、产能利用率及发展趋势（2019-2030）&amp;（吨）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中国保形涂料产量、市场需求量及发展趋势（2019-2030）&amp;（吨）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全球保形涂料市场销售额及增长率：（2019-2030）&amp;（百万美元）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全球市场保形涂料市场规模：2019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全球市场保形涂料销量及增长率（2019-2030）&amp;（吨）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全球市场保形涂料价格趋势（2019-2030）&amp;（吨）&amp;（USD/Kg）</w:t>
      </w:r>
      <w:r>
        <w:rPr>
          <w:rFonts w:hint="eastAsia"/>
        </w:rPr>
        <w:br/>
      </w:r>
      <w:r>
        <w:rPr>
          <w:rFonts w:hint="eastAsia"/>
        </w:rPr>
        <w:t>　　图24 2024年全球市场主要厂商保形涂料销量市场份额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2024年全球市场主要厂商保形涂料收入市场份额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2024年中国市场主要厂商保形涂料销量市场份额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2024年中国市场主要厂商保形涂料收入市场份额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2024年全球前五大生产商保形涂料市场份额</w:t>
      </w:r>
      <w:r>
        <w:rPr>
          <w:rFonts w:hint="eastAsia"/>
        </w:rPr>
        <w:br/>
      </w:r>
      <w:r>
        <w:rPr>
          <w:rFonts w:hint="eastAsia"/>
        </w:rPr>
        <w:t>　　图29 2024全球保形涂料第一梯队、第二梯队和第三梯队生产商（品牌）及市场份额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全球主要地区保形涂料销售收入市场份额（2023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北美市场保形涂料销量及增长率（2019-2030）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北美市场保形涂料收入及增长率（2019-2030）&amp;（百万美元）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欧洲市场保形涂料销量及增长率（2019-2030）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欧洲市场保形涂料收入及增长率（2019-2030）&amp;（百万美元）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中国市场保形涂料销量及增长率（2019-2030）&amp;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中国市场保形涂料收入及增长率（2019-2030）&amp;（百万美元）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日本市场保形涂料销量及增长率（2019-2030）&amp;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日本市场保形涂料收入及增长率（2019-2030）&amp;（百万美元）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印度市场保形涂料销量及增长率（2019-2030）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图40 印度市场保形涂料收入及增长率（2019-2030）&amp;（百万美元）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全球不同产品类型保形涂料价格走势（2019-2030）&amp;（USD/Kg）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图42 全球不同应用保形涂料价格走势（2019-2030）&amp;（USD/Kg）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图43 保形涂料产业链</w:t>
      </w:r>
      <w:r>
        <w:rPr>
          <w:rFonts w:hint="eastAsia"/>
        </w:rPr>
        <w:br/>
      </w:r>
      <w:r>
        <w:rPr>
          <w:rFonts w:hint="eastAsia"/>
        </w:rPr>
        <w:t>　　图44 保形涂料中国企业SWOT分析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51286b7f459d" w:history="1">
        <w:r>
          <w:rPr>
            <w:rStyle w:val="Hyperlink"/>
          </w:rPr>
          <w:t>2024-2030年全球与中国保形涂料市场调查研究及前景趋势预测报告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851286b7f459d" w:history="1">
        <w:r>
          <w:rPr>
            <w:rStyle w:val="Hyperlink"/>
          </w:rPr>
          <w:t>https://www.20087.com/7/20/BaoXingTuLiaoHangYeQuShi.html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d90b4f25e48cc" w:history="1">
      <w:r>
        <w:rPr>
          <w:rStyle w:val="Hyperlink"/>
        </w:rPr>
        <w:t>2024-2030年全球与中国保形涂料市场调查研究及前景趋势预测报告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oXingTuLiaoHangYeQuShi.html" TargetMode="External" Id="Re2c851286b7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oXingTuLiaoHangYeQuShi.html" TargetMode="External" Id="R10cd90b4f25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2024-01-26T02:17:00Z</dcterms:created>
  <dcterms:modified xsi:type="dcterms:W3CDTF">2024-01-26T03:17:00Z</dcterms:modified>
  <dc:subject>2024-2030年全球与中国保形涂料市场调查研究及前景趋势预测报告</dc:subject>
  <dc:title>2024-2030年全球与中国保形涂料市场调查研究及前景趋势预测报告</dc:title>
  <cp:keywords>2024-2030年全球与中国保形涂料市场调查研究及前景趋势预测报告</cp:keywords>
  <dc:description>2024-2030年全球与中国保形涂料市场调查研究及前景趋势预测报告</dc:description>
</cp:coreProperties>
</file>