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7c58c1c34f9b" w:history="1">
              <w:r>
                <w:rPr>
                  <w:rStyle w:val="Hyperlink"/>
                </w:rPr>
                <w:t>中国反光材料发展现状与前景趋势预测报告（2025-2031年）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7c58c1c34f9b" w:history="1">
              <w:r>
                <w:rPr>
                  <w:rStyle w:val="Hyperlink"/>
                </w:rPr>
                <w:t>中国反光材料发展现状与前景趋势预测报告（2025-2031年）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7c58c1c34f9b" w:history="1">
                <w:r>
                  <w:rPr>
                    <w:rStyle w:val="Hyperlink"/>
                  </w:rPr>
                  <w:t>https://www.20087.com/7/90/FanGuangCaiLiaoDeFaZhanQianJing.html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在交通安全、户外运动和工业安全等领域发挥着至关重要的作用，其市场增长得益于对安全意识的提升和法规要求的加强。近年来，反光材料的技术创新，如微棱镜技术和高性能反光膜的开发，显著提高了反射效率和耐用性。同时，反光材料在服装设计、建筑装饰和广告标识等领域的应用也日益广泛，促进了其市场多元化。</w:t>
      </w:r>
      <w:r>
        <w:rPr>
          <w:rFonts w:hint="eastAsia"/>
        </w:rPr>
        <w:br/>
      </w:r>
      <w:r>
        <w:rPr>
          <w:rFonts w:hint="eastAsia"/>
        </w:rPr>
        <w:t>　　未来，反光材料将更加注重设计灵活性和功能性融合。一方面，通过纳米技术和智能涂层，反光材料将具备变色、温度感应和触觉反馈等特性，增强其在智能穿戴和交互式设计中的应用。另一方面，环保型反光材料的研发，如使用生物降解基质和无毒反光剂，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7c58c1c34f9b" w:history="1">
        <w:r>
          <w:rPr>
            <w:rStyle w:val="Hyperlink"/>
          </w:rPr>
          <w:t>中国反光材料发展现状与前景趋势预测报告（2025-2031年）</w:t>
        </w:r>
      </w:hyperlink>
      <w:r>
        <w:rPr>
          <w:rFonts w:hint="eastAsia"/>
        </w:rPr>
        <w:t>》基于国家统计局及相关协会的权威数据，系统研究了反光材料行业的市场需求、市场规模及产业链现状，分析了反光材料价格波动、细分市场动态及重点企业的经营表现，科学预测了反光材料市场前景与发展趋势，揭示了潜在需求与投资机会，同时指出了反光材料行业可能面临的风险。通过对反光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2024-2025年反光材料市场特点分析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反光材料行业发展周期特征分析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反光材料行业经济环境分析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二、相关反光材料行业标准分析</w:t>
      </w:r>
      <w:r>
        <w:rPr>
          <w:rFonts w:hint="eastAsia"/>
        </w:rPr>
        <w:br/>
      </w:r>
      <w:r>
        <w:rPr>
          <w:rFonts w:hint="eastAsia"/>
        </w:rPr>
        <w:t>　　第三节 反光材料行业社会环境分析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2024-2025年全球反光材料行业市场发展调研分析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全球反光材料行业市场运行环境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全球反光材料行业市场发展情况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一、全球反光材料行业市场供给分析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二、全球反光材料行业市场需求分析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三、全球反光材料行业主要国家地区发展情况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2025-2031年全球反光材料行业市场规模趋势预测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2024-2025年中国反光材料市场现状</w:t>
      </w:r>
      <w:r>
        <w:rPr>
          <w:rFonts w:hint="eastAsia"/>
        </w:rPr>
        <w:br/>
      </w:r>
      <w:r>
        <w:rPr>
          <w:rFonts w:hint="eastAsia"/>
        </w:rPr>
        <w:t>　　第二节 中国反光材料行业产量情况分析及预测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二、2019-2024年中国反光材料产量统计</w:t>
      </w:r>
      <w:r>
        <w:rPr>
          <w:rFonts w:hint="eastAsia"/>
        </w:rPr>
        <w:br/>
      </w:r>
      <w:r>
        <w:rPr>
          <w:rFonts w:hint="eastAsia"/>
        </w:rPr>
        <w:t>　　　　三、反光材料行业区域产量分布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四、2025-2031年中国反光材料产量预测</w:t>
      </w:r>
      <w:r>
        <w:rPr>
          <w:rFonts w:hint="eastAsia"/>
        </w:rPr>
        <w:br/>
      </w:r>
      <w:r>
        <w:rPr>
          <w:rFonts w:hint="eastAsia"/>
        </w:rPr>
        <w:t>　　第三节 中国反光材料市场需求分析及预测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二、中国反光材料市场需求特点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反光材料细分市场深度分析</w:t>
      </w:r>
      <w:r>
        <w:rPr>
          <w:rFonts w:hint="eastAsia"/>
        </w:rPr>
        <w:br/>
      </w:r>
      <w:r>
        <w:rPr>
          <w:rFonts w:hint="eastAsia"/>
        </w:rPr>
        <w:t>　　第一节 反光材料细分市场（一）发展研究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反光材料细分市场（二）发展研究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2024-2025年中国反光材料行业现状调研分析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中国反光材料行业发展现状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一、2024-2025年反光材料行业品牌发展现状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二、2024-2025年反光材料行业需求市场现状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三、2024-2025年反光材料市场需求层次分析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四、2024-2025年中国反光材料市场走向分析</w:t>
      </w:r>
      <w:r>
        <w:rPr>
          <w:rFonts w:hint="eastAsia"/>
        </w:rPr>
        <w:br/>
      </w:r>
      <w:r>
        <w:rPr>
          <w:rFonts w:hint="eastAsia"/>
        </w:rPr>
        <w:t>　　第二节 中国反光材料行业存在的问题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一、2024-2025年反光材料产品市场存在的主要问题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二、2024-2025年国内反光材料产品市场的三大瓶颈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三、2024-2025年反光材料产品市场遭遇的规模难题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对中国反光材料市场的分析及思考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一、反光材料市场特点</w:t>
      </w:r>
      <w:r>
        <w:rPr>
          <w:rFonts w:hint="eastAsia"/>
        </w:rPr>
        <w:br/>
      </w:r>
      <w:r>
        <w:rPr>
          <w:rFonts w:hint="eastAsia"/>
        </w:rPr>
        <w:t>　　　　二、反光材料市场分析</w:t>
      </w:r>
      <w:r>
        <w:rPr>
          <w:rFonts w:hint="eastAsia"/>
        </w:rPr>
        <w:br/>
      </w:r>
      <w:r>
        <w:rPr>
          <w:rFonts w:hint="eastAsia"/>
        </w:rPr>
        <w:t>　　　　三、反光材料市场变化的方向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中国反光材料行业区域市场结构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重点地区反光材料行业调研分析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2019-2024年中国反光材料产品出口统计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2019-2024年中国反光材料产品进口统计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2019-2024年中国反光材料产品进出口价格对比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中国反光材料主要进口来源地及出口目的地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2019-2024年中国反光材料行业竞争态势分析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一、反光材料市场集中度分析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二、反光材料企业分布区域集中度分析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三、反光材料区域消费集中度分析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2019-2024年反光材料主要企业竞争力分析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2024-2025年反光材料行业竞争格局分析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二、中外反光材料产品竞争分析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三、国内反光材料行业重点企业发展动向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反光材料上游产业发展分析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反光材料下游产业发展分析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2025年反光材料企业管理策略建议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四、反光材料品牌战略管理的策略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2025年反光材料行业发展趋势预测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五、2025年中国反光材料行业发展面临的机遇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反光材料行业投资风险预警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反光材料市场研究结论</w:t>
      </w:r>
      <w:r>
        <w:rPr>
          <w:rFonts w:hint="eastAsia"/>
        </w:rPr>
        <w:br/>
      </w:r>
      <w:r>
        <w:rPr>
          <w:rFonts w:hint="eastAsia"/>
        </w:rPr>
        <w:t>　　第二节 反光材料子行业研究结论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中^智林：反光材料市场发展建议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反光材料行业历程</w:t>
      </w:r>
      <w:r>
        <w:rPr>
          <w:rFonts w:hint="eastAsia"/>
        </w:rPr>
        <w:br/>
      </w:r>
      <w:r>
        <w:rPr>
          <w:rFonts w:hint="eastAsia"/>
        </w:rPr>
        <w:t>　　图表 反光材料行业生命周期</w:t>
      </w:r>
      <w:r>
        <w:rPr>
          <w:rFonts w:hint="eastAsia"/>
        </w:rPr>
        <w:br/>
      </w:r>
      <w:r>
        <w:rPr>
          <w:rFonts w:hint="eastAsia"/>
        </w:rPr>
        <w:t>　　图表 反光材料行业产业链分析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7c58c1c34f9b" w:history="1">
        <w:r>
          <w:rPr>
            <w:rStyle w:val="Hyperlink"/>
          </w:rPr>
          <w:t>中国反光材料发展现状与前景趋势预测报告（2025-2031年）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7c58c1c34f9b" w:history="1">
        <w:r>
          <w:rPr>
            <w:rStyle w:val="Hyperlink"/>
          </w:rPr>
          <w:t>https://www.20087.com/7/90/FanGuangCaiLiaoDeFaZhanQianJing.html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9c2616ea4b14" w:history="1">
      <w:r>
        <w:rPr>
          <w:rStyle w:val="Hyperlink"/>
        </w:rPr>
        <w:t>中国反光材料发展现状与前景趋势预测报告（2025-2031年）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uangCaiLiaoDeFaZhanQianJing.html" TargetMode="External" Id="Rf0c37c58c1c3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uangCaiLiaoDeFaZhanQianJing.html" TargetMode="External" Id="R46049c2616e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2024-09-19T00:49:00Z</dcterms:created>
  <dcterms:modified xsi:type="dcterms:W3CDTF">2024-09-19T01:49:00Z</dcterms:modified>
  <dc:subject>中国反光材料发展现状与前景趋势预测报告（2025-2031年）</dc:subject>
  <dc:title>中国反光材料发展现状与前景趋势预测报告（2025-2031年）</dc:title>
  <cp:keywords>中国反光材料发展现状与前景趋势预测报告（2025-2031年）</cp:keywords>
  <dc:description>中国反光材料发展现状与前景趋势预测报告（2025-2031年）</dc:description>
</cp:coreProperties>
</file>