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05f883ff24c53" w:history="1">
              <w:r>
                <w:rPr>
                  <w:rStyle w:val="Hyperlink"/>
                </w:rPr>
                <w:t>2025-2031年中国四甲基哌啶醇行业发展全面调研与未来趋势预测报告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05f883ff24c53" w:history="1">
              <w:r>
                <w:rPr>
                  <w:rStyle w:val="Hyperlink"/>
                </w:rPr>
                <w:t>2025-2031年中国四甲基哌啶醇行业发展全面调研与未来趋势预测报告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05f883ff24c53" w:history="1">
                <w:r>
                  <w:rPr>
                    <w:rStyle w:val="Hyperlink"/>
                  </w:rPr>
                  <w:t>https://www.20087.com/7/60/SiJiaJiPaiDingChunFaZhanQuShiFen.html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哌啶醇是一种重要的有机化工中间体，广泛应用于制药、农药、染料和香料等行业。近年来，随着下游应用领域需求的持续增长，尤其是医药和农药行业对高质量原料的需求提升，四甲基哌啶醇的市场呈现稳定增长态势。全球范围内，中国、美国和欧洲是主要的生产和消费市场，其中中国凭借其完整的产业链和成本优势，在全球市场中占据了重要地位。然而，四甲基哌啶醇的生产过程中涉及一定的环保和安全问题，因此，如何平衡生产效率与环境保护成为了行业面临的挑战。</w:t>
      </w:r>
      <w:r>
        <w:rPr>
          <w:rFonts w:hint="eastAsia"/>
        </w:rPr>
        <w:br/>
      </w:r>
      <w:r>
        <w:rPr>
          <w:rFonts w:hint="eastAsia"/>
        </w:rPr>
        <w:t>　　未来，四甲基哌啶醇行业将更加注重绿色化学和循环经济的发展模式。随着环保法规的日趋严格，企业将加大研发投入，开发更为环保的生产工艺，减少有害废物的排放。同时，技术创新将推动产品纯度和效能的提升，满足高端应用领域对原料质量的更高要求。此外，随着全球医药和农药市场的持续扩张，四甲基哌啶醇的市场需求将持续增长，促进行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05f883ff24c53" w:history="1">
        <w:r>
          <w:rPr>
            <w:rStyle w:val="Hyperlink"/>
          </w:rPr>
          <w:t>2025-2031年中国四甲基哌啶醇行业发展全面调研与未来趋势预测报告</w:t>
        </w:r>
      </w:hyperlink>
      <w:r>
        <w:rPr>
          <w:rFonts w:hint="eastAsia"/>
        </w:rPr>
        <w:t>》基于国家统计局及四甲基哌啶醇行业协会的权威数据，全面调研了四甲基哌啶醇行业的市场规模、市场需求、产业链结构及价格变动，并对四甲基哌啶醇细分市场进行了深入分析。报告详细剖析了四甲基哌啶醇市场竞争格局，重点关注品牌影响力及重点企业的运营表现，同时科学预测了四甲基哌啶醇市场前景与发展趋势，识别了行业潜在的风险与机遇。通过专业、科学的研究方法，报告为四甲基哌啶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四甲基哌啶醇概述</w:t>
      </w:r>
      <w:r>
        <w:rPr>
          <w:rFonts w:hint="eastAsia"/>
        </w:rPr>
        <w:br/>
      </w:r>
      <w:r>
        <w:rPr>
          <w:rFonts w:hint="eastAsia"/>
        </w:rPr>
        <w:t>　　第一节 四甲基哌啶醇定义</w:t>
      </w:r>
      <w:r>
        <w:rPr>
          <w:rFonts w:hint="eastAsia"/>
        </w:rPr>
        <w:br/>
      </w:r>
      <w:r>
        <w:rPr>
          <w:rFonts w:hint="eastAsia"/>
        </w:rPr>
        <w:t>　　第二节 四甲基哌啶醇主要生产工艺</w:t>
      </w:r>
      <w:r>
        <w:rPr>
          <w:rFonts w:hint="eastAsia"/>
        </w:rPr>
        <w:br/>
      </w:r>
      <w:r>
        <w:rPr>
          <w:rFonts w:hint="eastAsia"/>
        </w:rPr>
        <w:t>　　第三节 四甲基哌啶醇理化性质</w:t>
      </w:r>
      <w:r>
        <w:rPr>
          <w:rFonts w:hint="eastAsia"/>
        </w:rPr>
        <w:br/>
      </w:r>
      <w:r>
        <w:rPr>
          <w:rFonts w:hint="eastAsia"/>
        </w:rPr>
        <w:t>　　第四节 四甲基哌啶醇产业链分析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二、四甲基哌啶醇产业链模型分析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四甲基哌啶醇发展环境及政策分析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四甲基哌啶醇产品生产工艺及技术趋势研究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中国四甲基哌啶醇生产现状分析</w:t>
      </w:r>
      <w:r>
        <w:rPr>
          <w:rFonts w:hint="eastAsia"/>
        </w:rPr>
        <w:br/>
      </w:r>
      <w:r>
        <w:rPr>
          <w:rFonts w:hint="eastAsia"/>
        </w:rPr>
        <w:t>　　第一节 四甲基哌啶醇行业总体规模</w:t>
      </w:r>
      <w:r>
        <w:rPr>
          <w:rFonts w:hint="eastAsia"/>
        </w:rPr>
        <w:br/>
      </w:r>
      <w:r>
        <w:rPr>
          <w:rFonts w:hint="eastAsia"/>
        </w:rPr>
        <w:t>　　第一节 四甲基哌啶醇产能概况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四甲基哌啶醇产量概况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四甲基哌啶醇产业的生命周期分析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四甲基哌啶醇国内产品价格走势及影响因素分析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四甲基哌啶醇所属行业进出口市场分析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四甲基哌啶醇行业市场竞争策略分析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四甲基哌啶醇市场竞争策略分析</w:t>
      </w:r>
      <w:r>
        <w:rPr>
          <w:rFonts w:hint="eastAsia"/>
        </w:rPr>
        <w:br/>
      </w:r>
      <w:r>
        <w:rPr>
          <w:rFonts w:hint="eastAsia"/>
        </w:rPr>
        <w:t>　　　　一、四甲基哌啶醇市场增长潜力分析</w:t>
      </w:r>
      <w:r>
        <w:rPr>
          <w:rFonts w:hint="eastAsia"/>
        </w:rPr>
        <w:br/>
      </w:r>
      <w:r>
        <w:rPr>
          <w:rFonts w:hint="eastAsia"/>
        </w:rPr>
        <w:t>　　　　二、四甲基哌啶醇产品竞争策略分析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四甲基哌啶醇企业竞争策略分析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三、2020-2025年我国四甲基哌啶醇市场竞争趋势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四、2020-2025年四甲基哌啶醇行业竞争格局展望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五、2020-2025年四甲基哌啶醇行业竞争策略分析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四甲基哌啶醇上游原材料供应状况分析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四甲基哌啶醇产业用户度分析</w:t>
      </w:r>
      <w:r>
        <w:rPr>
          <w:rFonts w:hint="eastAsia"/>
        </w:rPr>
        <w:br/>
      </w:r>
      <w:r>
        <w:rPr>
          <w:rFonts w:hint="eastAsia"/>
        </w:rPr>
        <w:t>　　第一节 四甲基哌啶醇产业用户认知程度</w:t>
      </w:r>
      <w:r>
        <w:rPr>
          <w:rFonts w:hint="eastAsia"/>
        </w:rPr>
        <w:br/>
      </w:r>
      <w:r>
        <w:rPr>
          <w:rFonts w:hint="eastAsia"/>
        </w:rPr>
        <w:t>　　第二节 四甲基哌啶醇产业用户关注因素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2020-2025年四甲基哌啶醇行业发展趋势及投资风险分析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当前四甲基哌啶醇存在的问题</w:t>
      </w:r>
      <w:r>
        <w:rPr>
          <w:rFonts w:hint="eastAsia"/>
        </w:rPr>
        <w:br/>
      </w:r>
      <w:r>
        <w:rPr>
          <w:rFonts w:hint="eastAsia"/>
        </w:rPr>
        <w:t>　　第二节 四甲基哌啶醇未来发展预测分析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一、中国四甲基哌啶醇发展方向分析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二、2020-2025年中国四甲基哌啶醇行业发展规模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三、2020-2025年中国四甲基哌啶醇行业发展趋势预测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2020-2025年中国四甲基哌啶醇行业投资风险分析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四甲基哌啶醇国内重点生产厂家分析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一、百灵威科技有限公司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　　二、深圳市迈瑞尔化学技术有限公司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　　三、梯希爱（上海）化成工业发展有限公司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　　四、邢台市中山助剂有限公司位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　　五、廊坊市龙泉助剂有限公司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四甲基哌啶醇地区销售分析</w:t>
      </w:r>
      <w:r>
        <w:rPr>
          <w:rFonts w:hint="eastAsia"/>
        </w:rPr>
        <w:br/>
      </w:r>
      <w:r>
        <w:rPr>
          <w:rFonts w:hint="eastAsia"/>
        </w:rPr>
        <w:t>　　　　一、四甲基哌啶醇各地区对比销售分析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二、四甲基哌啶醇“重点地区一”销售分析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三、四甲基哌啶醇“重点地区二”销售分析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四、四甲基哌啶醇“重点地区三”销售分析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五、四甲基哌啶醇“重点地区四”销售分析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四甲基哌啶醇产品竞争力优势分析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2020-2025年中国四甲基哌啶醇行业投资价值与投资策略分析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四甲基哌啶醇行业投资价值分析</w:t>
      </w:r>
      <w:r>
        <w:rPr>
          <w:rFonts w:hint="eastAsia"/>
        </w:rPr>
        <w:br/>
      </w:r>
      <w:r>
        <w:rPr>
          <w:rFonts w:hint="eastAsia"/>
        </w:rPr>
        <w:t>　　　　一、四甲基哌啶醇行业发展前景分析</w:t>
      </w:r>
      <w:r>
        <w:rPr>
          <w:rFonts w:hint="eastAsia"/>
        </w:rPr>
        <w:br/>
      </w:r>
      <w:r>
        <w:rPr>
          <w:rFonts w:hint="eastAsia"/>
        </w:rPr>
        <w:t>　　　　二、四甲基哌啶醇行业盈利能力预测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四甲基哌啶醇行业投资风险分析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　　2、外需进一步恶化及其累积冲击效应加速的风险；</w:t>
      </w:r>
      <w:r>
        <w:rPr>
          <w:rFonts w:hint="eastAsia"/>
        </w:rPr>
        <w:br/>
      </w:r>
      <w:r>
        <w:rPr>
          <w:rFonts w:hint="eastAsia"/>
        </w:rPr>
        <w:t>　　　　　　6、总量可持续掩盖下的财政结构性恶化的风险</w:t>
      </w:r>
      <w:r>
        <w:rPr>
          <w:rFonts w:hint="eastAsia"/>
        </w:rPr>
        <w:br/>
      </w:r>
      <w:r>
        <w:rPr>
          <w:rFonts w:hint="eastAsia"/>
        </w:rPr>
        <w:t>　　第三节 (中:智林)四甲基哌啶醇行业投资策略分析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四甲基哌啶醇产业链结构图</w:t>
      </w:r>
      <w:r>
        <w:rPr>
          <w:rFonts w:hint="eastAsia"/>
        </w:rPr>
        <w:br/>
      </w:r>
      <w:r>
        <w:rPr>
          <w:rFonts w:hint="eastAsia"/>
        </w:rPr>
        <w:t>　　图表 四甲基哌啶醇质量指标情况表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2020-2025年我国四甲基哌啶醇产能统计表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2020-2025年我国四甲基哌啶醇产量统计表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2020-2025年中国四甲基哌啶醇产能利用率变化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2025-2031年中国四甲基哌啶醇产量及增长率预测</w:t>
      </w:r>
      <w:r>
        <w:rPr>
          <w:rFonts w:hint="eastAsia"/>
        </w:rPr>
        <w:br/>
      </w:r>
      <w:r>
        <w:rPr>
          <w:rFonts w:hint="eastAsia"/>
        </w:rPr>
        <w:t>　　图表 四甲基哌啶醇行业生命周期的判断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2020-2025年四甲基哌啶醇国内平均经销价格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2025年我国四甲基哌啶醇市场不同因素的价格影响力对比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2025-2031年我国四甲基哌啶醇进出口量预测表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2025-2031年中国四甲基哌啶醇进出口量预测图</w:t>
      </w:r>
      <w:r>
        <w:rPr>
          <w:rFonts w:hint="eastAsia"/>
        </w:rPr>
        <w:br/>
      </w:r>
      <w:r>
        <w:rPr>
          <w:rFonts w:hint="eastAsia"/>
        </w:rPr>
        <w:t>　　图表 四甲基哌啶醇行业环境“波特五力”分析模型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2020-2025年我国四甲基哌啶醇市场规模及增长率变化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2020-2025年四甲基哌啶醇五强企业市场占有率预测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四甲基哌啶醇生产企业定价目标选择</w:t>
      </w:r>
      <w:r>
        <w:rPr>
          <w:rFonts w:hint="eastAsia"/>
        </w:rPr>
        <w:br/>
      </w:r>
      <w:r>
        <w:rPr>
          <w:rFonts w:hint="eastAsia"/>
        </w:rPr>
        <w:t>　　图表 四甲基哌啶醇企业对付竞争者降价的程序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2020-2025年我国乙醇价格走势图</w:t>
      </w:r>
      <w:r>
        <w:rPr>
          <w:rFonts w:hint="eastAsia"/>
        </w:rPr>
        <w:br/>
      </w:r>
      <w:r>
        <w:rPr>
          <w:rFonts w:hint="eastAsia"/>
        </w:rPr>
        <w:t>　　图表 2020-2025年我国乙醇供给量走势图</w:t>
      </w:r>
      <w:r>
        <w:rPr>
          <w:rFonts w:hint="eastAsia"/>
        </w:rPr>
        <w:br/>
      </w:r>
      <w:r>
        <w:rPr>
          <w:rFonts w:hint="eastAsia"/>
        </w:rPr>
        <w:t>　　图表 2025-2031年我国乙醇价格走势预测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2025-2031年我国乙醇供给量走势预测</w:t>
      </w:r>
      <w:r>
        <w:rPr>
          <w:rFonts w:hint="eastAsia"/>
        </w:rPr>
        <w:br/>
      </w:r>
      <w:r>
        <w:rPr>
          <w:rFonts w:hint="eastAsia"/>
        </w:rPr>
        <w:t>　　图表 2025年消费者对四甲基哌啶醇品牌认知度调查</w:t>
      </w:r>
      <w:r>
        <w:rPr>
          <w:rFonts w:hint="eastAsia"/>
        </w:rPr>
        <w:br/>
      </w:r>
      <w:r>
        <w:rPr>
          <w:rFonts w:hint="eastAsia"/>
        </w:rPr>
        <w:t>　　图表 四甲基哌啶醇产品功能影响程度分析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四甲基哌啶醇产品质量影响程度分析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四甲基哌啶醇产品价格影响程度分析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2025-2031年中国四甲基哌啶醇行业发展趋势预测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05f883ff24c53" w:history="1">
        <w:r>
          <w:rPr>
            <w:rStyle w:val="Hyperlink"/>
          </w:rPr>
          <w:t>2025-2031年中国四甲基哌啶醇行业发展全面调研与未来趋势预测报告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05f883ff24c53" w:history="1">
        <w:r>
          <w:rPr>
            <w:rStyle w:val="Hyperlink"/>
          </w:rPr>
          <w:t>https://www.20087.com/7/60/SiJiaJiPaiDingChunFaZhanQuShiFen.html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哌啶溶于什么溶剂、四甲基哌啶醇结构式、APO—METHYLDOPA、四甲基哌啶醇氧自由基、四甲基哌啶醇和醋酸反应生成什么、四甲基哌啶醇是固体用什么溶解的、甲基哌啶醇片什么药物、甲基哌啶醇怎么读、四甲基哌啶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2650cc8ab49f7" w:history="1">
      <w:r>
        <w:rPr>
          <w:rStyle w:val="Hyperlink"/>
        </w:rPr>
        <w:t>2025-2031年中国四甲基哌啶醇行业发展全面调研与未来趋势预测报告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iJiaJiPaiDingChunFaZhanQuShiFen.html" TargetMode="External" Id="R0f305f883ff2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iJiaJiPaiDingChunFaZhanQuShiFen.html" TargetMode="External" Id="R32e2650cc8ab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2025-04-26T07:00:00Z</dcterms:created>
  <dcterms:modified xsi:type="dcterms:W3CDTF">2025-04-26T08:00:00Z</dcterms:modified>
  <dc:subject>2025-2031年中国四甲基哌啶醇行业发展全面调研与未来趋势预测报告</dc:subject>
  <dc:title>2025-2031年中国四甲基哌啶醇行业发展全面调研与未来趋势预测报告</dc:title>
  <cp:keywords>2025-2031年中国四甲基哌啶醇行业发展全面调研与未来趋势预测报告</cp:keywords>
  <dc:description>2025-2031年中国四甲基哌啶醇行业发展全面调研与未来趋势预测报告</dc:description>
</cp:coreProperties>
</file>