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7c137bbdd4111" w:history="1">
              <w:r>
                <w:rPr>
                  <w:rStyle w:val="Hyperlink"/>
                </w:rPr>
                <w:t>中国姜黄素行业现状调研及发展趋势分析报告（2025-2031年）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7c137bbdd4111" w:history="1">
              <w:r>
                <w:rPr>
                  <w:rStyle w:val="Hyperlink"/>
                </w:rPr>
                <w:t>中国姜黄素行业现状调研及发展趋势分析报告（2025-2031年）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7c137bbdd4111" w:history="1">
                <w:r>
                  <w:rPr>
                    <w:rStyle w:val="Hyperlink"/>
                  </w:rPr>
                  <w:t>https://www.20087.com/7/90/JiangHuangSuFaZhanXianZhuangFenX.html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从姜黄根茎中提取的天然色素和抗氧化剂，近年来因其潜在的健康益处而受到广泛关注。科学研究表明，姜黄素具有抗炎、抗氧化和抗癌的特性，广泛应用于保健品、食品添加剂和化妆品行业。然而，姜黄素的生物利用度低和稳定性差，以及大规模生产的技术挑战，是行业需要克服的问题。</w:t>
      </w:r>
      <w:r>
        <w:rPr>
          <w:rFonts w:hint="eastAsia"/>
        </w:rPr>
        <w:br/>
      </w:r>
      <w:r>
        <w:rPr>
          <w:rFonts w:hint="eastAsia"/>
        </w:rPr>
        <w:t>　　未来，姜黄素的应用将更加注重科学验证和技术创新。一方面，通过临床研究进一步证实姜黄素的健康功效，推动其在医药领域的应用。另一方面，纳米技术和微胶囊化技术的运用，将提高姜黄素的生物利用度和稳定性，扩大其在食品和保健品中的使用范围。此外，可持续种植和提取技术的发展，将确保姜黄素来源的环境友好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7c137bbdd4111" w:history="1">
        <w:r>
          <w:rPr>
            <w:rStyle w:val="Hyperlink"/>
          </w:rPr>
          <w:t>中国姜黄素行业现状调研及发展趋势分析报告（2025-2031年）</w:t>
        </w:r>
      </w:hyperlink>
      <w:r>
        <w:rPr>
          <w:rFonts w:hint="eastAsia"/>
        </w:rPr>
        <w:t>》系统分析了姜黄素行业的现状，全面梳理了姜黄素市场需求、市场规模、产业链结构及价格体系，详细解读了姜黄素细分市场特点。报告结合权威数据，科学预测了姜黄素市场前景与发展趋势，客观分析了品牌竞争格局、市场集中度及重点企业的运营表现，并指出了姜黄素行业面临的机遇与风险。为姜黄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姜黄素阐述</w:t>
      </w:r>
      <w:r>
        <w:rPr>
          <w:rFonts w:hint="eastAsia"/>
        </w:rPr>
        <w:br/>
      </w:r>
      <w:r>
        <w:rPr>
          <w:rFonts w:hint="eastAsia"/>
        </w:rPr>
        <w:t>　　第一节 姜黄素定义及特点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姜黄素行业发展历程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2025年中国姜黄素产业运行环境分析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2025年中国姜黄素产业政策环境分析</w:t>
      </w:r>
      <w:r>
        <w:rPr>
          <w:rFonts w:hint="eastAsia"/>
        </w:rPr>
        <w:br/>
      </w:r>
      <w:r>
        <w:rPr>
          <w:rFonts w:hint="eastAsia"/>
        </w:rPr>
        <w:t>　　　　一、姜黄素产业政策分析</w:t>
      </w:r>
      <w:r>
        <w:rPr>
          <w:rFonts w:hint="eastAsia"/>
        </w:rPr>
        <w:br/>
      </w:r>
      <w:r>
        <w:rPr>
          <w:rFonts w:hint="eastAsia"/>
        </w:rPr>
        <w:t>　　　　二、姜黄素标准分析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2025年中国姜黄素产业社会环境分析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2025年中国姜黄素产业运行走势分析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2025年中国姜黄素产业发展概述</w:t>
      </w:r>
      <w:r>
        <w:rPr>
          <w:rFonts w:hint="eastAsia"/>
        </w:rPr>
        <w:br/>
      </w:r>
      <w:r>
        <w:rPr>
          <w:rFonts w:hint="eastAsia"/>
        </w:rPr>
        <w:t>　　　　一、姜黄素产业回顾</w:t>
      </w:r>
      <w:r>
        <w:rPr>
          <w:rFonts w:hint="eastAsia"/>
        </w:rPr>
        <w:br/>
      </w:r>
      <w:r>
        <w:rPr>
          <w:rFonts w:hint="eastAsia"/>
        </w:rPr>
        <w:t>　　　　二、世界姜黄素市场分析</w:t>
      </w:r>
      <w:r>
        <w:rPr>
          <w:rFonts w:hint="eastAsia"/>
        </w:rPr>
        <w:br/>
      </w:r>
      <w:r>
        <w:rPr>
          <w:rFonts w:hint="eastAsia"/>
        </w:rPr>
        <w:t>　　　　三、姜黄素产业技术分析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2025年中国姜黄素产业运行态势分析</w:t>
      </w:r>
      <w:r>
        <w:rPr>
          <w:rFonts w:hint="eastAsia"/>
        </w:rPr>
        <w:br/>
      </w:r>
      <w:r>
        <w:rPr>
          <w:rFonts w:hint="eastAsia"/>
        </w:rPr>
        <w:t>　　　　一、姜黄素价格分析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二、世界先进水平的姜黄素分析</w:t>
      </w:r>
      <w:r>
        <w:rPr>
          <w:rFonts w:hint="eastAsia"/>
        </w:rPr>
        <w:br/>
      </w:r>
      <w:r>
        <w:rPr>
          <w:rFonts w:hint="eastAsia"/>
        </w:rPr>
        <w:t>　　第三节 2025年中国姜黄素产业发展存在问题分析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2025年中国姜黄素产业市场运行态势分析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2025年中国姜黄素产业市场发展总况</w:t>
      </w:r>
      <w:r>
        <w:rPr>
          <w:rFonts w:hint="eastAsia"/>
        </w:rPr>
        <w:br/>
      </w:r>
      <w:r>
        <w:rPr>
          <w:rFonts w:hint="eastAsia"/>
        </w:rPr>
        <w:t>　　　　一、姜黄素市场供给情况分析</w:t>
      </w:r>
      <w:r>
        <w:rPr>
          <w:rFonts w:hint="eastAsia"/>
        </w:rPr>
        <w:br/>
      </w:r>
      <w:r>
        <w:rPr>
          <w:rFonts w:hint="eastAsia"/>
        </w:rPr>
        <w:t>　　　　二、姜黄素需求分析</w:t>
      </w:r>
      <w:r>
        <w:rPr>
          <w:rFonts w:hint="eastAsia"/>
        </w:rPr>
        <w:br/>
      </w:r>
      <w:r>
        <w:rPr>
          <w:rFonts w:hint="eastAsia"/>
        </w:rPr>
        <w:t>　　　　三、姜黄素需求特点分析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2025年中国姜黄素产业市场动态分析</w:t>
      </w:r>
      <w:r>
        <w:rPr>
          <w:rFonts w:hint="eastAsia"/>
        </w:rPr>
        <w:br/>
      </w:r>
      <w:r>
        <w:rPr>
          <w:rFonts w:hint="eastAsia"/>
        </w:rPr>
        <w:t>　　　　一、姜黄素品牌分析</w:t>
      </w:r>
      <w:r>
        <w:rPr>
          <w:rFonts w:hint="eastAsia"/>
        </w:rPr>
        <w:br/>
      </w:r>
      <w:r>
        <w:rPr>
          <w:rFonts w:hint="eastAsia"/>
        </w:rPr>
        <w:t>　　　　二、姜黄素产品产量结构性分析</w:t>
      </w:r>
      <w:r>
        <w:rPr>
          <w:rFonts w:hint="eastAsia"/>
        </w:rPr>
        <w:br/>
      </w:r>
      <w:r>
        <w:rPr>
          <w:rFonts w:hint="eastAsia"/>
        </w:rPr>
        <w:t>　　　　三、姜黄素经营发展能力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2025年中国姜黄素产业市场销售情况分析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2020-2025年中国姜（09101000）进出口数据监测分析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2020-2025年中国姜进出口平均单价分析</w:t>
      </w:r>
      <w:r>
        <w:rPr>
          <w:rFonts w:hint="eastAsia"/>
        </w:rPr>
        <w:br/>
      </w:r>
      <w:r>
        <w:rPr>
          <w:rFonts w:hint="eastAsia"/>
        </w:rPr>
        <w:t>　　2009-中国姜（09101000）进出口平均单价分析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2020-2025年中国姜黄（09103000）进出口数据监测分析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2020-2025年中国姜黄进口数据分析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2020-2025年中国姜黄出口数据分析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2020-2025年中国姜黄进出口平均单价分析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2020-2025年中国姜黄进出口国家及地区分析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2020-2025年中国姜黄素行业主要数据监测分析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2020-2025年中国姜黄素行业规模分析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2025年中国姜黄素行业结构分析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2020-2025年中国姜黄素行业产值分析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2020-2025年中国姜黄素行业成本费用分析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2020-2025年中国姜黄素行业盈利能力分析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2025年中国姜黄素产品市场竞争格局分析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2025年中国姜黄素竞争现状分析</w:t>
      </w:r>
      <w:r>
        <w:rPr>
          <w:rFonts w:hint="eastAsia"/>
        </w:rPr>
        <w:br/>
      </w:r>
      <w:r>
        <w:rPr>
          <w:rFonts w:hint="eastAsia"/>
        </w:rPr>
        <w:t>　　　　一、姜黄素市场竞争力分析</w:t>
      </w:r>
      <w:r>
        <w:rPr>
          <w:rFonts w:hint="eastAsia"/>
        </w:rPr>
        <w:br/>
      </w:r>
      <w:r>
        <w:rPr>
          <w:rFonts w:hint="eastAsia"/>
        </w:rPr>
        <w:t>　　　　二、姜黄素品牌竞争分析</w:t>
      </w:r>
      <w:r>
        <w:rPr>
          <w:rFonts w:hint="eastAsia"/>
        </w:rPr>
        <w:br/>
      </w:r>
      <w:r>
        <w:rPr>
          <w:rFonts w:hint="eastAsia"/>
        </w:rPr>
        <w:t>　　　　三、姜黄素价格竞争分析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2025年中国姜黄素产业集中度分析</w:t>
      </w:r>
      <w:r>
        <w:rPr>
          <w:rFonts w:hint="eastAsia"/>
        </w:rPr>
        <w:br/>
      </w:r>
      <w:r>
        <w:rPr>
          <w:rFonts w:hint="eastAsia"/>
        </w:rPr>
        <w:t>　　　　一、姜黄素市场集中度分析</w:t>
      </w:r>
      <w:r>
        <w:rPr>
          <w:rFonts w:hint="eastAsia"/>
        </w:rPr>
        <w:br/>
      </w:r>
      <w:r>
        <w:rPr>
          <w:rFonts w:hint="eastAsia"/>
        </w:rPr>
        <w:t>　　　　二、姜黄素区域集中度分析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2025年中国姜黄素企业提升竞争力策略分析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姜黄素优势企业竞争性财务数据分析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洛阳益生堂生物科技有限公司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西安融升生物科技有限公司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河北食品添加剂有限公司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2025-2031年中国姜黄素产业发趋势预测分析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2025-2031年中国姜黄素发展趋势分析</w:t>
      </w:r>
      <w:r>
        <w:rPr>
          <w:rFonts w:hint="eastAsia"/>
        </w:rPr>
        <w:br/>
      </w:r>
      <w:r>
        <w:rPr>
          <w:rFonts w:hint="eastAsia"/>
        </w:rPr>
        <w:t>　　　　一、姜黄素产业技术发展方向分析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二、姜黄素竞争格局预测分析</w:t>
      </w:r>
      <w:r>
        <w:rPr>
          <w:rFonts w:hint="eastAsia"/>
        </w:rPr>
        <w:br/>
      </w:r>
      <w:r>
        <w:rPr>
          <w:rFonts w:hint="eastAsia"/>
        </w:rPr>
        <w:t>　　　　三、姜黄素行业发展预测分析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2025-2031年中国姜黄素市场预测分析</w:t>
      </w:r>
      <w:r>
        <w:rPr>
          <w:rFonts w:hint="eastAsia"/>
        </w:rPr>
        <w:br/>
      </w:r>
      <w:r>
        <w:rPr>
          <w:rFonts w:hint="eastAsia"/>
        </w:rPr>
        <w:t>　　　　一、姜黄素供给预测分析</w:t>
      </w:r>
      <w:r>
        <w:rPr>
          <w:rFonts w:hint="eastAsia"/>
        </w:rPr>
        <w:br/>
      </w:r>
      <w:r>
        <w:rPr>
          <w:rFonts w:hint="eastAsia"/>
        </w:rPr>
        <w:t>　　　　二、姜黄素需求预测分析</w:t>
      </w:r>
      <w:r>
        <w:rPr>
          <w:rFonts w:hint="eastAsia"/>
        </w:rPr>
        <w:br/>
      </w:r>
      <w:r>
        <w:rPr>
          <w:rFonts w:hint="eastAsia"/>
        </w:rPr>
        <w:t>　　　　三、姜黄素进出口预测分析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2025-2031年中国姜黄素市场盈利预测分析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2025-2031年中国姜黄素行业投资机会与风险分析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2025-2031年中国姜黄素行业投资环境分析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2025-2031年中国姜黄素行业投资机会分析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一、姜黄素投资潜力分析</w:t>
      </w:r>
      <w:r>
        <w:rPr>
          <w:rFonts w:hint="eastAsia"/>
        </w:rPr>
        <w:br/>
      </w:r>
      <w:r>
        <w:rPr>
          <w:rFonts w:hint="eastAsia"/>
        </w:rPr>
        <w:t>　　　　二、姜黄素投资吸引力分析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2025-2031年中国姜黄素行业投资风险分析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中:智:林:2025-2031年中国姜黄素行业投资战略分析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7c137bbdd4111" w:history="1">
        <w:r>
          <w:rPr>
            <w:rStyle w:val="Hyperlink"/>
          </w:rPr>
          <w:t>中国姜黄素行业现状调研及发展趋势分析报告（2025-2031年）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7c137bbdd4111" w:history="1">
        <w:r>
          <w:rPr>
            <w:rStyle w:val="Hyperlink"/>
          </w:rPr>
          <w:t>https://www.20087.com/7/90/JiangHuangSuFaZhanXianZhuangFenX.html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热点：姜黄素伤肝还是护肝、姜黄素的副作用 什么人不能吃、姜黄素可以祛痘吗、姜黄素的肝毒性很大、姜黄素对女性的好处、姜黄素解酒、姜黄素的神奇功效经验、姜黄素是生姜的提取物吗、姜黄素正确吃法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e622a1424422a" w:history="1">
      <w:r>
        <w:rPr>
          <w:rStyle w:val="Hyperlink"/>
        </w:rPr>
        <w:t>中国姜黄素行业现状调研及发展趋势分析报告（2025-2031年）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ngHuangSuFaZhanXianZhuangFenX.html" TargetMode="External" Id="R3de7c137bbdd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ngHuangSuFaZhanXianZhuangFenX.html" TargetMode="External" Id="R893e622a142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2025-02-22T01:53:00Z</dcterms:created>
  <dcterms:modified xsi:type="dcterms:W3CDTF">2025-02-22T02:53:00Z</dcterms:modified>
  <dc:subject>中国姜黄素行业现状调研及发展趋势分析报告（2025-2031年）</dc:subject>
  <dc:title>中国姜黄素行业现状调研及发展趋势分析报告（2025-2031年）</dc:title>
  <cp:keywords>中国姜黄素行业现状调研及发展趋势分析报告（2025-2031年）</cp:keywords>
  <dc:description>中国姜黄素行业现状调研及发展趋势分析报告（2025-2031年）</dc:description>
</cp:coreProperties>
</file>