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8918bb5994a69" w:history="1">
              <w:r>
                <w:rPr>
                  <w:rStyle w:val="Hyperlink"/>
                </w:rPr>
                <w:t>2026-2032年中国导电石墨粉市场调研与行业前景预测报告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8918bb5994a69" w:history="1">
              <w:r>
                <w:rPr>
                  <w:rStyle w:val="Hyperlink"/>
                </w:rPr>
                <w:t>2026-2032年中国导电石墨粉市场调研与行业前景预测报告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8918bb5994a69" w:history="1">
                <w:r>
                  <w:rPr>
                    <w:rStyle w:val="Hyperlink"/>
                  </w:rPr>
                  <w:t>https://www.20087.com/7/90/DaoDianShiMoFenShiChangXianZhuangHeQianJing.html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导电石墨粉是以天然鳞片石墨或石油焦为原料，经高温石墨化、球形化及表面改性处理制成的高导电性碳材料，广泛应用于锂离子电池负极、导电塑料、涂料及燃料电池双极板。导电石墨粉强调振实密度（&gt;0.9 g/cm³）、比表面积（3–8 m²/g）、灰分含量（0.9）及符合RoHS环保指令。然而，天然石墨各向异性导致嵌锂膨胀大，而人造石墨成本高；且粉尘爆炸风险要求严格防爆生产环境。</w:t>
      </w:r>
      <w:r>
        <w:rPr>
          <w:rFonts w:hint="eastAsia"/>
        </w:rPr>
        <w:br/>
      </w:r>
      <w:r>
        <w:rPr>
          <w:rFonts w:hint="eastAsia"/>
        </w:rPr>
        <w:t>　　未来，导电石墨粉将聚焦于复合结构设计、绿色制备与高值化应用拓展。一方面，硅-碳核壳结构或石墨烯包覆将提升电池负极容量与循环稳定性；另一方面，生物基前驱体碳化路径将降低能耗与碳排放。在5G与新能源汽车领域，高定向石墨粉将用于毫米波吸收与热界面材料。此外，闭环回收技术将从废旧电池中再生高纯石墨粉。导电石墨粉正从传统导电填料升级为支撑先进储能、电磁兼容与低碳材料创新的关键功能碳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8918bb5994a69" w:history="1">
        <w:r>
          <w:rPr>
            <w:rStyle w:val="Hyperlink"/>
          </w:rPr>
          <w:t>2026-2032年中国导电石墨粉市场调研与行业前景预测报告</w:t>
        </w:r>
      </w:hyperlink>
      <w:r>
        <w:rPr>
          <w:rFonts w:hint="eastAsia"/>
        </w:rPr>
        <w:t>》基于详实数据，从市场规模、需求变化及价格动态等维度，全面解析了导电石墨粉行业的现状与发展趋势，并对导电石墨粉产业链各环节进行了系统性探讨。报告科学预测了导电石墨粉行业未来发展方向，重点分析了导电石墨粉技术现状及创新路径，同时聚焦导电石墨粉重点企业的经营表现，评估了市场竞争格局、品牌影响力及市场集中度。通过对细分市场的深入研究及SWOT分析，报告揭示了导电石墨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导电石墨粉市场概述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按照不同产品类型，导电石墨粉主要可以分为如下几个类别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中国不同产品类型导电石墨粉增长趋势2021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4N</w:t>
      </w:r>
      <w:r>
        <w:rPr>
          <w:rFonts w:hint="eastAsia"/>
        </w:rPr>
        <w:br/>
      </w:r>
      <w:r>
        <w:rPr>
          <w:rFonts w:hint="eastAsia"/>
        </w:rPr>
        <w:t>　　　　1.2.3 4N5</w:t>
      </w:r>
      <w:r>
        <w:rPr>
          <w:rFonts w:hint="eastAsia"/>
        </w:rPr>
        <w:br/>
      </w:r>
      <w:r>
        <w:rPr>
          <w:rFonts w:hint="eastAsia"/>
        </w:rPr>
        <w:t>　　　　1.2.4 5N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从不同应用，导电石墨粉主要包括如下几个方面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中国不同应用导电石墨粉增长趋势2021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锂电池</w:t>
      </w:r>
      <w:r>
        <w:rPr>
          <w:rFonts w:hint="eastAsia"/>
        </w:rPr>
        <w:br/>
      </w:r>
      <w:r>
        <w:rPr>
          <w:rFonts w:hint="eastAsia"/>
        </w:rPr>
        <w:t>　　　　1.3.3 军事材料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催化剂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中国导电石墨粉发展现状及未来趋势（2021-2032）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中国市场导电石墨粉收入及增长率（2021-2032）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中国市场导电石墨粉销量及增长率（2021-2032）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中国市场主要导电石墨粉厂商分析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中国市场主要厂商导电石墨粉销量及市场占有率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中国市场主要厂商导电石墨粉销量（2021-2026）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中国市场主要厂商导电石墨粉销量市场份额（2021-2026）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中国市场主要厂商导电石墨粉收入及市场占有率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中国市场主要厂商导电石墨粉收入（2021-2026）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中国市场主要厂商导电石墨粉收入市场份额（2021-2026）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2025年中国市场主要厂商导电石墨粉收入排名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中国市场主要厂商导电石墨粉价格（2021-2026）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中国市场主要厂商导电石墨粉总部及产地分布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中国市场主要厂商成立时间及导电石墨粉商业化日期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中国市场主要厂商导电石墨粉产品类型及应用</w:t>
      </w:r>
      <w:r>
        <w:rPr>
          <w:rFonts w:hint="eastAsia"/>
        </w:rPr>
        <w:br/>
      </w:r>
      <w:r>
        <w:rPr>
          <w:rFonts w:hint="eastAsia"/>
        </w:rPr>
        <w:t>　　2.7 导电石墨粉行业集中度、竞争程度分析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导电石墨粉行业集中度分析：2025年中国Top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中国市场导电石墨粉第一梯队、第二梯队和第三梯队厂商（品牌）及2025年市场份额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重点企业（16）在中国市场导电石墨粉销量、收入、价格及毛利率（2021-2026）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不同产品类型导电石墨粉分析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中国市场不同产品类型导电石墨粉销量（2021-2032）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中国市场不同产品类型导电石墨粉销量及市场份额（2021-2026）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中国市场不同产品类型导电石墨粉销量预测（2027-2032）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中国市场不同产品类型导电石墨粉规模（2021-2032）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中国市场不同产品类型导电石墨粉规模及市场份额（2021-2026）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中国市场不同产品类型导电石墨粉规模预测（2027-2032）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中国市场不同产品类型导电石墨粉价格走势（2021-2032）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不同应用导电石墨粉分析</w:t>
      </w:r>
      <w:r>
        <w:rPr>
          <w:rFonts w:hint="eastAsia"/>
        </w:rPr>
        <w:br/>
      </w:r>
      <w:r>
        <w:rPr>
          <w:rFonts w:hint="eastAsia"/>
        </w:rPr>
        <w:t>　　5.1 中国市场不同应用导电石墨粉销量（2021-2032）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中国市场不同应用导电石墨粉销量及市场份额（2021-2026）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中国市场不同应用导电石墨粉销量预测（2027-2032）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中国市场不同应用导电石墨粉规模（2021-2032）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中国市场不同应用导电石墨粉规模及市场份额（2021-2026）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中国市场不同应用导电石墨粉规模预测（2027-2032）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中国市场不同应用导电石墨粉价格走势（2021-2032）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导电石墨粉行业发展分析---发展趋势</w:t>
      </w:r>
      <w:r>
        <w:rPr>
          <w:rFonts w:hint="eastAsia"/>
        </w:rPr>
        <w:br/>
      </w:r>
      <w:r>
        <w:rPr>
          <w:rFonts w:hint="eastAsia"/>
        </w:rPr>
        <w:t>　　6.2 导电石墨粉行业发展分析---厂商壁垒</w:t>
      </w:r>
      <w:r>
        <w:rPr>
          <w:rFonts w:hint="eastAsia"/>
        </w:rPr>
        <w:br/>
      </w:r>
      <w:r>
        <w:rPr>
          <w:rFonts w:hint="eastAsia"/>
        </w:rPr>
        <w:t>　　6.3 导电石墨粉行业发展分析---驱动因素</w:t>
      </w:r>
      <w:r>
        <w:rPr>
          <w:rFonts w:hint="eastAsia"/>
        </w:rPr>
        <w:br/>
      </w:r>
      <w:r>
        <w:rPr>
          <w:rFonts w:hint="eastAsia"/>
        </w:rPr>
        <w:t>　　6.4 导电石墨粉行业发展分析---制约因素</w:t>
      </w:r>
      <w:r>
        <w:rPr>
          <w:rFonts w:hint="eastAsia"/>
        </w:rPr>
        <w:br/>
      </w:r>
      <w:r>
        <w:rPr>
          <w:rFonts w:hint="eastAsia"/>
        </w:rPr>
        <w:t>　　6.5 导电石墨粉中国企业SWOT分析</w:t>
      </w:r>
      <w:r>
        <w:rPr>
          <w:rFonts w:hint="eastAsia"/>
        </w:rPr>
        <w:br/>
      </w:r>
      <w:r>
        <w:rPr>
          <w:rFonts w:hint="eastAsia"/>
        </w:rPr>
        <w:t>　　6.6 导电石墨粉行业发展分析---行业政策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导电石墨粉行业产业链简介</w:t>
      </w:r>
      <w:r>
        <w:rPr>
          <w:rFonts w:hint="eastAsia"/>
        </w:rPr>
        <w:br/>
      </w:r>
      <w:r>
        <w:rPr>
          <w:rFonts w:hint="eastAsia"/>
        </w:rPr>
        <w:t>　　7.2 导电石墨粉产业链分析-上游</w:t>
      </w:r>
      <w:r>
        <w:rPr>
          <w:rFonts w:hint="eastAsia"/>
        </w:rPr>
        <w:br/>
      </w:r>
      <w:r>
        <w:rPr>
          <w:rFonts w:hint="eastAsia"/>
        </w:rPr>
        <w:t>　　7.3 导电石墨粉产业链分析-中游</w:t>
      </w:r>
      <w:r>
        <w:rPr>
          <w:rFonts w:hint="eastAsia"/>
        </w:rPr>
        <w:br/>
      </w:r>
      <w:r>
        <w:rPr>
          <w:rFonts w:hint="eastAsia"/>
        </w:rPr>
        <w:t>　　7.4 导电石墨粉产业链分析-下游</w:t>
      </w:r>
      <w:r>
        <w:rPr>
          <w:rFonts w:hint="eastAsia"/>
        </w:rPr>
        <w:br/>
      </w:r>
      <w:r>
        <w:rPr>
          <w:rFonts w:hint="eastAsia"/>
        </w:rPr>
        <w:t>　　7.5 导电石墨粉行业采购模式</w:t>
      </w:r>
      <w:r>
        <w:rPr>
          <w:rFonts w:hint="eastAsia"/>
        </w:rPr>
        <w:br/>
      </w:r>
      <w:r>
        <w:rPr>
          <w:rFonts w:hint="eastAsia"/>
        </w:rPr>
        <w:t>　　7.6 导电石墨粉行业生产模式</w:t>
      </w:r>
      <w:r>
        <w:rPr>
          <w:rFonts w:hint="eastAsia"/>
        </w:rPr>
        <w:br/>
      </w:r>
      <w:r>
        <w:rPr>
          <w:rFonts w:hint="eastAsia"/>
        </w:rPr>
        <w:t>　　7.7 导电石墨粉行业销售模式及销售渠道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中国本土导电石墨粉产能、产量分析</w:t>
      </w:r>
      <w:r>
        <w:rPr>
          <w:rFonts w:hint="eastAsia"/>
        </w:rPr>
        <w:br/>
      </w:r>
      <w:r>
        <w:rPr>
          <w:rFonts w:hint="eastAsia"/>
        </w:rPr>
        <w:t>　　8.1 中国导电石墨粉供需现状及预测（2021-2032）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中国导电石墨粉产能、产量、产能利用率及发展趋势（2021-2032）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中国导电石墨粉产量、市场需求量及发展趋势（2021-2032）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中国导电石墨粉进出口分析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中国市场导电石墨粉主要进口来源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中国市场导电石墨粉主要出口目的地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不同产品类型导电石墨粉市场规模2021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不同应用导电石墨粉市场规模2021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中国市场主要厂商导电石墨粉销量（2021-2026）&amp;（吨）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中国市场主要厂商导电石墨粉销量市场份额（2021-2026）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中国市场主要厂商导电石墨粉收入（2021-2026）&amp;（万元）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中国市场主要厂商导电石墨粉收入份额（2021-2026）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2025年中国主要生产商导电石墨粉收入排名（万元）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中国市场主要厂商导电石墨粉价格（2021-2026）&amp;（元/吨）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中国市场主要厂商导电石墨粉总部及产地分布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中国市场主要厂商成立时间及导电石墨粉商业化日期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中国市场主要厂商导电石墨粉产品类型及应用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2025年中国市场导电石墨粉主要厂商市场地位（第一梯队、第二梯队和第三梯队）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导电石墨粉市场投资、并购等现状分析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导电石墨粉生产基地、总部、竞争对手及市场地位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导电石墨粉销量（吨）、收入（万元）、价格（元/吨）及毛利率（2021-2026）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中国市场不同产品类型导电石墨粉销量（2021-2026）&amp;（吨）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中国市场不同产品类型导电石墨粉销量市场份额（2021-2026）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中国市场不同产品类型导电石墨粉销量预测（2027-2032）&amp;（吨）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中国市场不同产品类型导电石墨粉销量市场份额预测（2027-2032）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中国市场不同产品类型导电石墨粉规模（2021-2026）&amp;（万元）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中国市场不同产品类型导电石墨粉规模市场份额（2021-2026）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中国市场不同产品类型导电石墨粉规模预测（2027-2032）&amp;（万元）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中国市场不同产品类型导电石墨粉规模市场份额预测（2027-2032）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中国市场不同应用导电石墨粉销量（2021-2026）&amp;（吨）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中国市场不同应用导电石墨粉销量市场份额（2021-2026）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中国市场不同应用导电石墨粉销量预测（2027-2032）&amp;（吨）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中国市场不同应用导电石墨粉销量市场份额预测（2027-2032）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中国市场不同应用导电石墨粉规模（2021-2026）&amp;（万元）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中国市场不同应用导电石墨粉规模市场份额（2021-2026）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中国市场不同应用导电石墨粉规模预测（2027-2032）&amp;（万元）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中国市场不同应用导电石墨粉规模市场份额预测（2027-2032）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导电石墨粉行业发展分析---发展趋势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导电石墨粉行业发展分析---厂商壁垒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导电石墨粉行业发展分析---驱动因素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导电石墨粉行业发展分析---制约因素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导电石墨粉行业相关重点政策一览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导电石墨粉行业供应链分析</w:t>
      </w:r>
      <w:r>
        <w:rPr>
          <w:rFonts w:hint="eastAsia"/>
        </w:rPr>
        <w:br/>
      </w:r>
      <w:r>
        <w:rPr>
          <w:rFonts w:hint="eastAsia"/>
        </w:rPr>
        <w:t>　　表 116： 导电石墨粉上游原料供应商</w:t>
      </w:r>
      <w:r>
        <w:rPr>
          <w:rFonts w:hint="eastAsia"/>
        </w:rPr>
        <w:br/>
      </w:r>
      <w:r>
        <w:rPr>
          <w:rFonts w:hint="eastAsia"/>
        </w:rPr>
        <w:t>　　表 117： 导电石墨粉行业主要下游客户</w:t>
      </w:r>
      <w:r>
        <w:rPr>
          <w:rFonts w:hint="eastAsia"/>
        </w:rPr>
        <w:br/>
      </w:r>
      <w:r>
        <w:rPr>
          <w:rFonts w:hint="eastAsia"/>
        </w:rPr>
        <w:t>　　表 118： 导电石墨粉典型经销商</w:t>
      </w:r>
      <w:r>
        <w:rPr>
          <w:rFonts w:hint="eastAsia"/>
        </w:rPr>
        <w:br/>
      </w:r>
      <w:r>
        <w:rPr>
          <w:rFonts w:hint="eastAsia"/>
        </w:rPr>
        <w:t>　　表 119： 中国导电石墨粉产量、销量、进口量及出口量（2021-2026）&amp;（吨）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中国导电石墨粉产量、销量、进口量及出口量预测（2027-2032）&amp;（吨）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中国市场导电石墨粉主要进口来源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中国市场导电石墨粉主要出口目的地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导电石墨粉产品图片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中国不同产品类型导电石墨粉市场规模市场份额2025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4N产品图片</w:t>
      </w:r>
      <w:r>
        <w:rPr>
          <w:rFonts w:hint="eastAsia"/>
        </w:rPr>
        <w:br/>
      </w:r>
      <w:r>
        <w:rPr>
          <w:rFonts w:hint="eastAsia"/>
        </w:rPr>
        <w:t>　　图 4： 4N5产品图片</w:t>
      </w:r>
      <w:r>
        <w:rPr>
          <w:rFonts w:hint="eastAsia"/>
        </w:rPr>
        <w:br/>
      </w:r>
      <w:r>
        <w:rPr>
          <w:rFonts w:hint="eastAsia"/>
        </w:rPr>
        <w:t>　　图 5： 5N产品图片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中国不同应用导电石墨粉市场份额2025 &amp; 2032</w:t>
      </w:r>
      <w:r>
        <w:rPr>
          <w:rFonts w:hint="eastAsia"/>
        </w:rPr>
        <w:br/>
      </w:r>
      <w:r>
        <w:rPr>
          <w:rFonts w:hint="eastAsia"/>
        </w:rPr>
        <w:t>　　图 8： 锂电池</w:t>
      </w:r>
      <w:r>
        <w:rPr>
          <w:rFonts w:hint="eastAsia"/>
        </w:rPr>
        <w:br/>
      </w:r>
      <w:r>
        <w:rPr>
          <w:rFonts w:hint="eastAsia"/>
        </w:rPr>
        <w:t>　　图 9： 军事材料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催化剂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中国市场导电石墨粉市场规模，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中国市场导电石墨粉收入及增长率（2021-2032）&amp;（万元）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中国市场导电石墨粉销量及增长率（2021-2032）&amp;（吨）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2025年中国市场主要厂商导电石墨粉销量市场份额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2025年中国市场主要厂商导电石墨粉收入市场份额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2025年中国市场前五大厂商导电石墨粉市场份额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2025年中国市场导电石墨粉第一梯队、第二梯队和第三梯队厂商（品牌）及市场份额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中国市场不同产品类型导电石墨粉价格走势（2021-2032）&amp;（元/吨）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中国市场不同应用导电石墨粉价格走势（2021-2032）&amp;（元/吨）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导电石墨粉中国企业SWOT分析</w:t>
      </w:r>
      <w:r>
        <w:rPr>
          <w:rFonts w:hint="eastAsia"/>
        </w:rPr>
        <w:br/>
      </w:r>
      <w:r>
        <w:rPr>
          <w:rFonts w:hint="eastAsia"/>
        </w:rPr>
        <w:t>　　图 23： 导电石墨粉产业链</w:t>
      </w:r>
      <w:r>
        <w:rPr>
          <w:rFonts w:hint="eastAsia"/>
        </w:rPr>
        <w:br/>
      </w:r>
      <w:r>
        <w:rPr>
          <w:rFonts w:hint="eastAsia"/>
        </w:rPr>
        <w:t>　　图 24： 导电石墨粉行业采购模式分析</w:t>
      </w:r>
      <w:r>
        <w:rPr>
          <w:rFonts w:hint="eastAsia"/>
        </w:rPr>
        <w:br/>
      </w:r>
      <w:r>
        <w:rPr>
          <w:rFonts w:hint="eastAsia"/>
        </w:rPr>
        <w:t>　　图 25： 导电石墨粉行业生产模式分析</w:t>
      </w:r>
      <w:r>
        <w:rPr>
          <w:rFonts w:hint="eastAsia"/>
        </w:rPr>
        <w:br/>
      </w:r>
      <w:r>
        <w:rPr>
          <w:rFonts w:hint="eastAsia"/>
        </w:rPr>
        <w:t>　　图 26： 导电石墨粉行业销售模式分析</w:t>
      </w:r>
      <w:r>
        <w:rPr>
          <w:rFonts w:hint="eastAsia"/>
        </w:rPr>
        <w:br/>
      </w:r>
      <w:r>
        <w:rPr>
          <w:rFonts w:hint="eastAsia"/>
        </w:rPr>
        <w:t>　　图 27： 中国导电石墨粉产能、产量、产能利用率及发展趋势（2021-2032）&amp;（吨）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中国导电石墨粉产量、市场需求量及发展趋势（2021-2032）&amp;（吨）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8918bb5994a69" w:history="1">
        <w:r>
          <w:rPr>
            <w:rStyle w:val="Hyperlink"/>
          </w:rPr>
          <w:t>2026-2032年中国导电石墨粉市场调研与行业前景预测报告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8918bb5994a69" w:history="1">
        <w:r>
          <w:rPr>
            <w:rStyle w:val="Hyperlink"/>
          </w:rPr>
          <w:t>https://www.20087.com/7/90/DaoDianShiMoFenShiChangXianZhuangHeQianJing.html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热点：石墨粉厂家、导电石墨粉价格、金属表面喷涂碳化硅、导电石墨粉如何涂抹在硅胶上、石墨最忌三种东西、导电石墨粉1000目多少钱一吨?、石墨粉、导电石墨粉厂家、手持式金属元素分析仪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8e7486a774c12" w:history="1">
      <w:r>
        <w:rPr>
          <w:rStyle w:val="Hyperlink"/>
        </w:rPr>
        <w:t>2026-2032年中国导电石墨粉市场调研与行业前景预测报告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aoDianShiMoFenShiChangXianZhuangHeQianJing.html" TargetMode="External" Id="R8b38918bb599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aoDianShiMoFenShiChangXianZhuangHeQianJing.html" TargetMode="External" Id="R0c08e7486a77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2026-01-17T07:10:01Z</dcterms:created>
  <dcterms:modified xsi:type="dcterms:W3CDTF">2026-01-17T08:10:01Z</dcterms:modified>
  <dc:subject>2026-2032年中国导电石墨粉市场调研与行业前景预测报告</dc:subject>
  <dc:title>2026-2032年中国导电石墨粉市场调研与行业前景预测报告</dc:title>
  <cp:keywords>2026-2032年中国导电石墨粉市场调研与行业前景预测报告</cp:keywords>
  <dc:description>2026-2032年中国导电石墨粉市场调研与行业前景预测报告</dc:description>
</cp:coreProperties>
</file>