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f15c991a44be7" w:history="1">
              <w:r>
                <w:rPr>
                  <w:rStyle w:val="Hyperlink"/>
                </w:rPr>
                <w:t>中国形状记忆材料行业现状与市场前景预测报告（2025-2031年）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f15c991a44be7" w:history="1">
              <w:r>
                <w:rPr>
                  <w:rStyle w:val="Hyperlink"/>
                </w:rPr>
                <w:t>中国形状记忆材料行业现状与市场前景预测报告（2025-2031年）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f15c991a44be7" w:history="1">
                <w:r>
                  <w:rPr>
                    <w:rStyle w:val="Hyperlink"/>
                  </w:rPr>
                  <w:t>https://www.20087.com/7/80/XingZhuangJiYiCaiLiaoShiChangXianZhuangHeQianJing.html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形状记忆材料能够在经历变形后恢复到原始形状，这种独特的能力使其在航空航天、医疗器械、汽车制造等领域具有广泛应用前景。根据驱动机制的不同，形状记忆材料主要分为形状记忆合金和形状记忆聚合物两大类。前者以其出色的力学性能和温度响应性著称，后者则因为易于加工成型且成本较低而备受关注。近年来，随着材料科学的进步，形状记忆材料的性能得到了明显提升，应用场景也日益丰富。</w:t>
      </w:r>
      <w:r>
        <w:rPr>
          <w:rFonts w:hint="eastAsia"/>
        </w:rPr>
        <w:br/>
      </w:r>
      <w:r>
        <w:rPr>
          <w:rFonts w:hint="eastAsia"/>
        </w:rPr>
        <w:t>　　未来，形状记忆材料的发展将朝着多功能化和智能化方向迈进。一方面，通过引入纳米技术和其他先进材料，可以赋予形状记忆材料额外的功能，如自愈合能力和更好的环境适应性，从而扩展其在极端条件下的应用。另一方面，结合物联网和人工智能技术，开发能够感知外界变化并自动调整形态的智能形状记忆材料，将在智能家居、可穿戴设备等领域开辟新的可能性。此外，优化生产工艺，降低成本，提高生产效率，是实现规模化应用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f15c991a44be7" w:history="1">
        <w:r>
          <w:rPr>
            <w:rStyle w:val="Hyperlink"/>
          </w:rPr>
          <w:t>中国形状记忆材料行业现状与市场前景预测报告（2025-2031年）</w:t>
        </w:r>
      </w:hyperlink>
      <w:r>
        <w:rPr>
          <w:rFonts w:hint="eastAsia"/>
        </w:rPr>
        <w:t>》基于权威数据和长期市场监测，全面分析了形状记忆材料行业的市场规模、供需状况及竞争格局。报告梳理了形状记忆材料技术现状与未来方向，预测了市场前景与趋势，并评估了重点企业的表现与地位。同时，报告揭示了形状记忆材料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形状记忆材料行业概述</w:t>
      </w:r>
      <w:r>
        <w:rPr>
          <w:rFonts w:hint="eastAsia"/>
        </w:rPr>
        <w:br/>
      </w:r>
      <w:r>
        <w:rPr>
          <w:rFonts w:hint="eastAsia"/>
        </w:rPr>
        <w:t>　　第一节 形状记忆材料定义与分类</w:t>
      </w:r>
      <w:r>
        <w:rPr>
          <w:rFonts w:hint="eastAsia"/>
        </w:rPr>
        <w:br/>
      </w:r>
      <w:r>
        <w:rPr>
          <w:rFonts w:hint="eastAsia"/>
        </w:rPr>
        <w:t>　　第二节 形状记忆材料应用领域</w:t>
      </w:r>
      <w:r>
        <w:rPr>
          <w:rFonts w:hint="eastAsia"/>
        </w:rPr>
        <w:br/>
      </w:r>
      <w:r>
        <w:rPr>
          <w:rFonts w:hint="eastAsia"/>
        </w:rPr>
        <w:t>　　第三节 形状记忆材料行业经济指标分析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一、形状记忆材料行业赢利性评估</w:t>
      </w:r>
      <w:r>
        <w:rPr>
          <w:rFonts w:hint="eastAsia"/>
        </w:rPr>
        <w:br/>
      </w:r>
      <w:r>
        <w:rPr>
          <w:rFonts w:hint="eastAsia"/>
        </w:rPr>
        <w:t>　　　　二、形状记忆材料行业成长速度分析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三、形状记忆材料附加值提升空间探讨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四、形状记忆材料行业进入壁垒分析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五、形状记忆材料行业风险性评估</w:t>
      </w:r>
      <w:r>
        <w:rPr>
          <w:rFonts w:hint="eastAsia"/>
        </w:rPr>
        <w:br/>
      </w:r>
      <w:r>
        <w:rPr>
          <w:rFonts w:hint="eastAsia"/>
        </w:rPr>
        <w:t>　　　　六、形状记忆材料行业周期性分析</w:t>
      </w:r>
      <w:r>
        <w:rPr>
          <w:rFonts w:hint="eastAsia"/>
        </w:rPr>
        <w:br/>
      </w:r>
      <w:r>
        <w:rPr>
          <w:rFonts w:hint="eastAsia"/>
        </w:rPr>
        <w:t>　　　　七、形状记忆材料行业竞争程度指标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八、形状记忆材料行业成熟度综合分析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形状记忆材料产业链及经营模式分析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三、形状记忆材料销售模式与渠道策略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全球形状记忆材料市场发展分析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2024-2025年全球形状记忆材料行业发展分析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一、全球形状记忆材料行业市场规模与趋势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二、全球形状记忆材料行业发展特点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三、全球形状记忆材料行业竞争格局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主要国家与地区形状记忆材料市场分析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2025-2031年全球形状记忆材料行业发展趋势与前景预测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一、形状记忆材料技术发展趋势</w:t>
      </w:r>
      <w:r>
        <w:rPr>
          <w:rFonts w:hint="eastAsia"/>
        </w:rPr>
        <w:br/>
      </w:r>
      <w:r>
        <w:rPr>
          <w:rFonts w:hint="eastAsia"/>
        </w:rPr>
        <w:t>　　　　二、形状记忆材料行业发展趋势</w:t>
      </w:r>
      <w:r>
        <w:rPr>
          <w:rFonts w:hint="eastAsia"/>
        </w:rPr>
        <w:br/>
      </w:r>
      <w:r>
        <w:rPr>
          <w:rFonts w:hint="eastAsia"/>
        </w:rPr>
        <w:t>　　　　三、形状记忆材料行业发展潜力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中国形状记忆材料行业市场分析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2024-2025年形状记忆材料产能与投资动态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一、国内形状记忆材料产能现状与利用效率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二、形状记忆材料产能扩张与投资动态分析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形状记忆材料行业产量情况分析与趋势预测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一、2019-2024年形状记忆材料行业产量与增长趋势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1、2019-2024年形状记忆材料产量及增长趋势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2、2019-2024年形状记忆材料细分产品产量及份额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二、形状记忆材料产量影响因素分析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三、2025-2031年形状记忆材料产量预测</w:t>
      </w:r>
      <w:r>
        <w:rPr>
          <w:rFonts w:hint="eastAsia"/>
        </w:rPr>
        <w:br/>
      </w:r>
      <w:r>
        <w:rPr>
          <w:rFonts w:hint="eastAsia"/>
        </w:rPr>
        <w:t>　　第三节 2025-2031年形状记忆材料市场需求与销售分析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一、2024-2025年形状记忆材料行业需求现状</w:t>
      </w:r>
      <w:r>
        <w:rPr>
          <w:rFonts w:hint="eastAsia"/>
        </w:rPr>
        <w:br/>
      </w:r>
      <w:r>
        <w:rPr>
          <w:rFonts w:hint="eastAsia"/>
        </w:rPr>
        <w:t>　　　　二、形状记忆材料客户群体与需求特点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三、2019-2024年形状记忆材料行业销售规模分析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四、2025-2031年形状记忆材料市场增长潜力与规模预测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中国形状记忆材料细分市场分析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一、2024-2025年形状记忆材料主要细分产品市场现状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2024-2025年形状记忆材料行业技术发展现状及趋势分析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形状记忆材料行业技术发展现状分析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国内外形状记忆材料行业技术差异与原因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形状记忆材料行业技术发展方向、趋势预测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提升形状记忆材料行业技术能力策略建议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形状记忆材料价格机制与竞争策略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一、2019-2024年形状记忆材料市场价格走势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形状记忆材料定价策略与方法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2025-2031年形状记忆材料价格竞争态势与趋势预测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中国形状记忆材料行业重点区域市场研究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2024-2025年重点区域形状记忆材料市场发展概况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二、2019-2024年形状记忆材料市场需求规模情况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三、2025-2031年形状记忆材料行业发展潜力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二、2019-2024年形状记忆材料市场需求规模情况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三、2025-2031年形状记忆材料行业发展潜力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二、2019-2024年形状记忆材料市场需求规模情况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三、2025-2031年形状记忆材料行业发展潜力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二、2019-2024年形状记忆材料市场需求规模情况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三、2025-2031年形状记忆材料行业发展潜力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二、2019-2024年形状记忆材料市场需求规模情况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三、2025-2031年形状记忆材料行业发展潜力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2019-2024年中国形状记忆材料行业进出口情况分析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形状记忆材料行业进口规模与来源分析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一、2019-2024年形状记忆材料进口规模分析</w:t>
      </w:r>
      <w:r>
        <w:rPr>
          <w:rFonts w:hint="eastAsia"/>
        </w:rPr>
        <w:br/>
      </w:r>
      <w:r>
        <w:rPr>
          <w:rFonts w:hint="eastAsia"/>
        </w:rPr>
        <w:t>　　　　二、形状记忆材料主要进口来源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形状记忆材料行业出口规模与目的地分析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一、2019-2024年形状记忆材料出口规模分析</w:t>
      </w:r>
      <w:r>
        <w:rPr>
          <w:rFonts w:hint="eastAsia"/>
        </w:rPr>
        <w:br/>
      </w:r>
      <w:r>
        <w:rPr>
          <w:rFonts w:hint="eastAsia"/>
        </w:rPr>
        <w:t>　　　　二、形状记忆材料主要出口目的地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2019-2024年中国形状记忆材料总体规模与财务指标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中国形状记忆材料行业总体规模分析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一、形状记忆材料企业数量与结构</w:t>
      </w:r>
      <w:r>
        <w:rPr>
          <w:rFonts w:hint="eastAsia"/>
        </w:rPr>
        <w:br/>
      </w:r>
      <w:r>
        <w:rPr>
          <w:rFonts w:hint="eastAsia"/>
        </w:rPr>
        <w:t>　　　　二、形状记忆材料从业人员规模</w:t>
      </w:r>
      <w:r>
        <w:rPr>
          <w:rFonts w:hint="eastAsia"/>
        </w:rPr>
        <w:br/>
      </w:r>
      <w:r>
        <w:rPr>
          <w:rFonts w:hint="eastAsia"/>
        </w:rPr>
        <w:t>　　　　三、形状记忆材料行业资产状况</w:t>
      </w:r>
      <w:r>
        <w:rPr>
          <w:rFonts w:hint="eastAsia"/>
        </w:rPr>
        <w:br/>
      </w:r>
      <w:r>
        <w:rPr>
          <w:rFonts w:hint="eastAsia"/>
        </w:rPr>
        <w:t>　　第二节 中国形状记忆材料行业财务指标总体分析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形状记忆材料行业重点企业经营状况分析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形状记忆材料重点企业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形状记忆材料领先企业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形状记忆材料标杆企业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形状记忆材料代表企业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形状记忆材料龙头企业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形状记忆材料重点企业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中国形状记忆材料行业竞争格局分析</w:t>
      </w:r>
      <w:r>
        <w:rPr>
          <w:rFonts w:hint="eastAsia"/>
        </w:rPr>
        <w:br/>
      </w:r>
      <w:r>
        <w:rPr>
          <w:rFonts w:hint="eastAsia"/>
        </w:rPr>
        <w:t>　　第一节 形状记忆材料行业竞争格局总览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2024-2025年形状记忆材料行业竞争力分析</w:t>
      </w:r>
      <w:r>
        <w:rPr>
          <w:rFonts w:hint="eastAsia"/>
        </w:rPr>
        <w:br/>
      </w:r>
      <w:r>
        <w:rPr>
          <w:rFonts w:hint="eastAsia"/>
        </w:rPr>
        <w:t>　　　　一、形状记忆材料供应商议价能力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四、形状记忆材料替代品威胁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2019-2024年形状记忆材料行业企业并购活动分析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2024-2025年形状记忆材料行业会展与招投标活动分析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一、形状记忆材料行业会展活动及其市场影响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2025年中国形状记忆材料企业发展策略分析</w:t>
      </w:r>
      <w:r>
        <w:rPr>
          <w:rFonts w:hint="eastAsia"/>
        </w:rPr>
        <w:br/>
      </w:r>
      <w:r>
        <w:rPr>
          <w:rFonts w:hint="eastAsia"/>
        </w:rPr>
        <w:t>　　第一节 形状记忆材料市场策略分析</w:t>
      </w:r>
      <w:r>
        <w:rPr>
          <w:rFonts w:hint="eastAsia"/>
        </w:rPr>
        <w:br/>
      </w:r>
      <w:r>
        <w:rPr>
          <w:rFonts w:hint="eastAsia"/>
        </w:rPr>
        <w:t>　　　　一、形状记忆材料市场定位与拓展策略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二、形状记忆材料市场细分与目标客户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形状记忆材料销售策略分析</w:t>
      </w:r>
      <w:r>
        <w:rPr>
          <w:rFonts w:hint="eastAsia"/>
        </w:rPr>
        <w:br/>
      </w:r>
      <w:r>
        <w:rPr>
          <w:rFonts w:hint="eastAsia"/>
        </w:rPr>
        <w:t>　　　　一、形状记忆材料销售渠道与网络建设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提高形状记忆材料企业竞争力建议</w:t>
      </w:r>
      <w:r>
        <w:rPr>
          <w:rFonts w:hint="eastAsia"/>
        </w:rPr>
        <w:br/>
      </w:r>
      <w:r>
        <w:rPr>
          <w:rFonts w:hint="eastAsia"/>
        </w:rPr>
        <w:t>　　　　一、形状记忆材料技术创新与管理优化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形状记忆材料品牌战略思考</w:t>
      </w:r>
      <w:r>
        <w:rPr>
          <w:rFonts w:hint="eastAsia"/>
        </w:rPr>
        <w:br/>
      </w:r>
      <w:r>
        <w:rPr>
          <w:rFonts w:hint="eastAsia"/>
        </w:rPr>
        <w:t>　　　　一、形状记忆材料品牌建设与维护</w:t>
      </w:r>
      <w:r>
        <w:rPr>
          <w:rFonts w:hint="eastAsia"/>
        </w:rPr>
        <w:br/>
      </w:r>
      <w:r>
        <w:rPr>
          <w:rFonts w:hint="eastAsia"/>
        </w:rPr>
        <w:t>　　　　二、形状记忆材料品牌影响力与市场竞争力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中国形状记忆材料行业风险与对策</w:t>
      </w:r>
      <w:r>
        <w:rPr>
          <w:rFonts w:hint="eastAsia"/>
        </w:rPr>
        <w:br/>
      </w:r>
      <w:r>
        <w:rPr>
          <w:rFonts w:hint="eastAsia"/>
        </w:rPr>
        <w:t>　　第一节 形状记忆材料行业SWOT分析</w:t>
      </w:r>
      <w:r>
        <w:rPr>
          <w:rFonts w:hint="eastAsia"/>
        </w:rPr>
        <w:br/>
      </w:r>
      <w:r>
        <w:rPr>
          <w:rFonts w:hint="eastAsia"/>
        </w:rPr>
        <w:t>　　　　一、形状记忆材料行业优势分析</w:t>
      </w:r>
      <w:r>
        <w:rPr>
          <w:rFonts w:hint="eastAsia"/>
        </w:rPr>
        <w:br/>
      </w:r>
      <w:r>
        <w:rPr>
          <w:rFonts w:hint="eastAsia"/>
        </w:rPr>
        <w:t>　　　　二、形状记忆材料行业劣势分析</w:t>
      </w:r>
      <w:r>
        <w:rPr>
          <w:rFonts w:hint="eastAsia"/>
        </w:rPr>
        <w:br/>
      </w:r>
      <w:r>
        <w:rPr>
          <w:rFonts w:hint="eastAsia"/>
        </w:rPr>
        <w:t>　　　　三、形状记忆材料市场机会探索</w:t>
      </w:r>
      <w:r>
        <w:rPr>
          <w:rFonts w:hint="eastAsia"/>
        </w:rPr>
        <w:br/>
      </w:r>
      <w:r>
        <w:rPr>
          <w:rFonts w:hint="eastAsia"/>
        </w:rPr>
        <w:t>　　　　四、形状记忆材料市场威胁评估</w:t>
      </w:r>
      <w:r>
        <w:rPr>
          <w:rFonts w:hint="eastAsia"/>
        </w:rPr>
        <w:br/>
      </w:r>
      <w:r>
        <w:rPr>
          <w:rFonts w:hint="eastAsia"/>
        </w:rPr>
        <w:t>　　第二节 形状记忆材料行业风险及对策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2025-2031年中国形状记忆材料行业前景与发展趋势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形状记忆材料行业发展环境分析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2025-2031年形状记忆材料行业发展趋势与方向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一、形状记忆材料行业发展方向预测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二、形状记忆材料发展趋势分析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2025-2031年形状记忆材料行业发展潜力与机遇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一、形状记忆材料市场发展潜力评估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二、形状记忆材料新兴市场与机遇探索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形状记忆材料行业研究结论与建议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形状记忆材料行业发展建议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形状记忆材料介绍</w:t>
      </w:r>
      <w:r>
        <w:rPr>
          <w:rFonts w:hint="eastAsia"/>
        </w:rPr>
        <w:br/>
      </w:r>
      <w:r>
        <w:rPr>
          <w:rFonts w:hint="eastAsia"/>
        </w:rPr>
        <w:t>　　图表 形状记忆材料图片</w:t>
      </w:r>
      <w:r>
        <w:rPr>
          <w:rFonts w:hint="eastAsia"/>
        </w:rPr>
        <w:br/>
      </w:r>
      <w:r>
        <w:rPr>
          <w:rFonts w:hint="eastAsia"/>
        </w:rPr>
        <w:t>　　图表 形状记忆材料种类</w:t>
      </w:r>
      <w:r>
        <w:rPr>
          <w:rFonts w:hint="eastAsia"/>
        </w:rPr>
        <w:br/>
      </w:r>
      <w:r>
        <w:rPr>
          <w:rFonts w:hint="eastAsia"/>
        </w:rPr>
        <w:t>　　图表 形状记忆材料用途 应用</w:t>
      </w:r>
      <w:r>
        <w:rPr>
          <w:rFonts w:hint="eastAsia"/>
        </w:rPr>
        <w:br/>
      </w:r>
      <w:r>
        <w:rPr>
          <w:rFonts w:hint="eastAsia"/>
        </w:rPr>
        <w:t>　　图表 形状记忆材料产业链调研</w:t>
      </w:r>
      <w:r>
        <w:rPr>
          <w:rFonts w:hint="eastAsia"/>
        </w:rPr>
        <w:br/>
      </w:r>
      <w:r>
        <w:rPr>
          <w:rFonts w:hint="eastAsia"/>
        </w:rPr>
        <w:t>　　图表 形状记忆材料行业现状</w:t>
      </w:r>
      <w:r>
        <w:rPr>
          <w:rFonts w:hint="eastAsia"/>
        </w:rPr>
        <w:br/>
      </w:r>
      <w:r>
        <w:rPr>
          <w:rFonts w:hint="eastAsia"/>
        </w:rPr>
        <w:t>　　图表 形状记忆材料行业特点</w:t>
      </w:r>
      <w:r>
        <w:rPr>
          <w:rFonts w:hint="eastAsia"/>
        </w:rPr>
        <w:br/>
      </w:r>
      <w:r>
        <w:rPr>
          <w:rFonts w:hint="eastAsia"/>
        </w:rPr>
        <w:t>　　图表 形状记忆材料政策</w:t>
      </w:r>
      <w:r>
        <w:rPr>
          <w:rFonts w:hint="eastAsia"/>
        </w:rPr>
        <w:br/>
      </w:r>
      <w:r>
        <w:rPr>
          <w:rFonts w:hint="eastAsia"/>
        </w:rPr>
        <w:t>　　图表 形状记忆材料技术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2019-2024年中国形状记忆材料行业市场规模</w:t>
      </w:r>
      <w:r>
        <w:rPr>
          <w:rFonts w:hint="eastAsia"/>
        </w:rPr>
        <w:br/>
      </w:r>
      <w:r>
        <w:rPr>
          <w:rFonts w:hint="eastAsia"/>
        </w:rPr>
        <w:t>　　图表 形状记忆材料生产现状</w:t>
      </w:r>
      <w:r>
        <w:rPr>
          <w:rFonts w:hint="eastAsia"/>
        </w:rPr>
        <w:br/>
      </w:r>
      <w:r>
        <w:rPr>
          <w:rFonts w:hint="eastAsia"/>
        </w:rPr>
        <w:t>　　图表 形状记忆材料发展有利因素分析</w:t>
      </w:r>
      <w:r>
        <w:rPr>
          <w:rFonts w:hint="eastAsia"/>
        </w:rPr>
        <w:br/>
      </w:r>
      <w:r>
        <w:rPr>
          <w:rFonts w:hint="eastAsia"/>
        </w:rPr>
        <w:t>　　图表 形状记忆材料发展不利因素分析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2025年中国形状记忆材料产能</w:t>
      </w:r>
      <w:r>
        <w:rPr>
          <w:rFonts w:hint="eastAsia"/>
        </w:rPr>
        <w:br/>
      </w:r>
      <w:r>
        <w:rPr>
          <w:rFonts w:hint="eastAsia"/>
        </w:rPr>
        <w:t>　　图表 2025年形状记忆材料供给情况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2019-2024年中国形状记忆材料产量统计</w:t>
      </w:r>
      <w:r>
        <w:rPr>
          <w:rFonts w:hint="eastAsia"/>
        </w:rPr>
        <w:br/>
      </w:r>
      <w:r>
        <w:rPr>
          <w:rFonts w:hint="eastAsia"/>
        </w:rPr>
        <w:t>　　图表 形状记忆材料最新消息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2019-2024年中国形状记忆材料市场需求情况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2019-2024年形状记忆材料销售情况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2019-2024年中国形状记忆材料价格走势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2019-2024年中国形状记忆材料行业销售收入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2019-2024年中国形状记忆材料行业利润总额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2019-2024年中国形状记忆材料进口情况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2019-2024年中国形状记忆材料出口情况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2019-2024年中国形状记忆材料行业企业数量统计</w:t>
      </w:r>
      <w:r>
        <w:rPr>
          <w:rFonts w:hint="eastAsia"/>
        </w:rPr>
        <w:br/>
      </w:r>
      <w:r>
        <w:rPr>
          <w:rFonts w:hint="eastAsia"/>
        </w:rPr>
        <w:t>　　图表 形状记忆材料成本和利润分析</w:t>
      </w:r>
      <w:r>
        <w:rPr>
          <w:rFonts w:hint="eastAsia"/>
        </w:rPr>
        <w:br/>
      </w:r>
      <w:r>
        <w:rPr>
          <w:rFonts w:hint="eastAsia"/>
        </w:rPr>
        <w:t>　　图表 形状记忆材料上游发展</w:t>
      </w:r>
      <w:r>
        <w:rPr>
          <w:rFonts w:hint="eastAsia"/>
        </w:rPr>
        <w:br/>
      </w:r>
      <w:r>
        <w:rPr>
          <w:rFonts w:hint="eastAsia"/>
        </w:rPr>
        <w:t>　　图表 形状记忆材料下游发展</w:t>
      </w:r>
      <w:r>
        <w:rPr>
          <w:rFonts w:hint="eastAsia"/>
        </w:rPr>
        <w:br/>
      </w:r>
      <w:r>
        <w:rPr>
          <w:rFonts w:hint="eastAsia"/>
        </w:rPr>
        <w:t>　　图表 2025年中国形状记忆材料行业需求区域调研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**地区形状记忆材料市场规模</w:t>
      </w:r>
      <w:r>
        <w:rPr>
          <w:rFonts w:hint="eastAsia"/>
        </w:rPr>
        <w:br/>
      </w:r>
      <w:r>
        <w:rPr>
          <w:rFonts w:hint="eastAsia"/>
        </w:rPr>
        <w:t>　　图表 **地区形状记忆材料行业市场需求</w:t>
      </w:r>
      <w:r>
        <w:rPr>
          <w:rFonts w:hint="eastAsia"/>
        </w:rPr>
        <w:br/>
      </w:r>
      <w:r>
        <w:rPr>
          <w:rFonts w:hint="eastAsia"/>
        </w:rPr>
        <w:t>　　图表 **地区形状记忆材料市场调研</w:t>
      </w:r>
      <w:r>
        <w:rPr>
          <w:rFonts w:hint="eastAsia"/>
        </w:rPr>
        <w:br/>
      </w:r>
      <w:r>
        <w:rPr>
          <w:rFonts w:hint="eastAsia"/>
        </w:rPr>
        <w:t>　　图表 **地区形状记忆材料市场需求分析</w:t>
      </w:r>
      <w:r>
        <w:rPr>
          <w:rFonts w:hint="eastAsia"/>
        </w:rPr>
        <w:br/>
      </w:r>
      <w:r>
        <w:rPr>
          <w:rFonts w:hint="eastAsia"/>
        </w:rPr>
        <w:t>　　图表 **地区形状记忆材料市场规模</w:t>
      </w:r>
      <w:r>
        <w:rPr>
          <w:rFonts w:hint="eastAsia"/>
        </w:rPr>
        <w:br/>
      </w:r>
      <w:r>
        <w:rPr>
          <w:rFonts w:hint="eastAsia"/>
        </w:rPr>
        <w:t>　　图表 **地区形状记忆材料行业市场需求</w:t>
      </w:r>
      <w:r>
        <w:rPr>
          <w:rFonts w:hint="eastAsia"/>
        </w:rPr>
        <w:br/>
      </w:r>
      <w:r>
        <w:rPr>
          <w:rFonts w:hint="eastAsia"/>
        </w:rPr>
        <w:t>　　图表 **地区形状记忆材料市场调研</w:t>
      </w:r>
      <w:r>
        <w:rPr>
          <w:rFonts w:hint="eastAsia"/>
        </w:rPr>
        <w:br/>
      </w:r>
      <w:r>
        <w:rPr>
          <w:rFonts w:hint="eastAsia"/>
        </w:rPr>
        <w:t>　　图表 **地区形状记忆材料市场需求分析</w:t>
      </w:r>
      <w:r>
        <w:rPr>
          <w:rFonts w:hint="eastAsia"/>
        </w:rPr>
        <w:br/>
      </w:r>
      <w:r>
        <w:rPr>
          <w:rFonts w:hint="eastAsia"/>
        </w:rPr>
        <w:t>　　图表 形状记忆材料招标、中标情况</w:t>
      </w:r>
      <w:r>
        <w:rPr>
          <w:rFonts w:hint="eastAsia"/>
        </w:rPr>
        <w:br/>
      </w:r>
      <w:r>
        <w:rPr>
          <w:rFonts w:hint="eastAsia"/>
        </w:rPr>
        <w:t>　　图表 形状记忆材料品牌分析</w:t>
      </w:r>
      <w:r>
        <w:rPr>
          <w:rFonts w:hint="eastAsia"/>
        </w:rPr>
        <w:br/>
      </w:r>
      <w:r>
        <w:rPr>
          <w:rFonts w:hint="eastAsia"/>
        </w:rPr>
        <w:t>　　图表 形状记忆材料重点企业（一）简介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企业形状记忆材料型号、规格</w:t>
      </w:r>
      <w:r>
        <w:rPr>
          <w:rFonts w:hint="eastAsia"/>
        </w:rPr>
        <w:br/>
      </w:r>
      <w:r>
        <w:rPr>
          <w:rFonts w:hint="eastAsia"/>
        </w:rPr>
        <w:t>　　图表 形状记忆材料重点企业（一）经营情况分析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形状记忆材料重点企业（一）盈利能力情况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形状记忆材料重点企业（一）偿债能力情况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形状记忆材料重点企业（一）运营能力情况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形状记忆材料重点企业（一）成长能力情况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形状记忆材料重点企业（二）概述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企业形状记忆材料型号、规格</w:t>
      </w:r>
      <w:r>
        <w:rPr>
          <w:rFonts w:hint="eastAsia"/>
        </w:rPr>
        <w:br/>
      </w:r>
      <w:r>
        <w:rPr>
          <w:rFonts w:hint="eastAsia"/>
        </w:rPr>
        <w:t>　　图表 形状记忆材料重点企业（二）经营情况分析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形状记忆材料重点企业（二）盈利能力情况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形状记忆材料重点企业（二）偿债能力情况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形状记忆材料重点企业（二）运营能力情况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形状记忆材料重点企业（二）成长能力情况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形状记忆材料重点企业（三）概况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企业形状记忆材料型号、规格</w:t>
      </w:r>
      <w:r>
        <w:rPr>
          <w:rFonts w:hint="eastAsia"/>
        </w:rPr>
        <w:br/>
      </w:r>
      <w:r>
        <w:rPr>
          <w:rFonts w:hint="eastAsia"/>
        </w:rPr>
        <w:t>　　图表 形状记忆材料重点企业（三）经营情况分析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形状记忆材料重点企业（三）盈利能力情况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形状记忆材料重点企业（三）偿债能力情况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形状记忆材料重点企业（三）运营能力情况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形状记忆材料重点企业（三）成长能力情况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形状记忆材料优势</w:t>
      </w:r>
      <w:r>
        <w:rPr>
          <w:rFonts w:hint="eastAsia"/>
        </w:rPr>
        <w:br/>
      </w:r>
      <w:r>
        <w:rPr>
          <w:rFonts w:hint="eastAsia"/>
        </w:rPr>
        <w:t>　　图表 形状记忆材料劣势</w:t>
      </w:r>
      <w:r>
        <w:rPr>
          <w:rFonts w:hint="eastAsia"/>
        </w:rPr>
        <w:br/>
      </w:r>
      <w:r>
        <w:rPr>
          <w:rFonts w:hint="eastAsia"/>
        </w:rPr>
        <w:t>　　图表 形状记忆材料机会</w:t>
      </w:r>
      <w:r>
        <w:rPr>
          <w:rFonts w:hint="eastAsia"/>
        </w:rPr>
        <w:br/>
      </w:r>
      <w:r>
        <w:rPr>
          <w:rFonts w:hint="eastAsia"/>
        </w:rPr>
        <w:t>　　图表 形状记忆材料威胁</w:t>
      </w:r>
      <w:r>
        <w:rPr>
          <w:rFonts w:hint="eastAsia"/>
        </w:rPr>
        <w:br/>
      </w:r>
      <w:r>
        <w:rPr>
          <w:rFonts w:hint="eastAsia"/>
        </w:rPr>
        <w:t>　　图表 进入形状记忆材料行业壁垒</w:t>
      </w:r>
      <w:r>
        <w:rPr>
          <w:rFonts w:hint="eastAsia"/>
        </w:rPr>
        <w:br/>
      </w:r>
      <w:r>
        <w:rPr>
          <w:rFonts w:hint="eastAsia"/>
        </w:rPr>
        <w:t>　　图表 形状记忆材料投资、并购情况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2025-2031年中国形状记忆材料行业产能预测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2025-2031年中国形状记忆材料行业产量预测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2025-2031年中国形状记忆材料销售预测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2025-2031年中国形状记忆材料市场规模预测</w:t>
      </w:r>
      <w:r>
        <w:rPr>
          <w:rFonts w:hint="eastAsia"/>
        </w:rPr>
        <w:br/>
      </w:r>
      <w:r>
        <w:rPr>
          <w:rFonts w:hint="eastAsia"/>
        </w:rPr>
        <w:t>　　图表 形状记忆材料行业准入条件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2025-2031年中国形状记忆材料行业信息化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2025-2031年中国形状记忆材料行业风险分析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2025-2031年中国形状记忆材料发展趋势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2025-2031年中国形状记忆材料市场前景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f15c991a44be7" w:history="1">
        <w:r>
          <w:rPr>
            <w:rStyle w:val="Hyperlink"/>
          </w:rPr>
          <w:t>中国形状记忆材料行业现状与市场前景预测报告（2025-2031年）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f15c991a44be7" w:history="1">
        <w:r>
          <w:rPr>
            <w:rStyle w:val="Hyperlink"/>
          </w:rPr>
          <w:t>https://www.20087.com/7/80/XingZhuangJiYiCaiLiaoShiChangXianZhuangHeQianJing.html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记忆材料、形状记忆材料不属于下列材料中的哪一种、形状记忆热塑性聚氨酯、形状记忆材料是指那些具有形状记忆效应的材料、形状记忆组织工程、形状记忆材料分为哪三类、形状记忆结构、形状记忆材料的原理、形状记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1ec1564104fa7" w:history="1">
      <w:r>
        <w:rPr>
          <w:rStyle w:val="Hyperlink"/>
        </w:rPr>
        <w:t>中国形状记忆材料行业现状与市场前景预测报告（2025-2031年）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XingZhuangJiYiCaiLiaoShiChangXianZhuangHeQianJing.html" TargetMode="External" Id="R4e8f15c991a4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XingZhuangJiYiCaiLiaoShiChangXianZhuangHeQianJing.html" TargetMode="External" Id="R0881ec156410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2024-09-01T01:44:52Z</dcterms:created>
  <dcterms:modified xsi:type="dcterms:W3CDTF">2024-09-01T02:44:52Z</dcterms:modified>
  <dc:subject>中国形状记忆材料行业现状与市场前景预测报告（2025-2031年）</dc:subject>
  <dc:title>中国形状记忆材料行业现状与市场前景预测报告（2025-2031年）</dc:title>
  <cp:keywords>中国形状记忆材料行业现状与市场前景预测报告（2025-2031年）</cp:keywords>
  <dc:description>中国形状记忆材料行业现状与市场前景预测报告（2025-2031年）</dc:description>
</cp:coreProperties>
</file>