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92b7a2cf47a7" w:history="1">
              <w:r>
                <w:rPr>
                  <w:rStyle w:val="Hyperlink"/>
                </w:rPr>
                <w:t>2026-2032年中国无机铜杀菌剂市场研究与前景趋势报告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92b7a2cf47a7" w:history="1">
              <w:r>
                <w:rPr>
                  <w:rStyle w:val="Hyperlink"/>
                </w:rPr>
                <w:t>2026-2032年中国无机铜杀菌剂市场研究与前景趋势报告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92b7a2cf47a7" w:history="1">
                <w:r>
                  <w:rPr>
                    <w:rStyle w:val="Hyperlink"/>
                  </w:rPr>
                  <w:t>https://www.20087.com/7/60/WuJiTongShaJunJiDeXianZhuangYuFaZhanQianJing.html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铜杀菌剂是以铜离子为核心活性成分的广谱抗菌剂，常见形式包括氢氧化铜、氧化亚铜、碱式硫酸铜及铜皂，广泛应用于农业（果树、蔬菜病害防治）、船舶防污漆及建材抗菌涂层。其作用机制为铜离子破坏微生物细胞膜与酶系统，具有不易产生抗药性、持效期长等优势。无机铜杀菌剂注重粒径控制（纳米化提升分散性）、缓释包覆（减少雨水冲刷损失）及与有机杀菌剂复配增效。然而，铜离子在土壤中累积可能引发生态毒性；部分传统剂型在硬水中易沉淀，降低药效。</w:t>
      </w:r>
      <w:r>
        <w:rPr>
          <w:rFonts w:hint="eastAsia"/>
        </w:rPr>
        <w:br/>
      </w:r>
      <w:r>
        <w:rPr>
          <w:rFonts w:hint="eastAsia"/>
        </w:rPr>
        <w:t>　　未来，无机铜杀菌剂将向精准释放、生态友好与多功能集成方向演进。智能载体（如介孔二氧化硅、壳聚糖微球）实现pH或湿度响应型铜离子释放，减少环境暴露；生物可降解包膜材料替代塑料微粒。在农业端，叶面吸收增强剂与微量元素协同配方提升利用率；纳米铜与植物免疫诱抗剂联用激活系统抗性。监管层面，欧盟等地区推行铜用量上限与土壤监测制度，倒逼技术创新。此外，铜基MOFs材料探索在医疗表面抗菌新应用。长远看，无机铜杀菌剂将从广谱杀灭剂转型为基于环境风险可控、靶向作用明确的可持续病害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92b7a2cf47a7" w:history="1">
        <w:r>
          <w:rPr>
            <w:rStyle w:val="Hyperlink"/>
          </w:rPr>
          <w:t>2026-2032年中国无机铜杀菌剂市场研究与前景趋势报告</w:t>
        </w:r>
      </w:hyperlink>
      <w:r>
        <w:rPr>
          <w:rFonts w:hint="eastAsia"/>
        </w:rPr>
        <w:t>》基于国家统计局、相关行业协会的详实数据，结合行业一手调研资料，系统分析了无机铜杀菌剂行业的市场规模、竞争格局及技术发展现状。报告详细梳理了无机铜杀菌剂产业链结构、区域分布特征及无机铜杀菌剂市场需求变化，重点评估了无机铜杀菌剂重点企业的市场表现与战略布局。通过对政策环境、技术创新方向及消费趋势的分析，科学预测了无机铜杀菌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无机铜杀菌剂市场概述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按照不同产品类型，无机铜杀菌剂主要可以分为如下几个类别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中国不同产品类型无机铜杀菌剂增长趋势2021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氢氧化铜</w:t>
      </w:r>
      <w:r>
        <w:rPr>
          <w:rFonts w:hint="eastAsia"/>
        </w:rPr>
        <w:br/>
      </w:r>
      <w:r>
        <w:rPr>
          <w:rFonts w:hint="eastAsia"/>
        </w:rPr>
        <w:t>　　　　1.2.3 氯氧化铜杀菌剂</w:t>
      </w:r>
      <w:r>
        <w:rPr>
          <w:rFonts w:hint="eastAsia"/>
        </w:rPr>
        <w:br/>
      </w:r>
      <w:r>
        <w:rPr>
          <w:rFonts w:hint="eastAsia"/>
        </w:rPr>
        <w:t>　　　　1.2.4 氧化铜杀菌剂</w:t>
      </w:r>
      <w:r>
        <w:rPr>
          <w:rFonts w:hint="eastAsia"/>
        </w:rPr>
        <w:br/>
      </w:r>
      <w:r>
        <w:rPr>
          <w:rFonts w:hint="eastAsia"/>
        </w:rPr>
        <w:t>　　　　1.2.5 波尔多液</w:t>
      </w:r>
      <w:r>
        <w:rPr>
          <w:rFonts w:hint="eastAsia"/>
        </w:rPr>
        <w:br/>
      </w:r>
      <w:r>
        <w:rPr>
          <w:rFonts w:hint="eastAsia"/>
        </w:rPr>
        <w:t>　　　　1.2.6 三元硫酸铜</w:t>
      </w:r>
      <w:r>
        <w:rPr>
          <w:rFonts w:hint="eastAsia"/>
        </w:rPr>
        <w:br/>
      </w:r>
      <w:r>
        <w:rPr>
          <w:rFonts w:hint="eastAsia"/>
        </w:rPr>
        <w:t>　　　　1.2.7 硫酸铜</w:t>
      </w:r>
      <w:r>
        <w:rPr>
          <w:rFonts w:hint="eastAsia"/>
        </w:rPr>
        <w:br/>
      </w:r>
      <w:r>
        <w:rPr>
          <w:rFonts w:hint="eastAsia"/>
        </w:rPr>
        <w:t>　　　　1.2.8 铜混合物</w:t>
      </w:r>
      <w:r>
        <w:rPr>
          <w:rFonts w:hint="eastAsia"/>
        </w:rPr>
        <w:br/>
      </w:r>
      <w:r>
        <w:rPr>
          <w:rFonts w:hint="eastAsia"/>
        </w:rPr>
        <w:t>　　1.3 从不同应用，无机铜杀菌剂主要包括如下几个方面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中国不同应用无机铜杀菌剂增长趋势2021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水油分散粉</w:t>
      </w:r>
      <w:r>
        <w:rPr>
          <w:rFonts w:hint="eastAsia"/>
        </w:rPr>
        <w:br/>
      </w:r>
      <w:r>
        <w:rPr>
          <w:rFonts w:hint="eastAsia"/>
        </w:rPr>
        <w:t>　　　　1.3.3 水颗粒</w:t>
      </w:r>
      <w:r>
        <w:rPr>
          <w:rFonts w:hint="eastAsia"/>
        </w:rPr>
        <w:br/>
      </w:r>
      <w:r>
        <w:rPr>
          <w:rFonts w:hint="eastAsia"/>
        </w:rPr>
        <w:t>　　　　1.3.4 悬浮剂</w:t>
      </w:r>
      <w:r>
        <w:rPr>
          <w:rFonts w:hint="eastAsia"/>
        </w:rPr>
        <w:br/>
      </w:r>
      <w:r>
        <w:rPr>
          <w:rFonts w:hint="eastAsia"/>
        </w:rPr>
        <w:t>　　1.4 中国无机铜杀菌剂发展现状及未来趋势（2021-2032）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中国市场无机铜杀菌剂收入及增长率（2021-2032）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中国市场无机铜杀菌剂销量及增长率（2021-2032）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中国市场主要无机铜杀菌剂厂商分析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中国市场主要厂商无机铜杀菌剂销量及市场占有率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中国市场主要厂商无机铜杀菌剂销量（2021-2026）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中国市场主要厂商无机铜杀菌剂收入及市场占有率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中国市场主要厂商无机铜杀菌剂收入（2021-2026）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中国市场主要厂商无机铜杀菌剂收入市场份额（2021-2026）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2025年中国市场主要厂商无机铜杀菌剂收入排名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中国市场主要厂商无机铜杀菌剂价格（2021-2026）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中国市场主要厂商无机铜杀菌剂总部及产地分布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中国市场主要厂商成立时间及无机铜杀菌剂商业化日期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中国市场主要厂商无机铜杀菌剂产品类型及应用</w:t>
      </w:r>
      <w:r>
        <w:rPr>
          <w:rFonts w:hint="eastAsia"/>
        </w:rPr>
        <w:br/>
      </w:r>
      <w:r>
        <w:rPr>
          <w:rFonts w:hint="eastAsia"/>
        </w:rPr>
        <w:t>　　2.7 无机铜杀菌剂行业集中度、竞争程度分析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无机铜杀菌剂行业集中度分析：2025年中国Top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中国市场无机铜杀菌剂第一梯队、第二梯队和第三梯队厂商（品牌）及2025年市场份额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重点企业（13）在中国市场无机铜杀菌剂销量、收入、价格及毛利率（2021-2026）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不同产品类型无机铜杀菌剂分析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中国市场不同产品类型无机铜杀菌剂销量（2021-2032）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中国市场不同产品类型无机铜杀菌剂销量预测（2027-2032）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中国市场不同产品类型无机铜杀菌剂规模（2021-2032）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中国市场不同产品类型无机铜杀菌剂规模及市场份额（2021-2026）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中国市场不同产品类型无机铜杀菌剂规模预测（2027-2032）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中国市场不同产品类型无机铜杀菌剂价格走势（2021-2032）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不同应用无机铜杀菌剂分析</w:t>
      </w:r>
      <w:r>
        <w:rPr>
          <w:rFonts w:hint="eastAsia"/>
        </w:rPr>
        <w:br/>
      </w:r>
      <w:r>
        <w:rPr>
          <w:rFonts w:hint="eastAsia"/>
        </w:rPr>
        <w:t>　　5.1 中国市场不同应用无机铜杀菌剂销量（2021-2032）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中国市场不同应用无机铜杀菌剂销量预测（2027-2032）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中国市场不同应用无机铜杀菌剂规模（2021-2032）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中国市场不同应用无机铜杀菌剂规模及市场份额（2021-2026）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中国市场不同应用无机铜杀菌剂规模预测（2027-2032）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中国市场不同应用无机铜杀菌剂价格走势（2021-2032）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无机铜杀菌剂行业发展分析---发展趋势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无机铜杀菌剂行业发展分析---厂商壁垒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无机铜杀菌剂行业发展分析---驱动因素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无机铜杀菌剂行业发展分析---制约因素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无机铜杀菌剂中国企业SWOT分析</w:t>
      </w:r>
      <w:r>
        <w:rPr>
          <w:rFonts w:hint="eastAsia"/>
        </w:rPr>
        <w:br/>
      </w:r>
      <w:r>
        <w:rPr>
          <w:rFonts w:hint="eastAsia"/>
        </w:rPr>
        <w:t>　　6.6 无机铜杀菌剂行业发展分析---行业政策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无机铜杀菌剂行业产业链简介</w:t>
      </w:r>
      <w:r>
        <w:rPr>
          <w:rFonts w:hint="eastAsia"/>
        </w:rPr>
        <w:br/>
      </w:r>
      <w:r>
        <w:rPr>
          <w:rFonts w:hint="eastAsia"/>
        </w:rPr>
        <w:t>　　7.2 无机铜杀菌剂产业链分析-上游</w:t>
      </w:r>
      <w:r>
        <w:rPr>
          <w:rFonts w:hint="eastAsia"/>
        </w:rPr>
        <w:br/>
      </w:r>
      <w:r>
        <w:rPr>
          <w:rFonts w:hint="eastAsia"/>
        </w:rPr>
        <w:t>　　7.3 无机铜杀菌剂产业链分析-中游</w:t>
      </w:r>
      <w:r>
        <w:rPr>
          <w:rFonts w:hint="eastAsia"/>
        </w:rPr>
        <w:br/>
      </w:r>
      <w:r>
        <w:rPr>
          <w:rFonts w:hint="eastAsia"/>
        </w:rPr>
        <w:t>　　7.4 无机铜杀菌剂产业链分析-下游</w:t>
      </w:r>
      <w:r>
        <w:rPr>
          <w:rFonts w:hint="eastAsia"/>
        </w:rPr>
        <w:br/>
      </w:r>
      <w:r>
        <w:rPr>
          <w:rFonts w:hint="eastAsia"/>
        </w:rPr>
        <w:t>　　7.5 无机铜杀菌剂行业采购模式</w:t>
      </w:r>
      <w:r>
        <w:rPr>
          <w:rFonts w:hint="eastAsia"/>
        </w:rPr>
        <w:br/>
      </w:r>
      <w:r>
        <w:rPr>
          <w:rFonts w:hint="eastAsia"/>
        </w:rPr>
        <w:t>　　7.6 无机铜杀菌剂行业生产模式</w:t>
      </w:r>
      <w:r>
        <w:rPr>
          <w:rFonts w:hint="eastAsia"/>
        </w:rPr>
        <w:br/>
      </w:r>
      <w:r>
        <w:rPr>
          <w:rFonts w:hint="eastAsia"/>
        </w:rPr>
        <w:t>　　7.7 无机铜杀菌剂行业销售模式及销售渠道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中国本土无机铜杀菌剂产能、产量分析</w:t>
      </w:r>
      <w:r>
        <w:rPr>
          <w:rFonts w:hint="eastAsia"/>
        </w:rPr>
        <w:br/>
      </w:r>
      <w:r>
        <w:rPr>
          <w:rFonts w:hint="eastAsia"/>
        </w:rPr>
        <w:t>　　8.1 中国无机铜杀菌剂供需现状及预测（2021-2032）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中国无机铜杀菌剂产能、产量、产能利用率及发展趋势（2021-2032）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中国无机铜杀菌剂产量、市场需求量及发展趋势（2021-2032）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中国无机铜杀菌剂进出口分析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中国市场无机铜杀菌剂主要进口来源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中国市场无机铜杀菌剂主要出口目的地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不同产品类型无机铜杀菌剂市场规模2021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不同应用无机铜杀菌剂市场规模2021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中国市场主要厂商无机铜杀菌剂收入（2021-2026）&amp;（万元）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中国市场主要厂商无机铜杀菌剂收入份额（2021-2026）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2025年中国主要生产商无机铜杀菌剂收入排名（万元）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中国市场主要厂商无机铜杀菌剂价格（2021-2026）&amp;（元/吨）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中国市场主要厂商无机铜杀菌剂总部及产地分布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中国市场主要厂商成立时间及无机铜杀菌剂商业化日期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中国市场主要厂商无机铜杀菌剂产品类型及应用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2025年中国市场无机铜杀菌剂主要厂商市场地位（第一梯队、第二梯队和第三梯队）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无机铜杀菌剂市场投资、并购等现状分析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无机铜杀菌剂生产基地、总部、竞争对手及市场地位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无机铜杀菌剂产品规格、参数及市场应用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无机铜杀菌剂销量（吨）、收入（万元）、价格（元/吨）及毛利率（2021-2026）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中国市场不同产品类型无机铜杀菌剂销量（2021-2026）&amp;（吨）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中国市场不同产品类型无机铜杀菌剂销量市场份额（2021-2026）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中国市场不同产品类型无机铜杀菌剂销量预测（2027-2032）&amp;（吨）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中国市场不同产品类型无机铜杀菌剂销量市场份额预测（2027-2032）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中国市场不同产品类型无机铜杀菌剂规模（2021-2026）&amp;（万元）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中国市场不同产品类型无机铜杀菌剂规模市场份额（2021-2026）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中国市场不同产品类型无机铜杀菌剂规模预测（2027-2032）&amp;（万元）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中国市场不同产品类型无机铜杀菌剂规模市场份额预测（2027-2032）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中国市场不同应用无机铜杀菌剂销量（2021-2026）&amp;（吨）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中国市场不同应用无机铜杀菌剂销量市场份额（2021-2026）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中国市场不同应用无机铜杀菌剂销量预测（2027-2032）&amp;（吨）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中国市场不同应用无机铜杀菌剂销量市场份额预测（2027-2032）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中国市场不同应用无机铜杀菌剂规模（2021-2026）&amp;（万元）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中国市场不同应用无机铜杀菌剂规模市场份额（2021-2026）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中国市场不同应用无机铜杀菌剂规模预测（2027-2032）&amp;（万元）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中国市场不同应用无机铜杀菌剂规模市场份额预测（2027-2032）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无机铜杀菌剂行业发展分析---发展趋势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无机铜杀菌剂行业发展分析---厂商壁垒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无机铜杀菌剂行业发展分析---驱动因素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无机铜杀菌剂行业发展分析---制约因素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无机铜杀菌剂行业相关重点政策一览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无机铜杀菌剂行业供应链分析</w:t>
      </w:r>
      <w:r>
        <w:rPr>
          <w:rFonts w:hint="eastAsia"/>
        </w:rPr>
        <w:br/>
      </w:r>
      <w:r>
        <w:rPr>
          <w:rFonts w:hint="eastAsia"/>
        </w:rPr>
        <w:t>　　表 101： 无机铜杀菌剂上游原料供应商</w:t>
      </w:r>
      <w:r>
        <w:rPr>
          <w:rFonts w:hint="eastAsia"/>
        </w:rPr>
        <w:br/>
      </w:r>
      <w:r>
        <w:rPr>
          <w:rFonts w:hint="eastAsia"/>
        </w:rPr>
        <w:t>　　表 102： 无机铜杀菌剂行业主要下游客户</w:t>
      </w:r>
      <w:r>
        <w:rPr>
          <w:rFonts w:hint="eastAsia"/>
        </w:rPr>
        <w:br/>
      </w:r>
      <w:r>
        <w:rPr>
          <w:rFonts w:hint="eastAsia"/>
        </w:rPr>
        <w:t>　　表 103： 无机铜杀菌剂典型经销商</w:t>
      </w:r>
      <w:r>
        <w:rPr>
          <w:rFonts w:hint="eastAsia"/>
        </w:rPr>
        <w:br/>
      </w:r>
      <w:r>
        <w:rPr>
          <w:rFonts w:hint="eastAsia"/>
        </w:rPr>
        <w:t>　　表 104： 中国无机铜杀菌剂产量、销量、进口量及出口量（2021-2026）&amp;（吨）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中国无机铜杀菌剂产量、销量、进口量及出口量预测（2027-2032）&amp;（吨）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中国市场无机铜杀菌剂主要进口来源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中国市场无机铜杀菌剂主要出口目的地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无机铜杀菌剂产品图片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中国不同产品类型无机铜杀菌剂市场规模市场份额2025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氢氧化铜产品图片</w:t>
      </w:r>
      <w:r>
        <w:rPr>
          <w:rFonts w:hint="eastAsia"/>
        </w:rPr>
        <w:br/>
      </w:r>
      <w:r>
        <w:rPr>
          <w:rFonts w:hint="eastAsia"/>
        </w:rPr>
        <w:t>　　图 4： 氯氧化铜杀菌剂产品图片</w:t>
      </w:r>
      <w:r>
        <w:rPr>
          <w:rFonts w:hint="eastAsia"/>
        </w:rPr>
        <w:br/>
      </w:r>
      <w:r>
        <w:rPr>
          <w:rFonts w:hint="eastAsia"/>
        </w:rPr>
        <w:t>　　图 5： 氧化铜杀菌剂产品图片</w:t>
      </w:r>
      <w:r>
        <w:rPr>
          <w:rFonts w:hint="eastAsia"/>
        </w:rPr>
        <w:br/>
      </w:r>
      <w:r>
        <w:rPr>
          <w:rFonts w:hint="eastAsia"/>
        </w:rPr>
        <w:t>　　图 6： 波尔多液产品图片</w:t>
      </w:r>
      <w:r>
        <w:rPr>
          <w:rFonts w:hint="eastAsia"/>
        </w:rPr>
        <w:br/>
      </w:r>
      <w:r>
        <w:rPr>
          <w:rFonts w:hint="eastAsia"/>
        </w:rPr>
        <w:t>　　图 7： 三元硫酸铜产品图片</w:t>
      </w:r>
      <w:r>
        <w:rPr>
          <w:rFonts w:hint="eastAsia"/>
        </w:rPr>
        <w:br/>
      </w:r>
      <w:r>
        <w:rPr>
          <w:rFonts w:hint="eastAsia"/>
        </w:rPr>
        <w:t>　　图 8： 硫酸铜产品图片</w:t>
      </w:r>
      <w:r>
        <w:rPr>
          <w:rFonts w:hint="eastAsia"/>
        </w:rPr>
        <w:br/>
      </w:r>
      <w:r>
        <w:rPr>
          <w:rFonts w:hint="eastAsia"/>
        </w:rPr>
        <w:t>　　图 9： 铜混合物产品图片</w:t>
      </w:r>
      <w:r>
        <w:rPr>
          <w:rFonts w:hint="eastAsia"/>
        </w:rPr>
        <w:br/>
      </w:r>
      <w:r>
        <w:rPr>
          <w:rFonts w:hint="eastAsia"/>
        </w:rPr>
        <w:t>　　图 10： 中国不同应用无机铜杀菌剂市场份额2025 &amp; 2032</w:t>
      </w:r>
      <w:r>
        <w:rPr>
          <w:rFonts w:hint="eastAsia"/>
        </w:rPr>
        <w:br/>
      </w:r>
      <w:r>
        <w:rPr>
          <w:rFonts w:hint="eastAsia"/>
        </w:rPr>
        <w:t>　　图 11： 水油分散粉</w:t>
      </w:r>
      <w:r>
        <w:rPr>
          <w:rFonts w:hint="eastAsia"/>
        </w:rPr>
        <w:br/>
      </w:r>
      <w:r>
        <w:rPr>
          <w:rFonts w:hint="eastAsia"/>
        </w:rPr>
        <w:t>　　图 12： 水颗粒</w:t>
      </w:r>
      <w:r>
        <w:rPr>
          <w:rFonts w:hint="eastAsia"/>
        </w:rPr>
        <w:br/>
      </w:r>
      <w:r>
        <w:rPr>
          <w:rFonts w:hint="eastAsia"/>
        </w:rPr>
        <w:t>　　图 13： 悬浮剂</w:t>
      </w:r>
      <w:r>
        <w:rPr>
          <w:rFonts w:hint="eastAsia"/>
        </w:rPr>
        <w:br/>
      </w:r>
      <w:r>
        <w:rPr>
          <w:rFonts w:hint="eastAsia"/>
        </w:rPr>
        <w:t>　　图 14： 中国市场无机铜杀菌剂市场规模，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2025年中国市场主要厂商无机铜杀菌剂销量市场份额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2025年中国市场主要厂商无机铜杀菌剂收入市场份额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2025年中国市场前五大厂商无机铜杀菌剂市场份额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2025年中国市场无机铜杀菌剂第一梯队、第二梯队和第三梯队厂商（品牌）及市场份额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中国市场不同产品类型无机铜杀菌剂价格走势（2021-2032）&amp;（元/吨）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中国市场不同应用无机铜杀菌剂价格走势（2021-2032）&amp;（元/吨）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无机铜杀菌剂中国企业SWOT分析</w:t>
      </w:r>
      <w:r>
        <w:rPr>
          <w:rFonts w:hint="eastAsia"/>
        </w:rPr>
        <w:br/>
      </w:r>
      <w:r>
        <w:rPr>
          <w:rFonts w:hint="eastAsia"/>
        </w:rPr>
        <w:t>　　图 24： 无机铜杀菌剂产业链</w:t>
      </w:r>
      <w:r>
        <w:rPr>
          <w:rFonts w:hint="eastAsia"/>
        </w:rPr>
        <w:br/>
      </w:r>
      <w:r>
        <w:rPr>
          <w:rFonts w:hint="eastAsia"/>
        </w:rPr>
        <w:t>　　图 25： 无机铜杀菌剂行业采购模式分析</w:t>
      </w:r>
      <w:r>
        <w:rPr>
          <w:rFonts w:hint="eastAsia"/>
        </w:rPr>
        <w:br/>
      </w:r>
      <w:r>
        <w:rPr>
          <w:rFonts w:hint="eastAsia"/>
        </w:rPr>
        <w:t>　　图 26： 无机铜杀菌剂行业生产模式分析</w:t>
      </w:r>
      <w:r>
        <w:rPr>
          <w:rFonts w:hint="eastAsia"/>
        </w:rPr>
        <w:br/>
      </w:r>
      <w:r>
        <w:rPr>
          <w:rFonts w:hint="eastAsia"/>
        </w:rPr>
        <w:t>　　图 27： 无机铜杀菌剂行业销售模式分析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中国无机铜杀菌剂产能、产量、产能利用率及发展趋势（2021-2032）&amp;（吨）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中国无机铜杀菌剂产量、市场需求量及发展趋势（2021-2032）&amp;（吨）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92b7a2cf47a7" w:history="1">
        <w:r>
          <w:rPr>
            <w:rStyle w:val="Hyperlink"/>
          </w:rPr>
          <w:t>2026-2032年中国无机铜杀菌剂市场研究与前景趋势报告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92b7a2cf47a7" w:history="1">
        <w:r>
          <w:rPr>
            <w:rStyle w:val="Hyperlink"/>
          </w:rPr>
          <w:t>https://www.20087.com/7/60/WuJiTongShaJunJiDeXianZhuangYuFaZhanQianJing.html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铜和有机铜的区别、无机铜杀菌剂有哪些、铜制剂杀菌剂大全、无机铜杀菌剂有哪些成分、氧化亚铜杀菌剂、无机铜杀菌剂花期能用吗、氧化亚铜杀菌剂作用、无机铜杀菌剂对桃子的口感有什么影响、苯乙酸铜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9319bae5d448a" w:history="1">
      <w:r>
        <w:rPr>
          <w:rStyle w:val="Hyperlink"/>
        </w:rPr>
        <w:t>2026-2032年中国无机铜杀菌剂市场研究与前景趋势报告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JiTongShaJunJiDeXianZhuangYuFaZhanQianJing.html" TargetMode="External" Id="Ra75e92b7a2cf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JiTongShaJunJiDeXianZhuangYuFaZhanQianJing.html" TargetMode="External" Id="R0ba9319bae5d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2025-11-26T07:02:00Z</dcterms:created>
  <dcterms:modified xsi:type="dcterms:W3CDTF">2025-11-26T08:02:00Z</dcterms:modified>
  <dc:subject>2026-2032年中国无机铜杀菌剂市场研究与前景趋势报告</dc:subject>
  <dc:title>2026-2032年中国无机铜杀菌剂市场研究与前景趋势报告</dc:title>
  <cp:keywords>2026-2032年中国无机铜杀菌剂市场研究与前景趋势报告</cp:keywords>
  <dc:description>2026-2032年中国无机铜杀菌剂市场研究与前景趋势报告</dc:description>
</cp:coreProperties>
</file>