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8e3c9d38d4a48" w:history="1">
              <w:r>
                <w:rPr>
                  <w:rStyle w:val="Hyperlink"/>
                </w:rPr>
                <w:t>2025-2031年全球与中国球墨铸铁行业研究及前景趋势分析报告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8e3c9d38d4a48" w:history="1">
              <w:r>
                <w:rPr>
                  <w:rStyle w:val="Hyperlink"/>
                </w:rPr>
                <w:t>2025-2031年全球与中国球墨铸铁行业研究及前景趋势分析报告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8e3c9d38d4a48" w:history="1">
                <w:r>
                  <w:rPr>
                    <w:rStyle w:val="Hyperlink"/>
                  </w:rPr>
                  <w:t>https://www.20087.com/7/70/QiuMoZhuTieHangYeFaZhanQuShi.html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的铸铁材料，近年来在管道、汽车零部件、机械设备和建筑构件等领域得到广泛应用。技术进步，如铸造工艺的优化和合金元素的合理添加，提高了球墨铸铁的性能和生产效率。然而，原材料价格波动和环保法规的趋严，对球墨铸铁行业构成了挑战。</w:t>
      </w:r>
      <w:r>
        <w:rPr>
          <w:rFonts w:hint="eastAsia"/>
        </w:rPr>
        <w:br/>
      </w:r>
      <w:r>
        <w:rPr>
          <w:rFonts w:hint="eastAsia"/>
        </w:rPr>
        <w:t>　　未来，球墨铸铁行业将更加注重材料创新和可持续性。通过研发新型合金和改进铸造技术，球墨铸铁将实现更轻、更强、更环保的特性，以满足高端应用领域的需求。同时，行业将加强废料回收和循环利用，减少生产过程中的资源消耗和环境影响，推动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8e3c9d38d4a48" w:history="1">
        <w:r>
          <w:rPr>
            <w:rStyle w:val="Hyperlink"/>
          </w:rPr>
          <w:t>2025-2031年全球与中国球墨铸铁行业研究及前景趋势分析报告</w:t>
        </w:r>
      </w:hyperlink>
      <w:r>
        <w:rPr>
          <w:rFonts w:hint="eastAsia"/>
        </w:rPr>
        <w:t>》基于国家统计局及球墨铸铁行业协会的权威数据，全面调研了球墨铸铁行业的市场规模、市场需求、产业链结构及价格变动，并对球墨铸铁细分市场进行了深入分析。报告详细剖析了球墨铸铁市场竞争格局，重点关注品牌影响力及重点企业的运营表现，同时科学预测了球墨铸铁市场前景与发展趋势，识别了行业潜在的风险与机遇。通过专业、科学的研究方法，报告为球墨铸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中国球墨铸铁概述</w:t>
      </w:r>
      <w:r>
        <w:rPr>
          <w:rFonts w:hint="eastAsia"/>
        </w:rPr>
        <w:br/>
      </w:r>
      <w:r>
        <w:rPr>
          <w:rFonts w:hint="eastAsia"/>
        </w:rPr>
        <w:t>　　第一节 球墨铸铁行业定义</w:t>
      </w:r>
      <w:r>
        <w:rPr>
          <w:rFonts w:hint="eastAsia"/>
        </w:rPr>
        <w:br/>
      </w:r>
      <w:r>
        <w:rPr>
          <w:rFonts w:hint="eastAsia"/>
        </w:rPr>
        <w:t>　　第二节 球墨铸铁行业发展特性</w:t>
      </w:r>
      <w:r>
        <w:rPr>
          <w:rFonts w:hint="eastAsia"/>
        </w:rPr>
        <w:br/>
      </w:r>
      <w:r>
        <w:rPr>
          <w:rFonts w:hint="eastAsia"/>
        </w:rPr>
        <w:t>　　第三节 球墨铸铁产业链分析</w:t>
      </w:r>
      <w:r>
        <w:rPr>
          <w:rFonts w:hint="eastAsia"/>
        </w:rPr>
        <w:br/>
      </w:r>
      <w:r>
        <w:rPr>
          <w:rFonts w:hint="eastAsia"/>
        </w:rPr>
        <w:t>　　第四节 球墨铸铁行业生命周期分析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2024-2025年全球主要球墨铸铁市场发展概况</w:t>
      </w:r>
      <w:r>
        <w:rPr>
          <w:rFonts w:hint="eastAsia"/>
        </w:rPr>
        <w:br/>
      </w:r>
      <w:r>
        <w:rPr>
          <w:rFonts w:hint="eastAsia"/>
        </w:rPr>
        <w:t>　　第一节 全球球墨铸铁市场发展分析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欧洲地区主要国家球墨铸铁市场概况</w:t>
      </w:r>
      <w:r>
        <w:rPr>
          <w:rFonts w:hint="eastAsia"/>
        </w:rPr>
        <w:br/>
      </w:r>
      <w:r>
        <w:rPr>
          <w:rFonts w:hint="eastAsia"/>
        </w:rPr>
        <w:t>　　第三节 北美地区球墨铸铁市场概况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亚洲地区主要国家球墨铸铁市场概况</w:t>
      </w:r>
      <w:r>
        <w:rPr>
          <w:rFonts w:hint="eastAsia"/>
        </w:rPr>
        <w:br/>
      </w:r>
      <w:r>
        <w:rPr>
          <w:rFonts w:hint="eastAsia"/>
        </w:rPr>
        <w:t>　　第五节 全球球墨铸铁市场发展预测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球墨铸铁行业相关政策、标准</w:t>
      </w:r>
      <w:r>
        <w:rPr>
          <w:rFonts w:hint="eastAsia"/>
        </w:rPr>
        <w:br/>
      </w:r>
      <w:r>
        <w:rPr>
          <w:rFonts w:hint="eastAsia"/>
        </w:rPr>
        <w:t>　　第三节 球墨铸铁行业相关发展规划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2024-2025年中国球墨铸铁技术发展分析</w:t>
      </w:r>
      <w:r>
        <w:rPr>
          <w:rFonts w:hint="eastAsia"/>
        </w:rPr>
        <w:br/>
      </w:r>
      <w:r>
        <w:rPr>
          <w:rFonts w:hint="eastAsia"/>
        </w:rPr>
        <w:t>　　第一节 当前球墨铸铁技术发展现状分析</w:t>
      </w:r>
      <w:r>
        <w:rPr>
          <w:rFonts w:hint="eastAsia"/>
        </w:rPr>
        <w:br/>
      </w:r>
      <w:r>
        <w:rPr>
          <w:rFonts w:hint="eastAsia"/>
        </w:rPr>
        <w:t>　　第二节 球墨铸铁生产中需注意的问题</w:t>
      </w:r>
      <w:r>
        <w:rPr>
          <w:rFonts w:hint="eastAsia"/>
        </w:rPr>
        <w:br/>
      </w:r>
      <w:r>
        <w:rPr>
          <w:rFonts w:hint="eastAsia"/>
        </w:rPr>
        <w:t>　　第三节 球墨铸铁行业主要技术发展趋势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2024-2025年球墨铸铁市场特性分析</w:t>
      </w:r>
      <w:r>
        <w:rPr>
          <w:rFonts w:hint="eastAsia"/>
        </w:rPr>
        <w:br/>
      </w:r>
      <w:r>
        <w:rPr>
          <w:rFonts w:hint="eastAsia"/>
        </w:rPr>
        <w:t>　　第一节 球墨铸铁行业集中度分析</w:t>
      </w:r>
      <w:r>
        <w:rPr>
          <w:rFonts w:hint="eastAsia"/>
        </w:rPr>
        <w:br/>
      </w:r>
      <w:r>
        <w:rPr>
          <w:rFonts w:hint="eastAsia"/>
        </w:rPr>
        <w:t>　　第二节 球墨铸铁行业SWOT分析</w:t>
      </w:r>
      <w:r>
        <w:rPr>
          <w:rFonts w:hint="eastAsia"/>
        </w:rPr>
        <w:br/>
      </w:r>
      <w:r>
        <w:rPr>
          <w:rFonts w:hint="eastAsia"/>
        </w:rPr>
        <w:t>　　　　一、球墨铸铁行业优势</w:t>
      </w:r>
      <w:r>
        <w:rPr>
          <w:rFonts w:hint="eastAsia"/>
        </w:rPr>
        <w:br/>
      </w:r>
      <w:r>
        <w:rPr>
          <w:rFonts w:hint="eastAsia"/>
        </w:rPr>
        <w:t>　　　　二、球墨铸铁行业劣势</w:t>
      </w:r>
      <w:r>
        <w:rPr>
          <w:rFonts w:hint="eastAsia"/>
        </w:rPr>
        <w:br/>
      </w:r>
      <w:r>
        <w:rPr>
          <w:rFonts w:hint="eastAsia"/>
        </w:rPr>
        <w:t>　　　　三、球墨铸铁行业机会</w:t>
      </w:r>
      <w:r>
        <w:rPr>
          <w:rFonts w:hint="eastAsia"/>
        </w:rPr>
        <w:br/>
      </w:r>
      <w:r>
        <w:rPr>
          <w:rFonts w:hint="eastAsia"/>
        </w:rPr>
        <w:t>　　　　四、球墨铸铁行业风险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2024-2025年中国球墨铸铁市场现状分析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三、2019-2024年中国球墨铸铁产量统计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四、2025-2031年中国球墨铸铁产量预测</w:t>
      </w:r>
      <w:r>
        <w:rPr>
          <w:rFonts w:hint="eastAsia"/>
        </w:rPr>
        <w:br/>
      </w:r>
      <w:r>
        <w:rPr>
          <w:rFonts w:hint="eastAsia"/>
        </w:rPr>
        <w:t>　　第三节 中国球墨铸铁市场需求分析及预测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三、2025-2031年中国球墨铸铁市场需求量预测</w:t>
      </w:r>
      <w:r>
        <w:rPr>
          <w:rFonts w:hint="eastAsia"/>
        </w:rPr>
        <w:br/>
      </w:r>
      <w:r>
        <w:rPr>
          <w:rFonts w:hint="eastAsia"/>
        </w:rPr>
        <w:t>　　第四节 中国球墨铸铁价格趋势分析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2019-2024年球墨铸铁行业经济运行状况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2019-2024年中国球墨铸铁行业盈利能力分析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2019-2024年中国球墨铸铁行业发展能力分析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2019-2024年球墨铸铁行业偿债能力分析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2019-2024年球墨铸铁制造企业数量分析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2024-2025年球墨铸铁行业上、下游市场分析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球墨铸铁行业重点区域市场结构调研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**地区球墨铸铁市场发展分析</w:t>
      </w:r>
      <w:r>
        <w:rPr>
          <w:rFonts w:hint="eastAsia"/>
        </w:rPr>
        <w:br/>
      </w:r>
      <w:r>
        <w:rPr>
          <w:rFonts w:hint="eastAsia"/>
        </w:rPr>
        <w:t>　　第三节 **地区球墨铸铁市场发展分析</w:t>
      </w:r>
      <w:r>
        <w:rPr>
          <w:rFonts w:hint="eastAsia"/>
        </w:rPr>
        <w:br/>
      </w:r>
      <w:r>
        <w:rPr>
          <w:rFonts w:hint="eastAsia"/>
        </w:rPr>
        <w:t>　　第四节 **地区球墨铸铁市场发展分析</w:t>
      </w:r>
      <w:r>
        <w:rPr>
          <w:rFonts w:hint="eastAsia"/>
        </w:rPr>
        <w:br/>
      </w:r>
      <w:r>
        <w:rPr>
          <w:rFonts w:hint="eastAsia"/>
        </w:rPr>
        <w:t>　　第五节 **地区球墨铸铁市场发展分析</w:t>
      </w:r>
      <w:r>
        <w:rPr>
          <w:rFonts w:hint="eastAsia"/>
        </w:rPr>
        <w:br/>
      </w:r>
      <w:r>
        <w:rPr>
          <w:rFonts w:hint="eastAsia"/>
        </w:rPr>
        <w:t>　　第六节 **地区球墨铸铁市场发展分析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2019-2024年中国球墨铸铁进出口分析</w:t>
      </w:r>
      <w:r>
        <w:rPr>
          <w:rFonts w:hint="eastAsia"/>
        </w:rPr>
        <w:br/>
      </w:r>
      <w:r>
        <w:rPr>
          <w:rFonts w:hint="eastAsia"/>
        </w:rPr>
        <w:t>　　第一节 球墨铸铁进口情况分析</w:t>
      </w:r>
      <w:r>
        <w:rPr>
          <w:rFonts w:hint="eastAsia"/>
        </w:rPr>
        <w:br/>
      </w:r>
      <w:r>
        <w:rPr>
          <w:rFonts w:hint="eastAsia"/>
        </w:rPr>
        <w:t>　　第二节 球墨铸铁出口情况分析</w:t>
      </w:r>
      <w:r>
        <w:rPr>
          <w:rFonts w:hint="eastAsia"/>
        </w:rPr>
        <w:br/>
      </w:r>
      <w:r>
        <w:rPr>
          <w:rFonts w:hint="eastAsia"/>
        </w:rPr>
        <w:t>　　第三节 影响球墨铸铁进出口因素分析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2024-2025年球墨铸铁行业企业经营策略研究分析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球墨铸铁企业多样化经营策略分析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一、球墨铸铁企业多样化经营情况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二、现行球墨铸铁行业多样化经营的方向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大型球墨铸铁企业集团未来发展策略分析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对中小球墨铸铁企业生产经营的建议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影响球墨铸铁行业发展的主要因素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一、2025年影响球墨铸铁行业运行的有利因素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二、2025年影响球墨铸铁行业运行的稳定因素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三、2025年影响球墨铸铁行业运行的不利因素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四、2025年我国球墨铸铁行业发展面临的挑战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五、2025年我国球墨铸铁行业发展面临的机遇</w:t>
      </w:r>
      <w:r>
        <w:rPr>
          <w:rFonts w:hint="eastAsia"/>
        </w:rPr>
        <w:br/>
      </w:r>
      <w:r>
        <w:rPr>
          <w:rFonts w:hint="eastAsia"/>
        </w:rPr>
        <w:t>　　第二节 球墨铸铁行业投资风险预警</w:t>
      </w:r>
      <w:r>
        <w:rPr>
          <w:rFonts w:hint="eastAsia"/>
        </w:rPr>
        <w:br/>
      </w:r>
      <w:r>
        <w:rPr>
          <w:rFonts w:hint="eastAsia"/>
        </w:rPr>
        <w:t>　　　　一、球墨铸铁行业市场风险预测</w:t>
      </w:r>
      <w:r>
        <w:rPr>
          <w:rFonts w:hint="eastAsia"/>
        </w:rPr>
        <w:br/>
      </w:r>
      <w:r>
        <w:rPr>
          <w:rFonts w:hint="eastAsia"/>
        </w:rPr>
        <w:t>　　　　二、球墨铸铁行业政策风险预测</w:t>
      </w:r>
      <w:r>
        <w:rPr>
          <w:rFonts w:hint="eastAsia"/>
        </w:rPr>
        <w:br/>
      </w:r>
      <w:r>
        <w:rPr>
          <w:rFonts w:hint="eastAsia"/>
        </w:rPr>
        <w:t>　　　　三、球墨铸铁行业经营风险预测</w:t>
      </w:r>
      <w:r>
        <w:rPr>
          <w:rFonts w:hint="eastAsia"/>
        </w:rPr>
        <w:br/>
      </w:r>
      <w:r>
        <w:rPr>
          <w:rFonts w:hint="eastAsia"/>
        </w:rPr>
        <w:t>　　　　四、球墨铸铁行业技术风险预测</w:t>
      </w:r>
      <w:r>
        <w:rPr>
          <w:rFonts w:hint="eastAsia"/>
        </w:rPr>
        <w:br/>
      </w:r>
      <w:r>
        <w:rPr>
          <w:rFonts w:hint="eastAsia"/>
        </w:rPr>
        <w:t>　　　　五、球墨铸铁行业竞争风险预测</w:t>
      </w:r>
      <w:r>
        <w:rPr>
          <w:rFonts w:hint="eastAsia"/>
        </w:rPr>
        <w:br/>
      </w:r>
      <w:r>
        <w:rPr>
          <w:rFonts w:hint="eastAsia"/>
        </w:rPr>
        <w:t>　　　　六、球墨铸铁行业其他风险预测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球墨铸铁投资建议</w:t>
      </w:r>
      <w:r>
        <w:rPr>
          <w:rFonts w:hint="eastAsia"/>
        </w:rPr>
        <w:br/>
      </w:r>
      <w:r>
        <w:rPr>
          <w:rFonts w:hint="eastAsia"/>
        </w:rPr>
        <w:t>　　第一节 2025年球墨铸铁市场前景分析</w:t>
      </w:r>
      <w:r>
        <w:rPr>
          <w:rFonts w:hint="eastAsia"/>
        </w:rPr>
        <w:br/>
      </w:r>
      <w:r>
        <w:rPr>
          <w:rFonts w:hint="eastAsia"/>
        </w:rPr>
        <w:t>　　第二节 2025年球墨铸铁发展趋势预测</w:t>
      </w:r>
      <w:r>
        <w:rPr>
          <w:rFonts w:hint="eastAsia"/>
        </w:rPr>
        <w:br/>
      </w:r>
      <w:r>
        <w:rPr>
          <w:rFonts w:hint="eastAsia"/>
        </w:rPr>
        <w:t>　　第三节 球墨铸铁行业投资进入壁垒分析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球墨铸铁行业历程</w:t>
      </w:r>
      <w:r>
        <w:rPr>
          <w:rFonts w:hint="eastAsia"/>
        </w:rPr>
        <w:br/>
      </w:r>
      <w:r>
        <w:rPr>
          <w:rFonts w:hint="eastAsia"/>
        </w:rPr>
        <w:t>　　图表 球墨铸铁行业生命周期</w:t>
      </w:r>
      <w:r>
        <w:rPr>
          <w:rFonts w:hint="eastAsia"/>
        </w:rPr>
        <w:br/>
      </w:r>
      <w:r>
        <w:rPr>
          <w:rFonts w:hint="eastAsia"/>
        </w:rPr>
        <w:t>　　图表 球墨铸铁行业产业链分析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2025年中国球墨铸铁行业需求领域分布格局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2025年中国球墨铸铁进口国家及地区分析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2025年中国球墨铸铁出口国家及地区分析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8e3c9d38d4a48" w:history="1">
        <w:r>
          <w:rPr>
            <w:rStyle w:val="Hyperlink"/>
          </w:rPr>
          <w:t>2025-2031年全球与中国球墨铸铁行业研究及前景趋势分析报告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8e3c9d38d4a48" w:history="1">
        <w:r>
          <w:rPr>
            <w:rStyle w:val="Hyperlink"/>
          </w:rPr>
          <w:t>https://www.20087.com/7/70/QiuMoZhuTieHangYeFaZhanQuShi.html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2750e7c4047d6" w:history="1">
      <w:r>
        <w:rPr>
          <w:rStyle w:val="Hyperlink"/>
        </w:rPr>
        <w:t>2025-2031年全球与中国球墨铸铁行业研究及前景趋势分析报告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uMoZhuTieHangYeFaZhanQuShi.html" TargetMode="External" Id="R86a8e3c9d38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uMoZhuTieHangYeFaZhanQuShi.html" TargetMode="External" Id="R1ce2750e7c40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2024-06-25T04:44:00Z</dcterms:created>
  <dcterms:modified xsi:type="dcterms:W3CDTF">2024-06-25T05:44:00Z</dcterms:modified>
  <dc:subject>2025-2031年全球与中国球墨铸铁行业研究及前景趋势分析报告</dc:subject>
  <dc:title>2025-2031年全球与中国球墨铸铁行业研究及前景趋势分析报告</dc:title>
  <cp:keywords>2025-2031年全球与中国球墨铸铁行业研究及前景趋势分析报告</cp:keywords>
  <dc:description>2025-2031年全球与中国球墨铸铁行业研究及前景趋势分析报告</dc:description>
</cp:coreProperties>
</file>