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72c1a3ac4c0a" w:history="1">
              <w:r>
                <w:rPr>
                  <w:rStyle w:val="Hyperlink"/>
                </w:rPr>
                <w:t>中国电解锰行业市场分析与前景趋势（2025-2031年）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72c1a3ac4c0a" w:history="1">
              <w:r>
                <w:rPr>
                  <w:rStyle w:val="Hyperlink"/>
                </w:rPr>
                <w:t>中国电解锰行业市场分析与前景趋势（2025-2031年）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872c1a3ac4c0a" w:history="1">
                <w:r>
                  <w:rPr>
                    <w:rStyle w:val="Hyperlink"/>
                  </w:rPr>
                  <w:t>https://www.20087.com/7/30/DianJieMengHangYeQianJingQuShi.html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锰电解锰是钢铁工业中不可或缺的添加剂，主要用于生产高品质钢材。目前，电解锰生产工艺正逐步优化升级，旨在降低能耗、减少环境污染，并通过规模化生产降低成本。与此同时，国际市场上电解锰的竞争格局日益激烈，生产企业也在寻求多元化应用途径，比如在电池材料、磁性材料等领域扩大应用。</w:t>
      </w:r>
      <w:r>
        <w:rPr>
          <w:rFonts w:hint="eastAsia"/>
        </w:rPr>
        <w:br/>
      </w:r>
      <w:r>
        <w:rPr>
          <w:rFonts w:hint="eastAsia"/>
        </w:rPr>
        <w:t>　　考虑到全球钢铁行业的绿色转型和节能减排要求，电解锰产业将加大对清洁生产技术的研发力度，实现循环经济和可持续发展。而在新兴领域，随着电动汽车和储能市场的爆发式增长，高性能电池材料的需求将拉动电解锰的新一轮需求热潮。此外，研发电解锰在新型功能材料上的应用，也将为其开辟新的市场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72c1a3ac4c0a" w:history="1">
        <w:r>
          <w:rPr>
            <w:rStyle w:val="Hyperlink"/>
          </w:rPr>
          <w:t>中国电解锰行业市场分析与前景趋势（2025-2031年）</w:t>
        </w:r>
      </w:hyperlink>
      <w:r>
        <w:rPr>
          <w:rFonts w:hint="eastAsia"/>
        </w:rPr>
        <w:t>》依托权威数据资源和长期市场监测，对电解锰市场现状进行了系统分析，并结合电解锰行业特点对未来发展趋势作出科学预判。报告深入探讨了电解锰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电解锰行业相关概述</w:t>
      </w:r>
      <w:r>
        <w:rPr>
          <w:rFonts w:hint="eastAsia"/>
        </w:rPr>
        <w:br/>
      </w:r>
      <w:r>
        <w:rPr>
          <w:rFonts w:hint="eastAsia"/>
        </w:rPr>
        <w:t>　　　　一、电解锰行业定义及特点</w:t>
      </w:r>
      <w:r>
        <w:rPr>
          <w:rFonts w:hint="eastAsia"/>
        </w:rPr>
        <w:br/>
      </w:r>
      <w:r>
        <w:rPr>
          <w:rFonts w:hint="eastAsia"/>
        </w:rPr>
        <w:t>　　　　　　1、电解锰行业定义</w:t>
      </w:r>
      <w:r>
        <w:rPr>
          <w:rFonts w:hint="eastAsia"/>
        </w:rPr>
        <w:br/>
      </w:r>
      <w:r>
        <w:rPr>
          <w:rFonts w:hint="eastAsia"/>
        </w:rPr>
        <w:t>　　　　　　2、电解锰行业特点</w:t>
      </w:r>
      <w:r>
        <w:rPr>
          <w:rFonts w:hint="eastAsia"/>
        </w:rPr>
        <w:br/>
      </w:r>
      <w:r>
        <w:rPr>
          <w:rFonts w:hint="eastAsia"/>
        </w:rPr>
        <w:t>　　　　二、电解锰行业经营模式分析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1、电解锰生产模式</w:t>
      </w:r>
      <w:r>
        <w:rPr>
          <w:rFonts w:hint="eastAsia"/>
        </w:rPr>
        <w:br/>
      </w:r>
      <w:r>
        <w:rPr>
          <w:rFonts w:hint="eastAsia"/>
        </w:rPr>
        <w:t>　　　　　　2、电解锰采购模式</w:t>
      </w:r>
      <w:r>
        <w:rPr>
          <w:rFonts w:hint="eastAsia"/>
        </w:rPr>
        <w:br/>
      </w:r>
      <w:r>
        <w:rPr>
          <w:rFonts w:hint="eastAsia"/>
        </w:rPr>
        <w:t>　　　　　　3、电解锰销售模式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2025年全球电解锰行业市场运行形势分析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2025年全球电解锰行业发展概况</w:t>
      </w:r>
      <w:r>
        <w:rPr>
          <w:rFonts w:hint="eastAsia"/>
        </w:rPr>
        <w:br/>
      </w:r>
      <w:r>
        <w:rPr>
          <w:rFonts w:hint="eastAsia"/>
        </w:rPr>
        <w:t>　　第二节 全球电解锰行业发展走势</w:t>
      </w:r>
      <w:r>
        <w:rPr>
          <w:rFonts w:hint="eastAsia"/>
        </w:rPr>
        <w:br/>
      </w:r>
      <w:r>
        <w:rPr>
          <w:rFonts w:hint="eastAsia"/>
        </w:rPr>
        <w:t>　　　　一、全球电解锰行业市场分布情况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二、全球电解锰行业发展趋势分析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全球电解锰行业重点国家和区域分析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2024-2025年中国电解锰行业发展环境分析</w:t>
      </w:r>
      <w:r>
        <w:rPr>
          <w:rFonts w:hint="eastAsia"/>
        </w:rPr>
        <w:br/>
      </w:r>
      <w:r>
        <w:rPr>
          <w:rFonts w:hint="eastAsia"/>
        </w:rPr>
        <w:t>　　第一节 电解锰行业经济环境分析</w:t>
      </w:r>
      <w:r>
        <w:rPr>
          <w:rFonts w:hint="eastAsia"/>
        </w:rPr>
        <w:br/>
      </w:r>
      <w:r>
        <w:rPr>
          <w:rFonts w:hint="eastAsia"/>
        </w:rPr>
        <w:t>　　第二节 电解锰行业政策环境分析</w:t>
      </w:r>
      <w:r>
        <w:rPr>
          <w:rFonts w:hint="eastAsia"/>
        </w:rPr>
        <w:br/>
      </w:r>
      <w:r>
        <w:rPr>
          <w:rFonts w:hint="eastAsia"/>
        </w:rPr>
        <w:t>　　　　一、电解锰行业政策影响分析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二、相关电解锰行业标准分析</w:t>
      </w:r>
      <w:r>
        <w:rPr>
          <w:rFonts w:hint="eastAsia"/>
        </w:rPr>
        <w:br/>
      </w:r>
      <w:r>
        <w:rPr>
          <w:rFonts w:hint="eastAsia"/>
        </w:rPr>
        <w:t>　　第三节 电解锰行业社会环境分析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2024-2025年电解锰行业技术发展现状及趋势分析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国内外电解锰行业技术差异与原因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中国电解锰行业市场规模情况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中国电解锰行业盈利情况分析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中国电解锰行业市场需求状况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一、2019-2024年电解锰行业市场需求情况</w:t>
      </w:r>
      <w:r>
        <w:rPr>
          <w:rFonts w:hint="eastAsia"/>
        </w:rPr>
        <w:br/>
      </w:r>
      <w:r>
        <w:rPr>
          <w:rFonts w:hint="eastAsia"/>
        </w:rPr>
        <w:t>　　　　二、电解锰行业市场需求特点分析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三、2025-2031年电解锰行业市场需求预测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中国电解锰行业产量情况分析与预测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一、2019-2024年电解锰行业产量统计分析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二、2025年电解锰行业产量特点分析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三、2025-2031年电解锰行业产量预测分析</w:t>
      </w:r>
      <w:r>
        <w:rPr>
          <w:rFonts w:hint="eastAsia"/>
        </w:rPr>
        <w:br/>
      </w:r>
      <w:r>
        <w:rPr>
          <w:rFonts w:hint="eastAsia"/>
        </w:rPr>
        <w:t>　　第五节 电解锰行业市场供需平衡状况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2025-2031年中国电解锰行业进出口情况预测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一、2025-2031年中国电解锰行业进口预测分析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二、2025-2031年中国电解锰行业出口预测分析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中国电解锰行业区域市场结构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重点地区电解锰行业调研分析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一、重点地区（一）电解锰市场分析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二、重点地区（二）电解锰市场分析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三、重点地区（三）电解锰市场分析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四、重点地区（四）电解锰市场分析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五、重点地区（五）电解锰市场分析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电解锰价格影响因素分析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2019-2024年中国电解锰市场价格趋向分析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2025-2031年中国电解锰市场价格趋向预测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电解锰行业上游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电解锰行业下游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电解锰行业集中度分析</w:t>
      </w:r>
      <w:r>
        <w:rPr>
          <w:rFonts w:hint="eastAsia"/>
        </w:rPr>
        <w:br/>
      </w:r>
      <w:r>
        <w:rPr>
          <w:rFonts w:hint="eastAsia"/>
        </w:rPr>
        <w:t>　　　　一、电解锰市场集中度分析</w:t>
      </w:r>
      <w:r>
        <w:rPr>
          <w:rFonts w:hint="eastAsia"/>
        </w:rPr>
        <w:br/>
      </w:r>
      <w:r>
        <w:rPr>
          <w:rFonts w:hint="eastAsia"/>
        </w:rPr>
        <w:t>　　　　二、电解锰企业集中度分析</w:t>
      </w:r>
      <w:r>
        <w:rPr>
          <w:rFonts w:hint="eastAsia"/>
        </w:rPr>
        <w:br/>
      </w:r>
      <w:r>
        <w:rPr>
          <w:rFonts w:hint="eastAsia"/>
        </w:rPr>
        <w:t>　　　　三、电解锰区域集中度分析</w:t>
      </w:r>
      <w:r>
        <w:rPr>
          <w:rFonts w:hint="eastAsia"/>
        </w:rPr>
        <w:br/>
      </w:r>
      <w:r>
        <w:rPr>
          <w:rFonts w:hint="eastAsia"/>
        </w:rPr>
        <w:t>　　第二节 电解锰行业竞争格局分析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一、2025年电解锰行业竞争分析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二、2025年中外电解锰产品竞争分析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四、2025-2031年国内主要电解锰企业动向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电解锰重点企业（一）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电解锰重点企业（二）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电解锰重点企业（三）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电解锰重点企业（四）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电解锰重点企业（五）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电解锰重点企业（六）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电解锰企业发展策略分析</w:t>
      </w:r>
      <w:r>
        <w:rPr>
          <w:rFonts w:hint="eastAsia"/>
        </w:rPr>
        <w:br/>
      </w:r>
      <w:r>
        <w:rPr>
          <w:rFonts w:hint="eastAsia"/>
        </w:rPr>
        <w:t>　　第一节 电解锰市场策略分析</w:t>
      </w:r>
      <w:r>
        <w:rPr>
          <w:rFonts w:hint="eastAsia"/>
        </w:rPr>
        <w:br/>
      </w:r>
      <w:r>
        <w:rPr>
          <w:rFonts w:hint="eastAsia"/>
        </w:rPr>
        <w:t>　　　　一、电解锰价格策略分析</w:t>
      </w:r>
      <w:r>
        <w:rPr>
          <w:rFonts w:hint="eastAsia"/>
        </w:rPr>
        <w:br/>
      </w:r>
      <w:r>
        <w:rPr>
          <w:rFonts w:hint="eastAsia"/>
        </w:rPr>
        <w:t>　　　　二、电解锰渠道策略分析</w:t>
      </w:r>
      <w:r>
        <w:rPr>
          <w:rFonts w:hint="eastAsia"/>
        </w:rPr>
        <w:br/>
      </w:r>
      <w:r>
        <w:rPr>
          <w:rFonts w:hint="eastAsia"/>
        </w:rPr>
        <w:t>　　第二节 电解锰销售策略分析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提高电解锰企业竞争力的策略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一、提高中国电解锰企业核心竞争力的对策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二、电解锰企业提升竞争力的主要方向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三、影响电解锰企业核心竞争力的因素及提升途径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四、提高电解锰企业竞争力的策略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对我国电解锰品牌的战略思考</w:t>
      </w:r>
      <w:r>
        <w:rPr>
          <w:rFonts w:hint="eastAsia"/>
        </w:rPr>
        <w:br/>
      </w:r>
      <w:r>
        <w:rPr>
          <w:rFonts w:hint="eastAsia"/>
        </w:rPr>
        <w:t>　　　　一、电解锰实施品牌战略的意义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二、电解锰企业品牌的现状分析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三、我国电解锰企业的品牌战略</w:t>
      </w:r>
      <w:r>
        <w:rPr>
          <w:rFonts w:hint="eastAsia"/>
        </w:rPr>
        <w:br/>
      </w:r>
      <w:r>
        <w:rPr>
          <w:rFonts w:hint="eastAsia"/>
        </w:rPr>
        <w:t>　　　　四、电解锰品牌战略管理的策略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中国电解锰行业营销策略分析</w:t>
      </w:r>
      <w:r>
        <w:rPr>
          <w:rFonts w:hint="eastAsia"/>
        </w:rPr>
        <w:br/>
      </w:r>
      <w:r>
        <w:rPr>
          <w:rFonts w:hint="eastAsia"/>
        </w:rPr>
        <w:t>　　第一节 电解锰市场推广策略研究分析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一、做好电解锰产品导入</w:t>
      </w:r>
      <w:r>
        <w:rPr>
          <w:rFonts w:hint="eastAsia"/>
        </w:rPr>
        <w:br/>
      </w:r>
      <w:r>
        <w:rPr>
          <w:rFonts w:hint="eastAsia"/>
        </w:rPr>
        <w:t>　　　　二、做好电解锰产品组合和产品线决策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三、电解锰行业城市市场推广策略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电解锰行业渠道营销研究分析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一、电解锰行业营销环境分析</w:t>
      </w:r>
      <w:r>
        <w:rPr>
          <w:rFonts w:hint="eastAsia"/>
        </w:rPr>
        <w:br/>
      </w:r>
      <w:r>
        <w:rPr>
          <w:rFonts w:hint="eastAsia"/>
        </w:rPr>
        <w:t>　　　　二、电解锰行业现存的营销渠道分析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三、电解锰行业终端市场营销管理策略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电解锰行业营销战略研究分析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一、中国电解锰行业有效整合营销策略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二、建立电解锰行业厂商的双嬴模式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2025-2031年中国电解锰行业前景与风险预测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2025年电解锰市场前景分析</w:t>
      </w:r>
      <w:r>
        <w:rPr>
          <w:rFonts w:hint="eastAsia"/>
        </w:rPr>
        <w:br/>
      </w:r>
      <w:r>
        <w:rPr>
          <w:rFonts w:hint="eastAsia"/>
        </w:rPr>
        <w:t>　　第二节 2025年电解锰发展趋势预测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2025-2031年中国电解锰行业投资特性分析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二、2025-2031年中国电解锰行业盈利模式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三、2025-2031年中国电解锰行业盈利因素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2025-2031年中国电解锰行业投资机会分析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二、2025-2031年中国电解锰行业区域市场投资潜力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2025-2031年中国电解锰行业投资风险分析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一、2025-2031年中国电解锰行业市场竞争风险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二、2025-2031年中国电解锰行业技术风险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三、2025-2031年中国电解锰行业政策风险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四、2025-2031年中国电解锰行业进入退出风险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2025-2031年中国电解锰行业盈利模式与投资策略分析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国外电解锰行业投资现状及经营模式分析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一、境外电解锰行业成长情况调查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中国电解锰行业商业模式探讨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中国电解锰行业投资国际化发展战略分析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中国电解锰行业投资策略分析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中国电解锰行业资本运作战略选择方案研究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中:智林:中国电解锰行业多元化经营战略的可行性分析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2019-2024年中国电解锰市场规模及增长情况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2019-2024年中国电解锰行业产能及增长趋势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2019-2024年中国电解锰行业产量及增长趋势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2025-2031年中国电解锰行业产量预测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2025-2031年中国电解锰行业市场需求预测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**地区电解锰市场规模及增长情况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2019-2024年中国电解锰行业进口量及增速统计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2019-2024年中国电解锰行业出口量及增速统计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2025年电解锰行业壁垒</w:t>
      </w:r>
      <w:r>
        <w:rPr>
          <w:rFonts w:hint="eastAsia"/>
        </w:rPr>
        <w:br/>
      </w:r>
      <w:r>
        <w:rPr>
          <w:rFonts w:hint="eastAsia"/>
        </w:rPr>
        <w:t>　　图表 2025年电解锰市场前景分析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2025-2031年中国电解锰市场需求预测</w:t>
      </w:r>
      <w:r>
        <w:rPr>
          <w:rFonts w:hint="eastAsia"/>
        </w:rPr>
        <w:br/>
      </w:r>
      <w:r>
        <w:rPr>
          <w:rFonts w:hint="eastAsia"/>
        </w:rPr>
        <w:t>　　图表 2025年电解锰发展趋势预测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72c1a3ac4c0a" w:history="1">
        <w:r>
          <w:rPr>
            <w:rStyle w:val="Hyperlink"/>
          </w:rPr>
          <w:t>中国电解锰行业市场分析与前景趋势（2025-2031年）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872c1a3ac4c0a" w:history="1">
        <w:r>
          <w:rPr>
            <w:rStyle w:val="Hyperlink"/>
          </w:rPr>
          <w:t>https://www.20087.com/7/30/DianJieMengHangYeQianJingQuShi.html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热点：山东聚合氯化铝的生产厂家、电解锰最新价格行情、电熔镁砂、电解锰的用途、今日电解金属锰价格表、电解锰是用来干嘛的、废旧氧化铝多少钱一吨、电解锰的作用与用途、2023年金属锰行情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f01c58814951" w:history="1">
      <w:r>
        <w:rPr>
          <w:rStyle w:val="Hyperlink"/>
        </w:rPr>
        <w:t>中国电解锰行业市场分析与前景趋势（2025-2031年）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ianJieMengHangYeQianJingQuShi.html" TargetMode="External" Id="R889872c1a3ac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ianJieMengHangYeQianJingQuShi.html" TargetMode="External" Id="R5a21f01c5881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2024-10-14T03:14:00Z</dcterms:created>
  <dcterms:modified xsi:type="dcterms:W3CDTF">2024-10-14T04:14:00Z</dcterms:modified>
  <dc:subject>中国电解锰行业市场分析与前景趋势（2025-2031年）</dc:subject>
  <dc:title>中国电解锰行业市场分析与前景趋势（2025-2031年）</dc:title>
  <cp:keywords>中国电解锰行业市场分析与前景趋势（2025-2031年）</cp:keywords>
  <dc:description>中国电解锰行业市场分析与前景趋势（2025-2031年）</dc:description>
</cp:coreProperties>
</file>