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0cbdf7f23c4283" w:history="1">
              <w:r>
                <w:rPr>
                  <w:rStyle w:val="Hyperlink"/>
                </w:rPr>
                <w:t>中国种衣剂行业发展现状分析与市场前景预测报告（2025-2031年）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0cbdf7f23c4283" w:history="1">
              <w:r>
                <w:rPr>
                  <w:rStyle w:val="Hyperlink"/>
                </w:rPr>
                <w:t>中国种衣剂行业发展现状分析与市场前景预测报告（2025-2031年）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2152207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0cbdf7f23c4283" w:history="1">
                <w:r>
                  <w:rPr>
                    <w:rStyle w:val="Hyperlink"/>
                  </w:rPr>
                  <w:t>https://www.20087.com/7/20/ZhongYiJiShiChangXianZhuangYuQia.html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种衣剂是现代农业中用于种子处理的关键产品，其作用在于保护种子免受病虫害侵袭，同时提供必要的养分，促进种子萌发和幼苗生长。近年来，种衣剂市场经历了显著的技术革新，包括生物基种衣剂的开发，以及纳米技术在种衣剂中的应用，这些技术提高了种衣剂的效果和环境安全性。随着全球对粮食安全和可持续农业的重视，种衣剂的使用率和市场需求持续增长。</w:t>
      </w:r>
      <w:r>
        <w:rPr>
          <w:rFonts w:hint="eastAsia"/>
        </w:rPr>
        <w:br/>
      </w:r>
      <w:r>
        <w:rPr>
          <w:rFonts w:hint="eastAsia"/>
        </w:rPr>
        <w:t>　　未来，种衣剂行业将更加注重生物技术和精准农业的融合。生物技术方面，利用微生物、益生菌和生物刺激素开发更环保、更高效的种衣剂，减少化学农药的使用，保护土壤生态。精准农业方面，结合地理信息系统（GIS）和物联网（IoT）技术，实现种衣剂的精准施用，提高资源利用效率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0cbdf7f23c4283" w:history="1">
        <w:r>
          <w:rPr>
            <w:rStyle w:val="Hyperlink"/>
          </w:rPr>
          <w:t>中国种衣剂行业发展现状分析与市场前景预测报告（2025-2031年）</w:t>
        </w:r>
      </w:hyperlink>
      <w:r>
        <w:rPr>
          <w:rFonts w:hint="eastAsia"/>
        </w:rPr>
        <w:t>》通过对种衣剂行业的全面调研，系统分析了种衣剂市场规模、技术现状及未来发展方向，揭示了行业竞争格局的演变趋势与潜在问题。同时，报告评估了种衣剂行业投资价值与效益，识别了发展中的主要挑战与机遇，并结合SWOT分析为投资者和企业提供了科学的战略建议。此外，报告重点聚焦种衣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种衣剂行业国内外发展概述</w:t>
      </w:r>
      <w:r>
        <w:rPr>
          <w:rFonts w:hint="eastAsia"/>
        </w:rPr>
        <w:br/>
      </w:r>
      <w:r>
        <w:rPr>
          <w:rFonts w:hint="eastAsia"/>
        </w:rPr>
        <w:t>　　1.1 全球种衣剂行业发展概况</w:t>
      </w:r>
      <w:r>
        <w:rPr>
          <w:rFonts w:hint="eastAsia"/>
        </w:rPr>
        <w:br/>
      </w:r>
      <w:r>
        <w:rPr>
          <w:rFonts w:hint="eastAsia"/>
        </w:rPr>
        <w:t>　　　　1.1.1 全球种衣剂行业发展现状</w:t>
      </w:r>
      <w:r>
        <w:rPr>
          <w:rFonts w:hint="eastAsia"/>
        </w:rPr>
        <w:br/>
      </w:r>
      <w:r>
        <w:rPr>
          <w:rFonts w:hint="eastAsia"/>
        </w:rPr>
        <w:t>　　　　1.1.2 主要国家和地区发展状况</w:t>
      </w:r>
      <w:r>
        <w:rPr>
          <w:rFonts w:hint="eastAsia"/>
        </w:rPr>
        <w:br/>
      </w:r>
      <w:r>
        <w:rPr>
          <w:rFonts w:hint="eastAsia"/>
        </w:rPr>
        <w:t>　　　　1.1.3 全球种衣剂行业发展趋势</w:t>
      </w:r>
      <w:r>
        <w:rPr>
          <w:rFonts w:hint="eastAsia"/>
        </w:rPr>
        <w:br/>
      </w:r>
      <w:r>
        <w:rPr>
          <w:rFonts w:hint="eastAsia"/>
        </w:rPr>
        <w:t>　　1.2 中国种衣剂行业发展概况</w:t>
      </w:r>
      <w:r>
        <w:rPr>
          <w:rFonts w:hint="eastAsia"/>
        </w:rPr>
        <w:br/>
      </w:r>
      <w:r>
        <w:rPr>
          <w:rFonts w:hint="eastAsia"/>
        </w:rPr>
        <w:t>　　　　1.2.1 中国种衣剂行业发展历程与现状</w:t>
      </w:r>
      <w:r>
        <w:rPr>
          <w:rFonts w:hint="eastAsia"/>
        </w:rPr>
        <w:br/>
      </w:r>
      <w:r>
        <w:rPr>
          <w:rFonts w:hint="eastAsia"/>
        </w:rPr>
        <w:t>　　　　1.2.2 中国种衣剂行业发展中存在的问题</w:t>
      </w:r>
      <w:r>
        <w:rPr>
          <w:rFonts w:hint="eastAsia"/>
        </w:rPr>
        <w:br/>
      </w:r>
      <w:r>
        <w:rPr>
          <w:rFonts w:hint="eastAsia"/>
        </w:rPr>
        <w:t>　　　　1.2.3 主要省市和地区发展状况</w:t>
      </w:r>
      <w:r>
        <w:rPr>
          <w:rFonts w:hint="eastAsia"/>
        </w:rPr>
        <w:br/>
      </w:r>
      <w:r>
        <w:rPr>
          <w:rFonts w:hint="eastAsia"/>
        </w:rPr>
        <w:t>　　　　（1）区域市场分布状况</w:t>
      </w:r>
      <w:r>
        <w:rPr>
          <w:rFonts w:hint="eastAsia"/>
        </w:rPr>
        <w:br/>
      </w:r>
      <w:r>
        <w:rPr>
          <w:rFonts w:hint="eastAsia"/>
        </w:rPr>
        <w:t>　　　　（2）重点区域市场需求分析</w:t>
      </w:r>
      <w:r>
        <w:rPr>
          <w:rFonts w:hint="eastAsia"/>
        </w:rPr>
        <w:br/>
      </w:r>
      <w:r>
        <w:rPr>
          <w:rFonts w:hint="eastAsia"/>
        </w:rPr>
        <w:t>　　　　（3）区域市场需求变化趋势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2025年中国种衣剂行业发展环境分析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国际贸易环境</w:t>
      </w:r>
      <w:r>
        <w:rPr>
          <w:rFonts w:hint="eastAsia"/>
        </w:rPr>
        <w:br/>
      </w:r>
      <w:r>
        <w:rPr>
          <w:rFonts w:hint="eastAsia"/>
        </w:rPr>
        <w:t>　　2.3 宏观政策环境</w:t>
      </w:r>
      <w:r>
        <w:rPr>
          <w:rFonts w:hint="eastAsia"/>
        </w:rPr>
        <w:br/>
      </w:r>
      <w:r>
        <w:rPr>
          <w:rFonts w:hint="eastAsia"/>
        </w:rPr>
        <w:t>　　2.4 种衣剂行业政策环境</w:t>
      </w:r>
      <w:r>
        <w:rPr>
          <w:rFonts w:hint="eastAsia"/>
        </w:rPr>
        <w:br/>
      </w:r>
      <w:r>
        <w:rPr>
          <w:rFonts w:hint="eastAsia"/>
        </w:rPr>
        <w:t>　　2.5 种衣剂行业技术环境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种衣剂行业市场分析</w:t>
      </w:r>
      <w:r>
        <w:rPr>
          <w:rFonts w:hint="eastAsia"/>
        </w:rPr>
        <w:br/>
      </w:r>
      <w:r>
        <w:rPr>
          <w:rFonts w:hint="eastAsia"/>
        </w:rPr>
        <w:t>　　3.1 市场规模</w:t>
      </w:r>
      <w:r>
        <w:rPr>
          <w:rFonts w:hint="eastAsia"/>
        </w:rPr>
        <w:br/>
      </w:r>
      <w:r>
        <w:rPr>
          <w:rFonts w:hint="eastAsia"/>
        </w:rPr>
        <w:t>　　　　3.1.1 2020-2025年种衣剂行业市场规模及增速</w:t>
      </w:r>
      <w:r>
        <w:rPr>
          <w:rFonts w:hint="eastAsia"/>
        </w:rPr>
        <w:br/>
      </w:r>
      <w:r>
        <w:rPr>
          <w:rFonts w:hint="eastAsia"/>
        </w:rPr>
        <w:t>　　　　3.1.2 影响种衣剂行业市场规模的因素</w:t>
      </w:r>
      <w:r>
        <w:rPr>
          <w:rFonts w:hint="eastAsia"/>
        </w:rPr>
        <w:br/>
      </w:r>
      <w:r>
        <w:rPr>
          <w:rFonts w:hint="eastAsia"/>
        </w:rPr>
        <w:t>　　　　3.1.3 2025-2031年种衣剂行业市场规模及增速预测</w:t>
      </w:r>
      <w:r>
        <w:rPr>
          <w:rFonts w:hint="eastAsia"/>
        </w:rPr>
        <w:br/>
      </w:r>
      <w:r>
        <w:rPr>
          <w:rFonts w:hint="eastAsia"/>
        </w:rPr>
        <w:t>　　3.2 市场特点</w:t>
      </w:r>
      <w:r>
        <w:rPr>
          <w:rFonts w:hint="eastAsia"/>
        </w:rPr>
        <w:br/>
      </w:r>
      <w:r>
        <w:rPr>
          <w:rFonts w:hint="eastAsia"/>
        </w:rPr>
        <w:t>　　　　3.2.1 种衣剂行业所处生命周期</w:t>
      </w:r>
      <w:r>
        <w:rPr>
          <w:rFonts w:hint="eastAsia"/>
        </w:rPr>
        <w:br/>
      </w:r>
      <w:r>
        <w:rPr>
          <w:rFonts w:hint="eastAsia"/>
        </w:rPr>
        <w:t>　　　　3.2.2 技术变革与行业革新对种衣剂行业的影响</w:t>
      </w:r>
      <w:r>
        <w:rPr>
          <w:rFonts w:hint="eastAsia"/>
        </w:rPr>
        <w:br/>
      </w:r>
      <w:r>
        <w:rPr>
          <w:rFonts w:hint="eastAsia"/>
        </w:rPr>
        <w:t>　　　　3.2.3 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细分行业分析</w:t>
      </w:r>
      <w:r>
        <w:rPr>
          <w:rFonts w:hint="eastAsia"/>
        </w:rPr>
        <w:br/>
      </w:r>
      <w:r>
        <w:rPr>
          <w:rFonts w:hint="eastAsia"/>
        </w:rPr>
        <w:t>　　4.1 主要种衣剂细分行业</w:t>
      </w:r>
      <w:r>
        <w:rPr>
          <w:rFonts w:hint="eastAsia"/>
        </w:rPr>
        <w:br/>
      </w:r>
      <w:r>
        <w:rPr>
          <w:rFonts w:hint="eastAsia"/>
        </w:rPr>
        <w:t>　　4.2 各细分行业需求与供给分析</w:t>
      </w:r>
      <w:r>
        <w:rPr>
          <w:rFonts w:hint="eastAsia"/>
        </w:rPr>
        <w:br/>
      </w:r>
      <w:r>
        <w:rPr>
          <w:rFonts w:hint="eastAsia"/>
        </w:rPr>
        <w:t>　　4.3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种衣剂行业竞争分析</w:t>
      </w:r>
      <w:r>
        <w:rPr>
          <w:rFonts w:hint="eastAsia"/>
        </w:rPr>
        <w:br/>
      </w:r>
      <w:r>
        <w:rPr>
          <w:rFonts w:hint="eastAsia"/>
        </w:rPr>
        <w:t>　　5.1 重点种衣剂企业市场份额</w:t>
      </w:r>
      <w:r>
        <w:rPr>
          <w:rFonts w:hint="eastAsia"/>
        </w:rPr>
        <w:br/>
      </w:r>
      <w:r>
        <w:rPr>
          <w:rFonts w:hint="eastAsia"/>
        </w:rPr>
        <w:t>　　5.2 种衣剂行业市场集中度</w:t>
      </w:r>
      <w:r>
        <w:rPr>
          <w:rFonts w:hint="eastAsia"/>
        </w:rPr>
        <w:br/>
      </w:r>
      <w:r>
        <w:rPr>
          <w:rFonts w:hint="eastAsia"/>
        </w:rPr>
        <w:t>　　5.3 行业竞争群组</w:t>
      </w:r>
      <w:r>
        <w:rPr>
          <w:rFonts w:hint="eastAsia"/>
        </w:rPr>
        <w:br/>
      </w:r>
      <w:r>
        <w:rPr>
          <w:rFonts w:hint="eastAsia"/>
        </w:rPr>
        <w:t>　　5.4 潜在进入者</w:t>
      </w:r>
      <w:r>
        <w:rPr>
          <w:rFonts w:hint="eastAsia"/>
        </w:rPr>
        <w:br/>
      </w:r>
      <w:r>
        <w:rPr>
          <w:rFonts w:hint="eastAsia"/>
        </w:rPr>
        <w:t>　　5.5 替代品威胁</w:t>
      </w:r>
      <w:r>
        <w:rPr>
          <w:rFonts w:hint="eastAsia"/>
        </w:rPr>
        <w:br/>
      </w:r>
      <w:r>
        <w:rPr>
          <w:rFonts w:hint="eastAsia"/>
        </w:rPr>
        <w:t>　　5.6 供应商议价能力</w:t>
      </w:r>
      <w:r>
        <w:rPr>
          <w:rFonts w:hint="eastAsia"/>
        </w:rPr>
        <w:br/>
      </w:r>
      <w:r>
        <w:rPr>
          <w:rFonts w:hint="eastAsia"/>
        </w:rPr>
        <w:t>　　5.7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种衣剂行业主导驱动因素分析</w:t>
      </w:r>
      <w:r>
        <w:rPr>
          <w:rFonts w:hint="eastAsia"/>
        </w:rPr>
        <w:br/>
      </w:r>
      <w:r>
        <w:rPr>
          <w:rFonts w:hint="eastAsia"/>
        </w:rPr>
        <w:t>　　6.1 国家政策导向</w:t>
      </w:r>
      <w:r>
        <w:rPr>
          <w:rFonts w:hint="eastAsia"/>
        </w:rPr>
        <w:br/>
      </w:r>
      <w:r>
        <w:rPr>
          <w:rFonts w:hint="eastAsia"/>
        </w:rPr>
        <w:t>　　6.2 关联行业发展</w:t>
      </w:r>
      <w:r>
        <w:rPr>
          <w:rFonts w:hint="eastAsia"/>
        </w:rPr>
        <w:br/>
      </w:r>
      <w:r>
        <w:rPr>
          <w:rFonts w:hint="eastAsia"/>
        </w:rPr>
        <w:t>　　6.3 行业技术发展</w:t>
      </w:r>
      <w:r>
        <w:rPr>
          <w:rFonts w:hint="eastAsia"/>
        </w:rPr>
        <w:br/>
      </w:r>
      <w:r>
        <w:rPr>
          <w:rFonts w:hint="eastAsia"/>
        </w:rPr>
        <w:t>　　6.4 行业竞争状况</w:t>
      </w:r>
      <w:r>
        <w:rPr>
          <w:rFonts w:hint="eastAsia"/>
        </w:rPr>
        <w:br/>
      </w:r>
      <w:r>
        <w:rPr>
          <w:rFonts w:hint="eastAsia"/>
        </w:rPr>
        <w:t>　　6.5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种衣剂行业重点企业分析</w:t>
      </w:r>
      <w:r>
        <w:rPr>
          <w:rFonts w:hint="eastAsia"/>
        </w:rPr>
        <w:br/>
      </w:r>
      <w:r>
        <w:rPr>
          <w:rFonts w:hint="eastAsia"/>
        </w:rPr>
        <w:t>　　7.1 山东华阳科技股份有限公司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企业发展基本情况</w:t>
      </w:r>
      <w:r>
        <w:rPr>
          <w:rFonts w:hint="eastAsia"/>
        </w:rPr>
        <w:br/>
      </w:r>
      <w:r>
        <w:rPr>
          <w:rFonts w:hint="eastAsia"/>
        </w:rPr>
        <w:t>　　　　7.1.2 企业经营状况分析</w:t>
      </w:r>
      <w:r>
        <w:rPr>
          <w:rFonts w:hint="eastAsia"/>
        </w:rPr>
        <w:br/>
      </w:r>
      <w:r>
        <w:rPr>
          <w:rFonts w:hint="eastAsia"/>
        </w:rPr>
        <w:t>　　　　7.1.3 企业发展战略分析</w:t>
      </w:r>
      <w:r>
        <w:rPr>
          <w:rFonts w:hint="eastAsia"/>
        </w:rPr>
        <w:br/>
      </w:r>
      <w:r>
        <w:rPr>
          <w:rFonts w:hint="eastAsia"/>
        </w:rPr>
        <w:t>　　7.2 新疆塔里木农业综合开发股份有限公司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企业发展基本情况</w:t>
      </w:r>
      <w:r>
        <w:rPr>
          <w:rFonts w:hint="eastAsia"/>
        </w:rPr>
        <w:br/>
      </w:r>
      <w:r>
        <w:rPr>
          <w:rFonts w:hint="eastAsia"/>
        </w:rPr>
        <w:t>　　　　7.2.2 企业经营状况分析</w:t>
      </w:r>
      <w:r>
        <w:rPr>
          <w:rFonts w:hint="eastAsia"/>
        </w:rPr>
        <w:br/>
      </w:r>
      <w:r>
        <w:rPr>
          <w:rFonts w:hint="eastAsia"/>
        </w:rPr>
        <w:t>　　　　7.2.3 企业发展战略分析</w:t>
      </w:r>
      <w:r>
        <w:rPr>
          <w:rFonts w:hint="eastAsia"/>
        </w:rPr>
        <w:br/>
      </w:r>
      <w:r>
        <w:rPr>
          <w:rFonts w:hint="eastAsia"/>
        </w:rPr>
        <w:t>　　7.3 湖南海利化工股份有限公司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企业发展基本情况</w:t>
      </w:r>
      <w:r>
        <w:rPr>
          <w:rFonts w:hint="eastAsia"/>
        </w:rPr>
        <w:br/>
      </w:r>
      <w:r>
        <w:rPr>
          <w:rFonts w:hint="eastAsia"/>
        </w:rPr>
        <w:t>　　　　7.3.2 企业经营状况分析</w:t>
      </w:r>
      <w:r>
        <w:rPr>
          <w:rFonts w:hint="eastAsia"/>
        </w:rPr>
        <w:br/>
      </w:r>
      <w:r>
        <w:rPr>
          <w:rFonts w:hint="eastAsia"/>
        </w:rPr>
        <w:t>　　　　7.3.3 企业发展战略分析</w:t>
      </w:r>
      <w:r>
        <w:rPr>
          <w:rFonts w:hint="eastAsia"/>
        </w:rPr>
        <w:br/>
      </w:r>
      <w:r>
        <w:rPr>
          <w:rFonts w:hint="eastAsia"/>
        </w:rPr>
        <w:t>　　7.4 吉林省八达农药有限公司</w:t>
      </w:r>
      <w:r>
        <w:rPr>
          <w:rFonts w:hint="eastAsia"/>
        </w:rPr>
        <w:br/>
      </w:r>
      <w:r>
        <w:rPr>
          <w:rFonts w:hint="eastAsia"/>
        </w:rPr>
        <w:t>　　　　7.4.1 企业发展基本情况</w:t>
      </w:r>
      <w:r>
        <w:rPr>
          <w:rFonts w:hint="eastAsia"/>
        </w:rPr>
        <w:br/>
      </w:r>
      <w:r>
        <w:rPr>
          <w:rFonts w:hint="eastAsia"/>
        </w:rPr>
        <w:t>　　　　7.4.2 企业经营状况分析</w:t>
      </w:r>
      <w:r>
        <w:rPr>
          <w:rFonts w:hint="eastAsia"/>
        </w:rPr>
        <w:br/>
      </w:r>
      <w:r>
        <w:rPr>
          <w:rFonts w:hint="eastAsia"/>
        </w:rPr>
        <w:t>　　　　7.4.3 企业发展战略分析</w:t>
      </w:r>
      <w:r>
        <w:rPr>
          <w:rFonts w:hint="eastAsia"/>
        </w:rPr>
        <w:br/>
      </w:r>
      <w:r>
        <w:rPr>
          <w:rFonts w:hint="eastAsia"/>
        </w:rPr>
        <w:t>　　7.5 北农（海利）涿州种衣剂有限公司</w:t>
      </w:r>
      <w:r>
        <w:rPr>
          <w:rFonts w:hint="eastAsia"/>
        </w:rPr>
        <w:br/>
      </w:r>
      <w:r>
        <w:rPr>
          <w:rFonts w:hint="eastAsia"/>
        </w:rPr>
        <w:t>　　　　7.5.1 企业发展基本情况</w:t>
      </w:r>
      <w:r>
        <w:rPr>
          <w:rFonts w:hint="eastAsia"/>
        </w:rPr>
        <w:br/>
      </w:r>
      <w:r>
        <w:rPr>
          <w:rFonts w:hint="eastAsia"/>
        </w:rPr>
        <w:t>　　　　7.5.2 企业经营状况分析</w:t>
      </w:r>
      <w:r>
        <w:rPr>
          <w:rFonts w:hint="eastAsia"/>
        </w:rPr>
        <w:br/>
      </w:r>
      <w:r>
        <w:rPr>
          <w:rFonts w:hint="eastAsia"/>
        </w:rPr>
        <w:t>　　　　7.5.3 企业发展战略分析</w:t>
      </w:r>
      <w:r>
        <w:rPr>
          <w:rFonts w:hint="eastAsia"/>
        </w:rPr>
        <w:br/>
      </w:r>
      <w:r>
        <w:rPr>
          <w:rFonts w:hint="eastAsia"/>
        </w:rPr>
        <w:t>　　7.6 重庆种衣剂厂</w:t>
      </w:r>
      <w:r>
        <w:rPr>
          <w:rFonts w:hint="eastAsia"/>
        </w:rPr>
        <w:br/>
      </w:r>
      <w:r>
        <w:rPr>
          <w:rFonts w:hint="eastAsia"/>
        </w:rPr>
        <w:t>　　　　7.6.1 企业发展基本情况</w:t>
      </w:r>
      <w:r>
        <w:rPr>
          <w:rFonts w:hint="eastAsia"/>
        </w:rPr>
        <w:br/>
      </w:r>
      <w:r>
        <w:rPr>
          <w:rFonts w:hint="eastAsia"/>
        </w:rPr>
        <w:t>　　　　7.6.2 企业经营状况分析</w:t>
      </w:r>
      <w:r>
        <w:rPr>
          <w:rFonts w:hint="eastAsia"/>
        </w:rPr>
        <w:br/>
      </w:r>
      <w:r>
        <w:rPr>
          <w:rFonts w:hint="eastAsia"/>
        </w:rPr>
        <w:t>　　　　7.6.3 企业发展战略分析</w:t>
      </w:r>
      <w:r>
        <w:rPr>
          <w:rFonts w:hint="eastAsia"/>
        </w:rPr>
        <w:br/>
      </w:r>
      <w:r>
        <w:rPr>
          <w:rFonts w:hint="eastAsia"/>
        </w:rPr>
        <w:t>　　7.7 安徽丰乐农化有限责任公司</w:t>
      </w:r>
      <w:r>
        <w:rPr>
          <w:rFonts w:hint="eastAsia"/>
        </w:rPr>
        <w:br/>
      </w:r>
      <w:r>
        <w:rPr>
          <w:rFonts w:hint="eastAsia"/>
        </w:rPr>
        <w:t>　　　　7.7.1 企业发展基本情况</w:t>
      </w:r>
      <w:r>
        <w:rPr>
          <w:rFonts w:hint="eastAsia"/>
        </w:rPr>
        <w:br/>
      </w:r>
      <w:r>
        <w:rPr>
          <w:rFonts w:hint="eastAsia"/>
        </w:rPr>
        <w:t>　　　　7.7.2 企业经营状况分析</w:t>
      </w:r>
      <w:r>
        <w:rPr>
          <w:rFonts w:hint="eastAsia"/>
        </w:rPr>
        <w:br/>
      </w:r>
      <w:r>
        <w:rPr>
          <w:rFonts w:hint="eastAsia"/>
        </w:rPr>
        <w:t>　　　　7.7.3 企业发展战略分析</w:t>
      </w:r>
      <w:r>
        <w:rPr>
          <w:rFonts w:hint="eastAsia"/>
        </w:rPr>
        <w:br/>
      </w:r>
      <w:r>
        <w:rPr>
          <w:rFonts w:hint="eastAsia"/>
        </w:rPr>
        <w:t>　　7.8 天津科润北方种衣剂有限公司</w:t>
      </w:r>
      <w:r>
        <w:rPr>
          <w:rFonts w:hint="eastAsia"/>
        </w:rPr>
        <w:br/>
      </w:r>
      <w:r>
        <w:rPr>
          <w:rFonts w:hint="eastAsia"/>
        </w:rPr>
        <w:t>　　　　7.8.1 企业发展基本情况</w:t>
      </w:r>
      <w:r>
        <w:rPr>
          <w:rFonts w:hint="eastAsia"/>
        </w:rPr>
        <w:br/>
      </w:r>
      <w:r>
        <w:rPr>
          <w:rFonts w:hint="eastAsia"/>
        </w:rPr>
        <w:t>　　　　7.8.2 企业经营状况分析</w:t>
      </w:r>
      <w:r>
        <w:rPr>
          <w:rFonts w:hint="eastAsia"/>
        </w:rPr>
        <w:br/>
      </w:r>
      <w:r>
        <w:rPr>
          <w:rFonts w:hint="eastAsia"/>
        </w:rPr>
        <w:t>　　　　7.8.3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2025-2031年种衣剂行业发展趋势预测</w:t>
      </w:r>
      <w:r>
        <w:rPr>
          <w:rFonts w:hint="eastAsia"/>
        </w:rPr>
        <w:br/>
      </w:r>
      <w:r>
        <w:rPr>
          <w:rFonts w:hint="eastAsia"/>
        </w:rPr>
        <w:t>　　8.1 种衣剂行业发展前景预测</w:t>
      </w:r>
      <w:r>
        <w:rPr>
          <w:rFonts w:hint="eastAsia"/>
        </w:rPr>
        <w:br/>
      </w:r>
      <w:r>
        <w:rPr>
          <w:rFonts w:hint="eastAsia"/>
        </w:rPr>
        <w:t>　　　　8.1.1 用户需求变化分析</w:t>
      </w:r>
      <w:r>
        <w:rPr>
          <w:rFonts w:hint="eastAsia"/>
        </w:rPr>
        <w:br/>
      </w:r>
      <w:r>
        <w:rPr>
          <w:rFonts w:hint="eastAsia"/>
        </w:rPr>
        <w:t>　　　　8.1.2 种衣剂行业发展前景分析</w:t>
      </w:r>
      <w:r>
        <w:rPr>
          <w:rFonts w:hint="eastAsia"/>
        </w:rPr>
        <w:br/>
      </w:r>
      <w:r>
        <w:rPr>
          <w:rFonts w:hint="eastAsia"/>
        </w:rPr>
        <w:t>　　　　8.1.3 种衣剂行业发展面临的挑战分析</w:t>
      </w:r>
      <w:r>
        <w:rPr>
          <w:rFonts w:hint="eastAsia"/>
        </w:rPr>
        <w:br/>
      </w:r>
      <w:r>
        <w:rPr>
          <w:rFonts w:hint="eastAsia"/>
        </w:rPr>
        <w:t>　　8.2 种衣剂行业发展趋势预测</w:t>
      </w:r>
      <w:r>
        <w:rPr>
          <w:rFonts w:hint="eastAsia"/>
        </w:rPr>
        <w:br/>
      </w:r>
      <w:r>
        <w:rPr>
          <w:rFonts w:hint="eastAsia"/>
        </w:rPr>
        <w:t>　　　　8.2.1 种衣剂行业发展趋势分析</w:t>
      </w:r>
      <w:r>
        <w:rPr>
          <w:rFonts w:hint="eastAsia"/>
        </w:rPr>
        <w:br/>
      </w:r>
      <w:r>
        <w:rPr>
          <w:rFonts w:hint="eastAsia"/>
        </w:rPr>
        <w:t>　　　　8.2.2 种衣剂行业价格走势预测</w:t>
      </w:r>
      <w:r>
        <w:rPr>
          <w:rFonts w:hint="eastAsia"/>
        </w:rPr>
        <w:br/>
      </w:r>
      <w:r>
        <w:rPr>
          <w:rFonts w:hint="eastAsia"/>
        </w:rPr>
        <w:t>　　　　8.2.3 种衣剂行业竞争格局发展预测</w:t>
      </w:r>
      <w:r>
        <w:rPr>
          <w:rFonts w:hint="eastAsia"/>
        </w:rPr>
        <w:br/>
      </w:r>
      <w:r>
        <w:rPr>
          <w:rFonts w:hint="eastAsia"/>
        </w:rPr>
        <w:t>　　　　8.2.4 种衣剂行业渠道发展变化预测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中:智林　研究结论及建议</w:t>
      </w:r>
      <w:r>
        <w:rPr>
          <w:rFonts w:hint="eastAsia"/>
        </w:rPr>
        <w:br/>
      </w:r>
      <w:r>
        <w:rPr>
          <w:rFonts w:hint="eastAsia"/>
        </w:rPr>
        <w:t>　　9.1 研究结论</w:t>
      </w:r>
      <w:r>
        <w:rPr>
          <w:rFonts w:hint="eastAsia"/>
        </w:rPr>
        <w:br/>
      </w:r>
      <w:r>
        <w:rPr>
          <w:rFonts w:hint="eastAsia"/>
        </w:rPr>
        <w:t>　　9.2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2020-2025年中国种衣剂行业市场规模及增速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2025-2031年中国种衣剂行业市场规模及增速预测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2020-2025年中国种衣剂行业重点企业市场份额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2020-2025年中国种衣剂行业需求总量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2025-2031年中国种衣剂行业需求总量预测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2020-2025年中国种衣剂行业需求增长速度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2020-2025年中国种衣剂行业市场饱和度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2020-2025年中国种衣剂行业供给总量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2020-2025年中国种衣剂行业供给增长速度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2025-2031年中国种衣剂行业供给量预测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2020-2025年中国种衣剂行业产品价格走势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2025-2031年中国种衣剂行业产品价格趋势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0cbdf7f23c4283" w:history="1">
        <w:r>
          <w:rPr>
            <w:rStyle w:val="Hyperlink"/>
          </w:rPr>
          <w:t>中国种衣剂行业发展现状分析与市场前景预测报告（2025-2031年）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2152207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0cbdf7f23c4283" w:history="1">
        <w:r>
          <w:rPr>
            <w:rStyle w:val="Hyperlink"/>
          </w:rPr>
          <w:t>https://www.20087.com/7/20/ZhongYiJiShiChangXianZhuangYuQia.html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热点：种衣剂的主要功能、种衣剂的主要功能、种衣剂十大品牌、种衣剂对人体的危害、先正达玉米种衣剂、种衣剂十大品牌、种衣剂的名词解释、种衣剂喝了会死人吗?、中国种衣剂企业前十强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ce3cfef4604316" w:history="1">
      <w:r>
        <w:rPr>
          <w:rStyle w:val="Hyperlink"/>
        </w:rPr>
        <w:t>中国种衣剂行业发展现状分析与市场前景预测报告（2025-2031年）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ZhongYiJiShiChangXianZhuangYuQia.html" TargetMode="External" Id="Ree0cbdf7f23c42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ZhongYiJiShiChangXianZhuangYuQia.html" TargetMode="External" Id="R33ce3cfef46043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2025-05-29T01:31:00Z</dcterms:created>
  <dcterms:modified xsi:type="dcterms:W3CDTF">2025-05-29T02:31:00Z</dcterms:modified>
  <dc:subject>中国种衣剂行业发展现状分析与市场前景预测报告（2025-2031年）</dc:subject>
  <dc:title>中国种衣剂行业发展现状分析与市场前景预测报告（2025-2031年）</dc:title>
  <cp:keywords>中国种衣剂行业发展现状分析与市场前景预测报告（2025-2031年）</cp:keywords>
  <dc:description>中国种衣剂行业发展现状分析与市场前景预测报告（2025-2031年）</dc:description>
</cp:coreProperties>
</file>