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51c8fa80148f0" w:history="1">
              <w:r>
                <w:rPr>
                  <w:rStyle w:val="Hyperlink"/>
                </w:rPr>
                <w:t>2025-2031年中国纳米蒙脱土行业研究与发展趋势预测报告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51c8fa80148f0" w:history="1">
              <w:r>
                <w:rPr>
                  <w:rStyle w:val="Hyperlink"/>
                </w:rPr>
                <w:t>2025-2031年中国纳米蒙脱土行业研究与发展趋势预测报告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51c8fa80148f0" w:history="1">
                <w:r>
                  <w:rPr>
                    <w:rStyle w:val="Hyperlink"/>
                  </w:rPr>
                  <w:t>https://www.20087.com/7/00/NaMiMengTuoTuDeQianJingQuShi.html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蒙脱土是一种具有层状结构的纳米级粘土材料，因其高比表面积、良好的吸附性能和可调的孔隙结构，在水处理、环境保护、催化剂载体和复合材料等多个领域展现出独特的优势。近年来，随着纳米技术的成熟和应用领域的拓展，纳米蒙脱土的市场需求日益增长。目前，行业正致力于优化纳米蒙脱土的制备工艺，提高其分散性和稳定性，以适应不同应用环境的需要。同时，纳米蒙脱土在智能材料、药物递送系统中的应用研究，预示了其在生物医药领域的广阔前景。</w:t>
      </w:r>
      <w:r>
        <w:rPr>
          <w:rFonts w:hint="eastAsia"/>
        </w:rPr>
        <w:br/>
      </w:r>
      <w:r>
        <w:rPr>
          <w:rFonts w:hint="eastAsia"/>
        </w:rPr>
        <w:t>　　未来，纳米蒙脱土的发展将更加侧重于功能化和智能化。一方面，表面改性和负载技术的应用，如通过表面接枝、离子交换等方式，赋予纳米蒙脱土特定的功能性，如抗菌、催化活性，将拓宽其在环境治理、能源转化等领域的应用。另一方面，智能响应性纳米蒙脱土的开发，即能够在特定刺激下（如pH、温度）改变自身性质的材料，将推动其在可控释放、智能包装等领域的创新应用。此外，与生物相容性材料的结合，开发用于组织工程、药物输送的纳米蒙脱土复合材料，将是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51c8fa80148f0" w:history="1">
        <w:r>
          <w:rPr>
            <w:rStyle w:val="Hyperlink"/>
          </w:rPr>
          <w:t>2025-2031年中国纳米蒙脱土行业研究与发展趋势预测报告</w:t>
        </w:r>
      </w:hyperlink>
      <w:r>
        <w:rPr>
          <w:rFonts w:hint="eastAsia"/>
        </w:rPr>
        <w:t>》基于多年纳米蒙脱土行业研究积累，结合纳米蒙脱土行业市场现状，通过资深研究团队对纳米蒙脱土市场资讯的系统整理与分析，依托权威数据资源及长期市场监测数据库，对纳米蒙脱土行业进行了全面调研。报告详细分析了纳米蒙脱土市场规模、市场前景、技术现状及未来发展方向，重点评估了纳米蒙脱土行业内企业的竞争格局及经营表现，并通过SWOT分析揭示了纳米蒙脱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451c8fa80148f0" w:history="1">
        <w:r>
          <w:rPr>
            <w:rStyle w:val="Hyperlink"/>
          </w:rPr>
          <w:t>2025-2031年中国纳米蒙脱土行业研究与发展趋势预测报告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》为投资者提供了准确的市场现状分析及前景预判，帮助挖掘行业投资价值，并提出投资策略与营销策略建议，是把握纳米蒙脱土行业动态、优化决策的重要工具。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纳米蒙脱土行业界定及应用领域</w:t>
      </w:r>
      <w:r>
        <w:rPr>
          <w:rFonts w:hint="eastAsia"/>
        </w:rPr>
        <w:br/>
      </w:r>
      <w:r>
        <w:rPr>
          <w:rFonts w:hint="eastAsia"/>
        </w:rPr>
        <w:t>　　第一节 纳米蒙脱土行业定义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纳米蒙脱土主要应用领域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全球纳米蒙脱土行业市场调研分析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全球纳米蒙脱土行业经济环境分析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全球纳米蒙脱土市场总体情况分析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一、全球纳米蒙脱土行业的发展特点</w:t>
      </w:r>
      <w:r>
        <w:rPr>
          <w:rFonts w:hint="eastAsia"/>
        </w:rPr>
        <w:br/>
      </w:r>
      <w:r>
        <w:rPr>
          <w:rFonts w:hint="eastAsia"/>
        </w:rPr>
        <w:t>　　　　二、全球纳米蒙脱土市场结构</w:t>
      </w:r>
      <w:r>
        <w:rPr>
          <w:rFonts w:hint="eastAsia"/>
        </w:rPr>
        <w:br/>
      </w:r>
      <w:r>
        <w:rPr>
          <w:rFonts w:hint="eastAsia"/>
        </w:rPr>
        <w:t>　　　　三、全球纳米蒙脱土行业竞争格局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全球主要国家（地区）纳米蒙脱土市场分析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2025-2031年全球纳米蒙脱土行业发展趋势预测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纳米蒙脱土行业发展环境分析</w:t>
      </w:r>
      <w:r>
        <w:rPr>
          <w:rFonts w:hint="eastAsia"/>
        </w:rPr>
        <w:br/>
      </w:r>
      <w:r>
        <w:rPr>
          <w:rFonts w:hint="eastAsia"/>
        </w:rPr>
        <w:t>　　第一节 纳米蒙脱土行业环境分析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纳米蒙脱土行业相关政策、法规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中国纳米蒙脱土行业供给、需求分析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2025年中国纳米蒙脱土市场现状</w:t>
      </w:r>
      <w:r>
        <w:rPr>
          <w:rFonts w:hint="eastAsia"/>
        </w:rPr>
        <w:br/>
      </w:r>
      <w:r>
        <w:rPr>
          <w:rFonts w:hint="eastAsia"/>
        </w:rPr>
        <w:t>　　第二节 中国纳米蒙脱土行业产量情况分析及预测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一、纳米蒙脱土总体产能规模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、2019-2024年中国纳米蒙脱土产量统计</w:t>
      </w:r>
      <w:r>
        <w:rPr>
          <w:rFonts w:hint="eastAsia"/>
        </w:rPr>
        <w:br/>
      </w:r>
      <w:r>
        <w:rPr>
          <w:rFonts w:hint="eastAsia"/>
        </w:rPr>
        <w:t>　　　　三、纳米蒙脱土生产区域分布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四、2025-2031年中国纳米蒙脱土产量预测</w:t>
      </w:r>
      <w:r>
        <w:rPr>
          <w:rFonts w:hint="eastAsia"/>
        </w:rPr>
        <w:br/>
      </w:r>
      <w:r>
        <w:rPr>
          <w:rFonts w:hint="eastAsia"/>
        </w:rPr>
        <w:t>　　第三节 中国纳米蒙脱土市场需求分析及预测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一、中国纳米蒙脱土市场需求特点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二、2019-2024年中国纳米蒙脱土市场需求统计</w:t>
      </w:r>
      <w:r>
        <w:rPr>
          <w:rFonts w:hint="eastAsia"/>
        </w:rPr>
        <w:br/>
      </w:r>
      <w:r>
        <w:rPr>
          <w:rFonts w:hint="eastAsia"/>
        </w:rPr>
        <w:t>　　　　三、纳米蒙脱土市场饱和度</w:t>
      </w:r>
      <w:r>
        <w:rPr>
          <w:rFonts w:hint="eastAsia"/>
        </w:rPr>
        <w:br/>
      </w:r>
      <w:r>
        <w:rPr>
          <w:rFonts w:hint="eastAsia"/>
        </w:rPr>
        <w:t>　　　　四、影响纳米蒙脱土市场需求的因素</w:t>
      </w:r>
      <w:r>
        <w:rPr>
          <w:rFonts w:hint="eastAsia"/>
        </w:rPr>
        <w:br/>
      </w:r>
      <w:r>
        <w:rPr>
          <w:rFonts w:hint="eastAsia"/>
        </w:rPr>
        <w:t>　　　　五、纳米蒙脱土市场潜力分析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六、2025-2031年中国纳米蒙脱土市场需求预测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中国纳米蒙脱土行业进出口分析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一、2019-2024年纳米蒙脱土进口量及增速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三、2025-2031年纳米蒙脱土进口量及增速预测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一、2019-2024年纳米蒙脱土出口量及增速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三、2025-2031年纳米蒙脱土出口量及增速预测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中国纳米蒙脱土行业重点地区调研分析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一、中国纳米蒙脱土行业区域市场分布情况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二、**地区纳米蒙脱土行业市场需求规模情况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三、**地区纳米蒙脱土行业市场需求规模情况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四、**地区纳米蒙脱土行业市场需求规模情况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五、**地区纳米蒙脱土行业市场需求规模情况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六、**地区纳米蒙脱土行业市场需求规模情况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中国纳米蒙脱土细分行业调研</w:t>
      </w:r>
      <w:r>
        <w:rPr>
          <w:rFonts w:hint="eastAsia"/>
        </w:rPr>
        <w:br/>
      </w:r>
      <w:r>
        <w:rPr>
          <w:rFonts w:hint="eastAsia"/>
        </w:rPr>
        <w:t>　　第一节 主要纳米蒙脱土细分行业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纳米蒙脱土行业重点企业发展调研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中国纳米蒙脱土企业营销及发展建议</w:t>
      </w:r>
      <w:r>
        <w:rPr>
          <w:rFonts w:hint="eastAsia"/>
        </w:rPr>
        <w:br/>
      </w:r>
      <w:r>
        <w:rPr>
          <w:rFonts w:hint="eastAsia"/>
        </w:rPr>
        <w:t>　　第一节 纳米蒙脱土企业营销策略分析及建议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纳米蒙脱土企业营销策略分析</w:t>
      </w:r>
      <w:r>
        <w:rPr>
          <w:rFonts w:hint="eastAsia"/>
        </w:rPr>
        <w:br/>
      </w:r>
      <w:r>
        <w:rPr>
          <w:rFonts w:hint="eastAsia"/>
        </w:rPr>
        <w:t>　　　　一、纳米蒙脱土企业营销策略</w:t>
      </w:r>
      <w:r>
        <w:rPr>
          <w:rFonts w:hint="eastAsia"/>
        </w:rPr>
        <w:br/>
      </w:r>
      <w:r>
        <w:rPr>
          <w:rFonts w:hint="eastAsia"/>
        </w:rPr>
        <w:t>　　　　二、纳米蒙脱土企业经验借鉴</w:t>
      </w:r>
      <w:r>
        <w:rPr>
          <w:rFonts w:hint="eastAsia"/>
        </w:rPr>
        <w:br/>
      </w:r>
      <w:r>
        <w:rPr>
          <w:rFonts w:hint="eastAsia"/>
        </w:rPr>
        <w:t>　　第三节 纳米蒙脱土企业营销模式演化与创新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纳米蒙脱土企业经营发展分析及建议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一、纳米蒙脱土企业存在的问题</w:t>
      </w:r>
      <w:r>
        <w:rPr>
          <w:rFonts w:hint="eastAsia"/>
        </w:rPr>
        <w:br/>
      </w:r>
      <w:r>
        <w:rPr>
          <w:rFonts w:hint="eastAsia"/>
        </w:rPr>
        <w:t>　　　　二、纳米蒙脱土企业应对的策略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纳米蒙脱土行业发展趋势及投资风险预警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2025年纳米蒙脱土市场前景分析</w:t>
      </w:r>
      <w:r>
        <w:rPr>
          <w:rFonts w:hint="eastAsia"/>
        </w:rPr>
        <w:br/>
      </w:r>
      <w:r>
        <w:rPr>
          <w:rFonts w:hint="eastAsia"/>
        </w:rPr>
        <w:t>　　第二节 2025年纳米蒙脱土行业发展趋势预测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影响纳米蒙脱土行业发展的主要因素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一、2025年影响纳米蒙脱土行业运行的有利因素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二、2025年影响纳米蒙脱土行业运行的稳定因素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三、2025年影响纳米蒙脱土行业运行的不利因素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四、2025年我国纳米蒙脱土行业发展面临的挑战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五、2025年我国纳米蒙脱土行业发展面临的机遇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专家对纳米蒙脱土行业投资风险预警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一、2025-2031年纳米蒙脱土行业市场风险及控制策略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二、2025-2031年纳米蒙脱土行业政策风险及控制策略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三、2025-2031年纳米蒙脱土行业经营风险及控制策略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四、2025-2031年纳米蒙脱土同业竞争风险及控制策略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五、2025-2031年纳米蒙脱土行业其他风险及控制策略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纳米蒙脱土行业投资战略研究</w:t>
      </w:r>
      <w:r>
        <w:rPr>
          <w:rFonts w:hint="eastAsia"/>
        </w:rPr>
        <w:br/>
      </w:r>
      <w:r>
        <w:rPr>
          <w:rFonts w:hint="eastAsia"/>
        </w:rPr>
        <w:t>　　第一节 纳米蒙脱土行业发展战略研究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对我国纳米蒙脱土品牌的战略思考</w:t>
      </w:r>
      <w:r>
        <w:rPr>
          <w:rFonts w:hint="eastAsia"/>
        </w:rPr>
        <w:br/>
      </w:r>
      <w:r>
        <w:rPr>
          <w:rFonts w:hint="eastAsia"/>
        </w:rPr>
        <w:t>　　　　一、纳米蒙脱土品牌的重要性</w:t>
      </w:r>
      <w:r>
        <w:rPr>
          <w:rFonts w:hint="eastAsia"/>
        </w:rPr>
        <w:br/>
      </w:r>
      <w:r>
        <w:rPr>
          <w:rFonts w:hint="eastAsia"/>
        </w:rPr>
        <w:t>　　　　二、纳米蒙脱土实施品牌战略的意义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三、纳米蒙脱土企业品牌的现状分析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四、我国纳米蒙脱土企业的品牌战略</w:t>
      </w:r>
      <w:r>
        <w:rPr>
          <w:rFonts w:hint="eastAsia"/>
        </w:rPr>
        <w:br/>
      </w:r>
      <w:r>
        <w:rPr>
          <w:rFonts w:hint="eastAsia"/>
        </w:rPr>
        <w:t>　　　　五、纳米蒙脱土品牌战略管理的策略</w:t>
      </w:r>
      <w:r>
        <w:rPr>
          <w:rFonts w:hint="eastAsia"/>
        </w:rPr>
        <w:br/>
      </w:r>
      <w:r>
        <w:rPr>
          <w:rFonts w:hint="eastAsia"/>
        </w:rPr>
        <w:t>　　第三节 纳米蒙脱土经营策略分析</w:t>
      </w:r>
      <w:r>
        <w:rPr>
          <w:rFonts w:hint="eastAsia"/>
        </w:rPr>
        <w:br/>
      </w:r>
      <w:r>
        <w:rPr>
          <w:rFonts w:hint="eastAsia"/>
        </w:rPr>
        <w:t>　　　　一、纳米蒙脱土市场细分策略</w:t>
      </w:r>
      <w:r>
        <w:rPr>
          <w:rFonts w:hint="eastAsia"/>
        </w:rPr>
        <w:br/>
      </w:r>
      <w:r>
        <w:rPr>
          <w:rFonts w:hint="eastAsia"/>
        </w:rPr>
        <w:t>　　　　二、纳米蒙脱土市场创新策略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四、纳米蒙脱土新产品差异化战略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中智.林.：纳米蒙脱土行业投资战略研究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一、2025-2031年纳米蒙脱土行业投资战略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2019-2024年中国纳米蒙脱土市场规模及增长情况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2019-2024年中国纳米蒙脱土行业产量及增长趋势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2025-2031年中国纳米蒙脱土行业产量预测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2019-2024年中国纳米蒙脱土行业市场需求及增长情况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2025-2031年中国纳米蒙脱土行业市场需求预测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2019-2024年中国纳米蒙脱土行业利润及增长情况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**地区纳米蒙脱土市场规模及增长情况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**地区纳米蒙脱土行业市场需求情况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**地区纳米蒙脱土市场规模及增长情况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**地区纳米蒙脱土行业市场需求情况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2019-2024年中国纳米蒙脱土行业出口情况分析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2019-2024年中国纳米蒙脱土行业产品市场价格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2025-2031年中国纳米蒙脱土行业产品市场价格走势预测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纳米蒙脱土重点企业经营情况分析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纳米蒙脱土重点企业经营情况分析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2025-2031年中国纳米蒙脱土市场规模预测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2025-2031年中国纳米蒙脱土行业利润预测</w:t>
      </w:r>
      <w:r>
        <w:rPr>
          <w:rFonts w:hint="eastAsia"/>
        </w:rPr>
        <w:br/>
      </w:r>
      <w:r>
        <w:rPr>
          <w:rFonts w:hint="eastAsia"/>
        </w:rPr>
        <w:t>　　图表 2025年纳米蒙脱土行业壁垒</w:t>
      </w:r>
      <w:r>
        <w:rPr>
          <w:rFonts w:hint="eastAsia"/>
        </w:rPr>
        <w:br/>
      </w:r>
      <w:r>
        <w:rPr>
          <w:rFonts w:hint="eastAsia"/>
        </w:rPr>
        <w:t>　　图表 2025年纳米蒙脱土市场前景分析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2025-2031年中国纳米蒙脱土市场需求预测</w:t>
      </w:r>
      <w:r>
        <w:rPr>
          <w:rFonts w:hint="eastAsia"/>
        </w:rPr>
        <w:br/>
      </w:r>
      <w:r>
        <w:rPr>
          <w:rFonts w:hint="eastAsia"/>
        </w:rPr>
        <w:t>　　图表 2025年纳米蒙脱土发展趋势预测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51c8fa80148f0" w:history="1">
        <w:r>
          <w:rPr>
            <w:rStyle w:val="Hyperlink"/>
          </w:rPr>
          <w:t>2025-2031年中国纳米蒙脱土行业研究与发展趋势预测报告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51c8fa80148f0" w:history="1">
        <w:r>
          <w:rPr>
            <w:rStyle w:val="Hyperlink"/>
          </w:rPr>
          <w:t>https://www.20087.com/7/00/NaMiMengTuoTuDeQianJingQuShi.html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热点：蒙脱土是什么、纳米蒙脱土厂家、蒙脱土和膨润土、纳米蒙脱土改性进展、蒙脱土颜色、纳米蒙脱土改性聚丙烯研究、蒙脱土分解温度、纳米蒙脱土在脱模剂中的作用、蒙脱石矿土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421509acc4ef2" w:history="1">
      <w:r>
        <w:rPr>
          <w:rStyle w:val="Hyperlink"/>
        </w:rPr>
        <w:t>2025-2031年中国纳米蒙脱土行业研究与发展趋势预测报告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NaMiMengTuoTuDeQianJingQuShi.html" TargetMode="External" Id="Rae451c8fa801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NaMiMengTuoTuDeQianJingQuShi.html" TargetMode="External" Id="R5dd421509acc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2025-03-08T08:11:00Z</dcterms:created>
  <dcterms:modified xsi:type="dcterms:W3CDTF">2025-03-08T09:11:00Z</dcterms:modified>
  <dc:subject>2025-2031年中国纳米蒙脱土行业研究与发展趋势预测报告</dc:subject>
  <dc:title>2025-2031年中国纳米蒙脱土行业研究与发展趋势预测报告</dc:title>
  <cp:keywords>2025-2031年中国纳米蒙脱土行业研究与发展趋势预测报告</cp:keywords>
  <dc:description>2025-2031年中国纳米蒙脱土行业研究与发展趋势预测报告</dc:description>
</cp:coreProperties>
</file>