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c47ede6b94c1d" w:history="1">
              <w:r>
                <w:rPr>
                  <w:rStyle w:val="Hyperlink"/>
                </w:rPr>
                <w:t>2024-2030年全球与中国醇醚羧酸盐市场研究及趋势预测报告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c47ede6b94c1d" w:history="1">
              <w:r>
                <w:rPr>
                  <w:rStyle w:val="Hyperlink"/>
                </w:rPr>
                <w:t>2024-2030年全球与中国醇醚羧酸盐市场研究及趋势预测报告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c47ede6b94c1d" w:history="1">
                <w:r>
                  <w:rPr>
                    <w:rStyle w:val="Hyperlink"/>
                  </w:rPr>
                  <w:t>https://www.20087.com/7/30/ChunMiSuoSuanYanFaZhanQuShiFenXi.html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羧酸盐作为新型绿色表面活性剂，由于其优秀的生物降解性、低毒性和良好的润湿、乳化性能，在个人护理、家居清洁、纺织印染等领域展现出广泛的应用潜力。目前，随着环保法规的加严和消费者环保意识的提升，醇醚羧酸盐作为传统石化表面活性剂的替代品，市场需求持续增长。通过优化合成工艺和原料来源，生产过程的绿色化和成本控制成为行业关注焦点。</w:t>
      </w:r>
      <w:r>
        <w:rPr>
          <w:rFonts w:hint="eastAsia"/>
        </w:rPr>
        <w:br/>
      </w:r>
      <w:r>
        <w:rPr>
          <w:rFonts w:hint="eastAsia"/>
        </w:rPr>
        <w:t>　　未来，醇醚羧酸盐的发展将更加注重产品的高性能化和多功能化。通过分子设计和复配技术，开发具有特定功能的定制化产品，以满足不同领域和高端市场的特定需求。同时，生物基原料的应用将推动醇醚羧酸盐向更加可持续的方向发展，符合循环经济和碳中和的目标。此外，提高产品的环境适应性，如在极端pH和温度条件下的稳定性能，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c47ede6b94c1d" w:history="1">
        <w:r>
          <w:rPr>
            <w:rStyle w:val="Hyperlink"/>
          </w:rPr>
          <w:t>2024-2030年全球与中国醇醚羧酸盐市场研究及趋势预测报告</w:t>
        </w:r>
      </w:hyperlink>
      <w:r>
        <w:rPr>
          <w:rFonts w:hint="eastAsia"/>
        </w:rPr>
        <w:t>》依托行业权威数据及长期市场监测信息，系统分析了醇醚羧酸盐行业的市场规模、供需关系、竞争格局及重点企业经营状况，并结合醇醚羧酸盐行业发展现状，科学预测了醇醚羧酸盐市场前景与技术发展方向。报告通过SWOT分析，揭示了醇醚羧酸盐行业机遇与潜在风险，为投资者提供了全面的现状分析与前景评估，助力挖掘投资价值并优化决策。同时，报告从投资、生产及营销等角度提出可行性建议，为醇醚羧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中国醇醚羧酸盐概述</w:t>
      </w:r>
      <w:r>
        <w:rPr>
          <w:rFonts w:hint="eastAsia"/>
        </w:rPr>
        <w:br/>
      </w:r>
      <w:r>
        <w:rPr>
          <w:rFonts w:hint="eastAsia"/>
        </w:rPr>
        <w:t>　　第一节 醇醚羧酸盐行业定义</w:t>
      </w:r>
      <w:r>
        <w:rPr>
          <w:rFonts w:hint="eastAsia"/>
        </w:rPr>
        <w:br/>
      </w:r>
      <w:r>
        <w:rPr>
          <w:rFonts w:hint="eastAsia"/>
        </w:rPr>
        <w:t>　　第二节 醇醚羧酸盐行业发展特性</w:t>
      </w:r>
      <w:r>
        <w:rPr>
          <w:rFonts w:hint="eastAsia"/>
        </w:rPr>
        <w:br/>
      </w:r>
      <w:r>
        <w:rPr>
          <w:rFonts w:hint="eastAsia"/>
        </w:rPr>
        <w:t>　　第三节 醇醚羧酸盐产业链分析</w:t>
      </w:r>
      <w:r>
        <w:rPr>
          <w:rFonts w:hint="eastAsia"/>
        </w:rPr>
        <w:br/>
      </w:r>
      <w:r>
        <w:rPr>
          <w:rFonts w:hint="eastAsia"/>
        </w:rPr>
        <w:t>　　第四节 醇醚羧酸盐行业生命周期分析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国外醇醚羧酸盐市场发展概况</w:t>
      </w:r>
      <w:r>
        <w:rPr>
          <w:rFonts w:hint="eastAsia"/>
        </w:rPr>
        <w:br/>
      </w:r>
      <w:r>
        <w:rPr>
          <w:rFonts w:hint="eastAsia"/>
        </w:rPr>
        <w:t>　　第一节 全球醇醚羧酸盐市场发展分析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北美地区主要国家醇醚羧酸盐市场概况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欧洲地区主要国家醇醚羧酸盐市场概况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亚洲地区主要国家醇醚羧酸盐市场概况</w:t>
      </w:r>
      <w:r>
        <w:rPr>
          <w:rFonts w:hint="eastAsia"/>
        </w:rPr>
        <w:br/>
      </w:r>
      <w:r>
        <w:rPr>
          <w:rFonts w:hint="eastAsia"/>
        </w:rPr>
        <w:t>　　第五节 全球醇醚羧酸盐市场发展预测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中国醇醚羧酸盐发展环境分析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醇醚羧酸盐行业相关政策、标准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醇醚羧酸盐行业相关发展规划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中国醇醚羧酸盐技术发展分析</w:t>
      </w:r>
      <w:r>
        <w:rPr>
          <w:rFonts w:hint="eastAsia"/>
        </w:rPr>
        <w:br/>
      </w:r>
      <w:r>
        <w:rPr>
          <w:rFonts w:hint="eastAsia"/>
        </w:rPr>
        <w:t>　　第一节 当前醇醚羧酸盐技术发展现状分析</w:t>
      </w:r>
      <w:r>
        <w:rPr>
          <w:rFonts w:hint="eastAsia"/>
        </w:rPr>
        <w:br/>
      </w:r>
      <w:r>
        <w:rPr>
          <w:rFonts w:hint="eastAsia"/>
        </w:rPr>
        <w:t>　　第二节 醇醚羧酸盐生产中需注意的问题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醇醚羧酸盐行业主要技术趋势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醇醚羧酸盐市场特性分析</w:t>
      </w:r>
      <w:r>
        <w:rPr>
          <w:rFonts w:hint="eastAsia"/>
        </w:rPr>
        <w:br/>
      </w:r>
      <w:r>
        <w:rPr>
          <w:rFonts w:hint="eastAsia"/>
        </w:rPr>
        <w:t>　　第一节 醇醚羧酸盐行业集中度分析</w:t>
      </w:r>
      <w:r>
        <w:rPr>
          <w:rFonts w:hint="eastAsia"/>
        </w:rPr>
        <w:br/>
      </w:r>
      <w:r>
        <w:rPr>
          <w:rFonts w:hint="eastAsia"/>
        </w:rPr>
        <w:t>　　第二节 醇醚羧酸盐行业SWOT分析</w:t>
      </w:r>
      <w:r>
        <w:rPr>
          <w:rFonts w:hint="eastAsia"/>
        </w:rPr>
        <w:br/>
      </w:r>
      <w:r>
        <w:rPr>
          <w:rFonts w:hint="eastAsia"/>
        </w:rPr>
        <w:t>　　　　一、醇醚羧酸盐行业优势</w:t>
      </w:r>
      <w:r>
        <w:rPr>
          <w:rFonts w:hint="eastAsia"/>
        </w:rPr>
        <w:br/>
      </w:r>
      <w:r>
        <w:rPr>
          <w:rFonts w:hint="eastAsia"/>
        </w:rPr>
        <w:t>　　　　二、醇醚羧酸盐行业劣势</w:t>
      </w:r>
      <w:r>
        <w:rPr>
          <w:rFonts w:hint="eastAsia"/>
        </w:rPr>
        <w:br/>
      </w:r>
      <w:r>
        <w:rPr>
          <w:rFonts w:hint="eastAsia"/>
        </w:rPr>
        <w:t>　　　　三、醇醚羧酸盐行业机会</w:t>
      </w:r>
      <w:r>
        <w:rPr>
          <w:rFonts w:hint="eastAsia"/>
        </w:rPr>
        <w:br/>
      </w:r>
      <w:r>
        <w:rPr>
          <w:rFonts w:hint="eastAsia"/>
        </w:rPr>
        <w:t>　　　　四、醇醚羧酸盐行业风险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中国醇醚羧酸盐发展现状</w:t>
      </w:r>
      <w:r>
        <w:rPr>
          <w:rFonts w:hint="eastAsia"/>
        </w:rPr>
        <w:br/>
      </w:r>
      <w:r>
        <w:rPr>
          <w:rFonts w:hint="eastAsia"/>
        </w:rPr>
        <w:t>　　第一节 中国醇醚羧酸盐市场现状分析</w:t>
      </w:r>
      <w:r>
        <w:rPr>
          <w:rFonts w:hint="eastAsia"/>
        </w:rPr>
        <w:br/>
      </w:r>
      <w:r>
        <w:rPr>
          <w:rFonts w:hint="eastAsia"/>
        </w:rPr>
        <w:t>　　第二节 中国醇醚羧酸盐行业产量情况分析及预测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一、醇醚羧酸盐总体产能规模</w:t>
      </w:r>
      <w:r>
        <w:rPr>
          <w:rFonts w:hint="eastAsia"/>
        </w:rPr>
        <w:br/>
      </w:r>
      <w:r>
        <w:rPr>
          <w:rFonts w:hint="eastAsia"/>
        </w:rPr>
        <w:t>　　　　二、醇醚羧酸盐生产区域分布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三、2018-2023年中国醇醚羧酸盐产量统计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三、2024-2030年中国醇醚羧酸盐产量预测</w:t>
      </w:r>
      <w:r>
        <w:rPr>
          <w:rFonts w:hint="eastAsia"/>
        </w:rPr>
        <w:br/>
      </w:r>
      <w:r>
        <w:rPr>
          <w:rFonts w:hint="eastAsia"/>
        </w:rPr>
        <w:t>　　第三节 中国醇醚羧酸盐市场需求分析及预测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一、中国醇醚羧酸盐市场需求特点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二、2018-2023年中国醇醚羧酸盐市场需求量统计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三、2024-2030年中国醇醚羧酸盐市场需求量预测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中国醇醚羧酸盐价格趋势分析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一、2018-2023年中国醇醚羧酸盐市场价格趋势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二、2024-2030年中国醇醚羧酸盐市场价格走势预测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2018-2023年醇醚羧酸盐行业经济运行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2018-2023年中国醇醚羧酸盐行业盈利能力分析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2018-2023年中国醇醚羧酸盐行业发展能力分析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2018-2023年醇醚羧酸盐行业偿债能力分析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2018-2023年醇醚羧酸盐制造企业数量分析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中国醇醚羧酸盐行业重点地区发展分析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**地区醇醚羧酸盐市场发展分析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**地区醇醚羧酸盐市场发展分析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**地区醇醚羧酸盐市场发展分析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**地区醇醚羧酸盐市场发展分析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**地区醇醚羧酸盐市场发展分析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2018-2023年中国醇醚羧酸盐进出口分析</w:t>
      </w:r>
      <w:r>
        <w:rPr>
          <w:rFonts w:hint="eastAsia"/>
        </w:rPr>
        <w:br/>
      </w:r>
      <w:r>
        <w:rPr>
          <w:rFonts w:hint="eastAsia"/>
        </w:rPr>
        <w:t>　　第一节 醇醚羧酸盐进口情况分析</w:t>
      </w:r>
      <w:r>
        <w:rPr>
          <w:rFonts w:hint="eastAsia"/>
        </w:rPr>
        <w:br/>
      </w:r>
      <w:r>
        <w:rPr>
          <w:rFonts w:hint="eastAsia"/>
        </w:rPr>
        <w:t>　　第二节 醇醚羧酸盐出口情况分析</w:t>
      </w:r>
      <w:r>
        <w:rPr>
          <w:rFonts w:hint="eastAsia"/>
        </w:rPr>
        <w:br/>
      </w:r>
      <w:r>
        <w:rPr>
          <w:rFonts w:hint="eastAsia"/>
        </w:rPr>
        <w:t>　　第三节 影响醇醚羧酸盐进出口因素分析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主要醇醚羧酸盐生产企业及竞争格局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三、企业醇醚羧酸盐经营状况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醇醚羧酸盐行业投资战略研究</w:t>
      </w:r>
      <w:r>
        <w:rPr>
          <w:rFonts w:hint="eastAsia"/>
        </w:rPr>
        <w:br/>
      </w:r>
      <w:r>
        <w:rPr>
          <w:rFonts w:hint="eastAsia"/>
        </w:rPr>
        <w:t>　　第一节 醇醚羧酸盐行业发展战略研究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对我国醇醚羧酸盐品牌的战略思考</w:t>
      </w:r>
      <w:r>
        <w:rPr>
          <w:rFonts w:hint="eastAsia"/>
        </w:rPr>
        <w:br/>
      </w:r>
      <w:r>
        <w:rPr>
          <w:rFonts w:hint="eastAsia"/>
        </w:rPr>
        <w:t>　　　　一、醇醚羧酸盐品牌的重要性</w:t>
      </w:r>
      <w:r>
        <w:rPr>
          <w:rFonts w:hint="eastAsia"/>
        </w:rPr>
        <w:br/>
      </w:r>
      <w:r>
        <w:rPr>
          <w:rFonts w:hint="eastAsia"/>
        </w:rPr>
        <w:t>　　　　二、醇醚羧酸盐实施品牌战略的意义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三、醇醚羧酸盐企业品牌的现状分析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四、我国醇醚羧酸盐企业的品牌战略</w:t>
      </w:r>
      <w:r>
        <w:rPr>
          <w:rFonts w:hint="eastAsia"/>
        </w:rPr>
        <w:br/>
      </w:r>
      <w:r>
        <w:rPr>
          <w:rFonts w:hint="eastAsia"/>
        </w:rPr>
        <w:t>　　　　五、醇醚羧酸盐品牌战略管理的策略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醇醚羧酸盐经营策略分析</w:t>
      </w:r>
      <w:r>
        <w:rPr>
          <w:rFonts w:hint="eastAsia"/>
        </w:rPr>
        <w:br/>
      </w:r>
      <w:r>
        <w:rPr>
          <w:rFonts w:hint="eastAsia"/>
        </w:rPr>
        <w:t>　　　　一、醇醚羧酸盐市场细分策略</w:t>
      </w:r>
      <w:r>
        <w:rPr>
          <w:rFonts w:hint="eastAsia"/>
        </w:rPr>
        <w:br/>
      </w:r>
      <w:r>
        <w:rPr>
          <w:rFonts w:hint="eastAsia"/>
        </w:rPr>
        <w:t>　　　　二、醇醚羧酸盐市场创新策略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四、醇醚羧酸盐新产品差异化战略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2024-2030年中国醇醚羧酸盐发展趋势预测及投资风险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2024年醇醚羧酸盐市场前景分析</w:t>
      </w:r>
      <w:r>
        <w:rPr>
          <w:rFonts w:hint="eastAsia"/>
        </w:rPr>
        <w:br/>
      </w:r>
      <w:r>
        <w:rPr>
          <w:rFonts w:hint="eastAsia"/>
        </w:rPr>
        <w:t>　　第二节 2024年醇醚羧酸盐行业发展趋势预测</w:t>
      </w:r>
      <w:r>
        <w:rPr>
          <w:rFonts w:hint="eastAsia"/>
        </w:rPr>
        <w:br/>
      </w:r>
      <w:r>
        <w:rPr>
          <w:rFonts w:hint="eastAsia"/>
        </w:rPr>
        <w:t>　　第三节 醇醚羧酸盐行业投资风险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醇醚羧酸盐投资建议</w:t>
      </w:r>
      <w:r>
        <w:rPr>
          <w:rFonts w:hint="eastAsia"/>
        </w:rPr>
        <w:br/>
      </w:r>
      <w:r>
        <w:rPr>
          <w:rFonts w:hint="eastAsia"/>
        </w:rPr>
        <w:t>　　第一节 醇醚羧酸盐行业投资环境分析</w:t>
      </w:r>
      <w:r>
        <w:rPr>
          <w:rFonts w:hint="eastAsia"/>
        </w:rPr>
        <w:br/>
      </w:r>
      <w:r>
        <w:rPr>
          <w:rFonts w:hint="eastAsia"/>
        </w:rPr>
        <w:t>　　第二节 醇醚羧酸盐行业投资进入壁垒分析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2024-2030年中国醇醚羧酸盐行业产量预测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2024-2030年中国醇醚羧酸盐行业市场需求预测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醇醚羧酸盐重点企业经营情况分析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2024年醇醚羧酸盐行业壁垒</w:t>
      </w:r>
      <w:r>
        <w:rPr>
          <w:rFonts w:hint="eastAsia"/>
        </w:rPr>
        <w:br/>
      </w:r>
      <w:r>
        <w:rPr>
          <w:rFonts w:hint="eastAsia"/>
        </w:rPr>
        <w:t>　　图表 2024年醇醚羧酸盐市场前景分析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2024-2030年中国醇醚羧酸盐市场规模预测</w:t>
      </w:r>
      <w:r>
        <w:rPr>
          <w:rFonts w:hint="eastAsia"/>
        </w:rPr>
        <w:br/>
      </w:r>
      <w:r>
        <w:rPr>
          <w:rFonts w:hint="eastAsia"/>
        </w:rPr>
        <w:t>　　图表 2024年醇醚羧酸盐发展趋势预测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c47ede6b94c1d" w:history="1">
        <w:r>
          <w:rPr>
            <w:rStyle w:val="Hyperlink"/>
          </w:rPr>
          <w:t>2024-2030年全球与中国醇醚羧酸盐市场研究及趋势预测报告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c47ede6b94c1d" w:history="1">
        <w:r>
          <w:rPr>
            <w:rStyle w:val="Hyperlink"/>
          </w:rPr>
          <w:t>https://www.20087.com/7/30/ChunMiSuoSuanYanFaZhanQuShiFenXi.html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热点：羧酸盐型表面活性剂、醇醚羧酸盐AEC-10、金属清洗剂AEC醇醚羧酸、醇醚羧酸盐系9na与10na区别、醇醚羧酸进口品牌、醇醚羧酸盐表面活性剂、醇醚类溶剂有哪些、醇醚羧酸盐AEC的PH值、羟基乙酸钠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732ae98d547c7" w:history="1">
      <w:r>
        <w:rPr>
          <w:rStyle w:val="Hyperlink"/>
        </w:rPr>
        <w:t>2024-2030年全球与中国醇醚羧酸盐市场研究及趋势预测报告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nMiSuoSuanYanFaZhanQuShiFenXi.html" TargetMode="External" Id="Rc00c47ede6b9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nMiSuoSuanYanFaZhanQuShiFenXi.html" TargetMode="External" Id="R7e5732ae98d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2023-11-15T04:45:56Z</dcterms:created>
  <dcterms:modified xsi:type="dcterms:W3CDTF">2023-11-15T05:45:56Z</dcterms:modified>
  <dc:subject>2024-2030年全球与中国醇醚羧酸盐市场研究及趋势预测报告</dc:subject>
  <dc:title>2024-2030年全球与中国醇醚羧酸盐市场研究及趋势预测报告</dc:title>
  <cp:keywords>2024-2030年全球与中国醇醚羧酸盐市场研究及趋势预测报告</cp:keywords>
  <dc:description>2024-2030年全球与中国醇醚羧酸盐市场研究及趋势预测报告</dc:description>
</cp:coreProperties>
</file>