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fd8089cc2411a" w:history="1">
              <w:r>
                <w:rPr>
                  <w:rStyle w:val="Hyperlink"/>
                </w:rPr>
                <w:t>2026-2032年中国间二甲苯行业现状研究分析与市场前景预测报告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fd8089cc2411a" w:history="1">
              <w:r>
                <w:rPr>
                  <w:rStyle w:val="Hyperlink"/>
                </w:rPr>
                <w:t>2026-2032年中国间二甲苯行业现状研究分析与市场前景预测报告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fd8089cc2411a" w:history="1">
                <w:r>
                  <w:rPr>
                    <w:rStyle w:val="Hyperlink"/>
                  </w:rPr>
                  <w:t>https://www.20087.com/7/90/JianErJiaBenQianJing.html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二甲苯（m-Xylene）作为重要的基础化工原料，主要用于生产间苯二甲酸（IPA），进而制造高档聚酯树脂、不饱和聚酯及涂料用醇酸树脂。当前工业来源主要为催化重整油或裂解汽油的C8芳烃馏分，通过吸附分离或结晶法提纯获得高纯度间二甲苯。生产工艺成熟，但分离过程能耗高，因邻、对二甲苯沸点接近，需多级精密分馏或模拟移动床吸附技术。下游需求受聚酯产业升级驱动，尤其在耐候性涂料、PETG共聚酯等领域增长稳定。然而，间二甲苯产业链集中度高，上游原料受石油价格波动影响显著；且其本身属易燃液体，储运与使用需严格安全管控。此外，生物基替代路线（如木质素解聚）尚处实验室阶段，短期内难以商业化。</w:t>
      </w:r>
      <w:r>
        <w:rPr>
          <w:rFonts w:hint="eastAsia"/>
        </w:rPr>
        <w:br/>
      </w:r>
      <w:r>
        <w:rPr>
          <w:rFonts w:hint="eastAsia"/>
        </w:rPr>
        <w:t>　　未来，间二甲苯产业将围绕分离效率提升、下游高值化与绿色原料拓展方向发展。金属有机框架（MOFs）或离子液体吸附剂有望替代传统沸石，降低分离能耗；过程强化技术（如反应-分离耦合）将提升整体能效。在应用端，间苯二甲酸在可回收共聚酯瓶、光学薄膜等新兴领域的渗透将拉动间二甲苯需求升级。长远看，随着生物炼制技术突破，以生物质为碳源的“绿色间二甲苯”可能进入中试，助力化工行业碳中和。尽管面临替代材料竞争，间二甲苯凭借不可替代的分子结构特性，仍将在高性能聚合物供应链中保持关键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fd8089cc2411a" w:history="1">
        <w:r>
          <w:rPr>
            <w:rStyle w:val="Hyperlink"/>
          </w:rPr>
          <w:t>2026-2032年中国间二甲苯行业现状研究分析与市场前景预测报告</w:t>
        </w:r>
      </w:hyperlink>
      <w:r>
        <w:rPr>
          <w:rFonts w:hint="eastAsia"/>
        </w:rPr>
        <w:t>》基于科学的市场调研与数据分析，全面解析了间二甲苯行业的市场规模、市场需求及发展现状。报告深入探讨了间二甲苯产业链结构、细分市场特点及技术发展方向，并结合宏观经济环境与消费者需求变化，对间二甲苯行业前景与未来趋势进行了科学预测，揭示了潜在增长空间。通过对间二甲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间二甲苯市场概述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按照不同产品类型，间二甲苯主要可以分为如下几个类别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中国不同产品类型间二甲苯增长趋势2021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纯度≥99.5%</w:t>
      </w:r>
      <w:r>
        <w:rPr>
          <w:rFonts w:hint="eastAsia"/>
        </w:rPr>
        <w:br/>
      </w:r>
      <w:r>
        <w:rPr>
          <w:rFonts w:hint="eastAsia"/>
        </w:rPr>
        <w:t>　　　　1.2.3 纯度≥98%</w:t>
      </w:r>
      <w:r>
        <w:rPr>
          <w:rFonts w:hint="eastAsia"/>
        </w:rPr>
        <w:br/>
      </w:r>
      <w:r>
        <w:rPr>
          <w:rFonts w:hint="eastAsia"/>
        </w:rPr>
        <w:t>　　1.3 按照不同工艺，间二甲苯主要可以分为如下几个类别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中国不同工艺间二甲苯增长趋势2021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重整油芳烃分离</w:t>
      </w:r>
      <w:r>
        <w:rPr>
          <w:rFonts w:hint="eastAsia"/>
        </w:rPr>
        <w:br/>
      </w:r>
      <w:r>
        <w:rPr>
          <w:rFonts w:hint="eastAsia"/>
        </w:rPr>
        <w:t>　　　　1.3.3 裂解汽油芳烃回收</w:t>
      </w:r>
      <w:r>
        <w:rPr>
          <w:rFonts w:hint="eastAsia"/>
        </w:rPr>
        <w:br/>
      </w:r>
      <w:r>
        <w:rPr>
          <w:rFonts w:hint="eastAsia"/>
        </w:rPr>
        <w:t>　　　　1.3.4 二甲苯异构化与分离</w:t>
      </w:r>
      <w:r>
        <w:rPr>
          <w:rFonts w:hint="eastAsia"/>
        </w:rPr>
        <w:br/>
      </w:r>
      <w:r>
        <w:rPr>
          <w:rFonts w:hint="eastAsia"/>
        </w:rPr>
        <w:t>　　1.4 按照不同包装，间二甲苯主要可以分为如下几个类别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中国不同包装间二甲苯增长趋势2021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罐箱/槽车</w:t>
      </w:r>
      <w:r>
        <w:rPr>
          <w:rFonts w:hint="eastAsia"/>
        </w:rPr>
        <w:br/>
      </w:r>
      <w:r>
        <w:rPr>
          <w:rFonts w:hint="eastAsia"/>
        </w:rPr>
        <w:t>　　　　1.4.3 桶装/IBC桶</w:t>
      </w:r>
      <w:r>
        <w:rPr>
          <w:rFonts w:hint="eastAsia"/>
        </w:rPr>
        <w:br/>
      </w:r>
      <w:r>
        <w:rPr>
          <w:rFonts w:hint="eastAsia"/>
        </w:rPr>
        <w:t>　　1.5 从不同应用，间二甲苯主要包括如下几个方面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中国不同应用间二甲苯增长趋势2021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间苯二甲酸生产</w:t>
      </w:r>
      <w:r>
        <w:rPr>
          <w:rFonts w:hint="eastAsia"/>
        </w:rPr>
        <w:br/>
      </w:r>
      <w:r>
        <w:rPr>
          <w:rFonts w:hint="eastAsia"/>
        </w:rPr>
        <w:t>　　　　1.5.3 溶剂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中国间二甲苯发展现状及未来趋势（2021-2032）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中国市场间二甲苯收入及增长率（2021-2032）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中国市场间二甲苯销量及增长率（2021-2032）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中国市场主要间二甲苯厂商分析</w:t>
      </w:r>
      <w:r>
        <w:rPr>
          <w:rFonts w:hint="eastAsia"/>
        </w:rPr>
        <w:br/>
      </w:r>
      <w:r>
        <w:rPr>
          <w:rFonts w:hint="eastAsia"/>
        </w:rPr>
        <w:t>　　2.1 中国市场主要厂商间二甲苯销量及市场占有率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中国市场主要厂商间二甲苯销量（2021-2026）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中国市场主要厂商间二甲苯销量市场份额（2021-2026）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中国市场主要厂商间二甲苯收入及市场占有率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中国市场主要厂商间二甲苯收入（2021-2026）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中国市场主要厂商间二甲苯收入市场份额（2021-2026）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2025年中国市场主要厂商间二甲苯收入排名</w:t>
      </w:r>
      <w:r>
        <w:rPr>
          <w:rFonts w:hint="eastAsia"/>
        </w:rPr>
        <w:br/>
      </w:r>
      <w:r>
        <w:rPr>
          <w:rFonts w:hint="eastAsia"/>
        </w:rPr>
        <w:t>　　2.3 中国市场主要厂商间二甲苯价格（2021-2026）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中国市场主要厂商间二甲苯总部及产地分布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中国市场主要厂商成立时间及间二甲苯商业化日期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中国市场主要厂商间二甲苯产品类型及应用</w:t>
      </w:r>
      <w:r>
        <w:rPr>
          <w:rFonts w:hint="eastAsia"/>
        </w:rPr>
        <w:br/>
      </w:r>
      <w:r>
        <w:rPr>
          <w:rFonts w:hint="eastAsia"/>
        </w:rPr>
        <w:t>　　2.7 间二甲苯行业集中度、竞争程度分析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间二甲苯行业集中度分析：2025年中国Top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中国市场间二甲苯第一梯队、第二梯队和第三梯队厂商（品牌）及2025年市场份额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重点企业（1）基本信息、间二甲苯生产基地、总部、竞争对手及市场地位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间二甲苯产品规格、参数及市场应用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重点企业（1）在中国市场间二甲苯销量、收入、价格及毛利率（2021-2026）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重点企业（2）基本信息、间二甲苯生产基地、总部、竞争对手及市场地位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间二甲苯产品规格、参数及市场应用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重点企业（2）在中国市场间二甲苯销量、收入、价格及毛利率（2021-2026）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重点企业（3）基本信息、间二甲苯生产基地、总部、竞争对手及市场地位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间二甲苯产品规格、参数及市场应用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重点企业（3）在中国市场间二甲苯销量、收入、价格及毛利率（2021-2026）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重点企业（4）基本信息、间二甲苯生产基地、总部、竞争对手及市场地位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间二甲苯产品规格、参数及市场应用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重点企业（4）在中国市场间二甲苯销量、收入、价格及毛利率（2021-2026）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重点企业（5）基本信息、间二甲苯生产基地、总部、竞争对手及市场地位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间二甲苯产品规格、参数及市场应用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重点企业（5）在中国市场间二甲苯销量、收入、价格及毛利率（2021-2026）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重点企业（6）基本信息、间二甲苯生产基地、总部、竞争对手及市场地位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间二甲苯产品规格、参数及市场应用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重点企业（6）在中国市场间二甲苯销量、收入、价格及毛利率（2021-2026）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重点企业（7）基本信息、间二甲苯生产基地、总部、竞争对手及市场地位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间二甲苯产品规格、参数及市场应用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重点企业（7）在中国市场间二甲苯销量、收入、价格及毛利率（2021-2026）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不同产品类型间二甲苯分析</w:t>
      </w:r>
      <w:r>
        <w:rPr>
          <w:rFonts w:hint="eastAsia"/>
        </w:rPr>
        <w:br/>
      </w:r>
      <w:r>
        <w:rPr>
          <w:rFonts w:hint="eastAsia"/>
        </w:rPr>
        <w:t>　　4.1 中国市场不同产品类型间二甲苯销量（2021-2032）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中国市场不同产品类型间二甲苯销量及市场份额（2021-2026）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中国市场不同产品类型间二甲苯销量预测（2027-2032）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中国市场不同产品类型间二甲苯规模（2021-2032）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中国市场不同产品类型间二甲苯规模及市场份额（2021-2026）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中国市场不同产品类型间二甲苯规模预测（2027-2032）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中国市场不同产品类型间二甲苯价格走势（2021-2032）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不同应用间二甲苯分析</w:t>
      </w:r>
      <w:r>
        <w:rPr>
          <w:rFonts w:hint="eastAsia"/>
        </w:rPr>
        <w:br/>
      </w:r>
      <w:r>
        <w:rPr>
          <w:rFonts w:hint="eastAsia"/>
        </w:rPr>
        <w:t>　　5.1 中国市场不同应用间二甲苯销量（2021-2032）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中国市场不同应用间二甲苯销量及市场份额（2021-2026）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中国市场不同应用间二甲苯销量预测（2027-2032）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中国市场不同应用间二甲苯规模（2021-2032）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中国市场不同应用间二甲苯规模及市场份额（2021-2026）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中国市场不同应用间二甲苯规模预测（2027-2032）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中国市场不同应用间二甲苯价格走势（2021-2032）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间二甲苯行业发展分析---发展趋势</w:t>
      </w:r>
      <w:r>
        <w:rPr>
          <w:rFonts w:hint="eastAsia"/>
        </w:rPr>
        <w:br/>
      </w:r>
      <w:r>
        <w:rPr>
          <w:rFonts w:hint="eastAsia"/>
        </w:rPr>
        <w:t>　　6.2 间二甲苯行业发展分析---厂商壁垒</w:t>
      </w:r>
      <w:r>
        <w:rPr>
          <w:rFonts w:hint="eastAsia"/>
        </w:rPr>
        <w:br/>
      </w:r>
      <w:r>
        <w:rPr>
          <w:rFonts w:hint="eastAsia"/>
        </w:rPr>
        <w:t>　　6.3 间二甲苯行业发展分析---驱动因素</w:t>
      </w:r>
      <w:r>
        <w:rPr>
          <w:rFonts w:hint="eastAsia"/>
        </w:rPr>
        <w:br/>
      </w:r>
      <w:r>
        <w:rPr>
          <w:rFonts w:hint="eastAsia"/>
        </w:rPr>
        <w:t>　　6.4 间二甲苯行业发展分析---制约因素</w:t>
      </w:r>
      <w:r>
        <w:rPr>
          <w:rFonts w:hint="eastAsia"/>
        </w:rPr>
        <w:br/>
      </w:r>
      <w:r>
        <w:rPr>
          <w:rFonts w:hint="eastAsia"/>
        </w:rPr>
        <w:t>　　6.5 间二甲苯中国企业SWOT分析</w:t>
      </w:r>
      <w:r>
        <w:rPr>
          <w:rFonts w:hint="eastAsia"/>
        </w:rPr>
        <w:br/>
      </w:r>
      <w:r>
        <w:rPr>
          <w:rFonts w:hint="eastAsia"/>
        </w:rPr>
        <w:t>　　6.6 间二甲苯行业发展分析---行业政策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间二甲苯行业产业链简介</w:t>
      </w:r>
      <w:r>
        <w:rPr>
          <w:rFonts w:hint="eastAsia"/>
        </w:rPr>
        <w:br/>
      </w:r>
      <w:r>
        <w:rPr>
          <w:rFonts w:hint="eastAsia"/>
        </w:rPr>
        <w:t>　　7.2 间二甲苯产业链分析-上游</w:t>
      </w:r>
      <w:r>
        <w:rPr>
          <w:rFonts w:hint="eastAsia"/>
        </w:rPr>
        <w:br/>
      </w:r>
      <w:r>
        <w:rPr>
          <w:rFonts w:hint="eastAsia"/>
        </w:rPr>
        <w:t>　　7.3 间二甲苯产业链分析-中游</w:t>
      </w:r>
      <w:r>
        <w:rPr>
          <w:rFonts w:hint="eastAsia"/>
        </w:rPr>
        <w:br/>
      </w:r>
      <w:r>
        <w:rPr>
          <w:rFonts w:hint="eastAsia"/>
        </w:rPr>
        <w:t>　　7.4 间二甲苯产业链分析-下游</w:t>
      </w:r>
      <w:r>
        <w:rPr>
          <w:rFonts w:hint="eastAsia"/>
        </w:rPr>
        <w:br/>
      </w:r>
      <w:r>
        <w:rPr>
          <w:rFonts w:hint="eastAsia"/>
        </w:rPr>
        <w:t>　　7.5 间二甲苯行业采购模式</w:t>
      </w:r>
      <w:r>
        <w:rPr>
          <w:rFonts w:hint="eastAsia"/>
        </w:rPr>
        <w:br/>
      </w:r>
      <w:r>
        <w:rPr>
          <w:rFonts w:hint="eastAsia"/>
        </w:rPr>
        <w:t>　　7.6 间二甲苯行业生产模式</w:t>
      </w:r>
      <w:r>
        <w:rPr>
          <w:rFonts w:hint="eastAsia"/>
        </w:rPr>
        <w:br/>
      </w:r>
      <w:r>
        <w:rPr>
          <w:rFonts w:hint="eastAsia"/>
        </w:rPr>
        <w:t>　　7.7 间二甲苯行业销售模式及销售渠道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中国本土间二甲苯产能、产量分析</w:t>
      </w:r>
      <w:r>
        <w:rPr>
          <w:rFonts w:hint="eastAsia"/>
        </w:rPr>
        <w:br/>
      </w:r>
      <w:r>
        <w:rPr>
          <w:rFonts w:hint="eastAsia"/>
        </w:rPr>
        <w:t>　　8.1 中国间二甲苯供需现状及预测（2021-2032）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中国间二甲苯产能、产量、产能利用率及发展趋势（2021-2032）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中国间二甲苯产量、市场需求量及发展趋势（2021-2032）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中国间二甲苯进出口分析</w:t>
      </w:r>
      <w:r>
        <w:rPr>
          <w:rFonts w:hint="eastAsia"/>
        </w:rPr>
        <w:br/>
      </w:r>
      <w:r>
        <w:rPr>
          <w:rFonts w:hint="eastAsia"/>
        </w:rPr>
        <w:t>　　　　8.2.1 中国市场间二甲苯主要进口来源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中国市场间二甲苯主要出口目的地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不同产品类型间二甲苯市场规模2021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不同工艺间二甲苯市场规模2021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不同包装间二甲苯市场规模2021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不同应用间二甲苯市场规模2021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中国市场主要厂商间二甲苯销量（2021-2026）&amp;（千吨）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中国市场主要厂商间二甲苯销量市场份额（2021-2026）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中国市场主要厂商间二甲苯收入（2021-2026）&amp;（万元）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中国市场主要厂商间二甲苯收入份额（2021-2026）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2025年中国主要生产商间二甲苯收入排名（万元）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中国市场主要厂商间二甲苯价格（2021-2026）&amp;（元/吨）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中国市场主要厂商间二甲苯总部及产地分布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中国市场主要厂商成立时间及间二甲苯商业化日期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中国市场主要厂商间二甲苯产品类型及应用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2025年中国市场间二甲苯主要厂商市场地位（第一梯队、第二梯队和第三梯队）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间二甲苯市场投资、并购等现状分析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间二甲苯生产基地、总部、竞争对手及市场地位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间二甲苯产品规格、参数及市场应用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间二甲苯销量（千吨）、收入（万元）、价格（元/吨）及毛利率（2021-2026）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间二甲苯生产基地、总部、竞争对手及市场地位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间二甲苯产品规格、参数及市场应用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间二甲苯销量（千吨）、收入（万元）、价格（元/吨）及毛利率（2021-2026）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间二甲苯生产基地、总部、竞争对手及市场地位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间二甲苯产品规格、参数及市场应用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间二甲苯销量（千吨）、收入（万元）、价格（元/吨）及毛利率（2021-2026）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间二甲苯生产基地、总部、竞争对手及市场地位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间二甲苯产品规格、参数及市场应用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间二甲苯销量（千吨）、收入（万元）、价格（元/吨）及毛利率（2021-2026）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间二甲苯生产基地、总部、竞争对手及市场地位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间二甲苯产品规格、参数及市场应用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间二甲苯销量（千吨）、收入（万元）、价格（元/吨）及毛利率（2021-2026）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间二甲苯生产基地、总部、竞争对手及市场地位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间二甲苯产品规格、参数及市场应用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间二甲苯销量（千吨）、收入（万元）、价格（元/吨）及毛利率（2021-2026）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间二甲苯生产基地、总部、竞争对手及市场地位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间二甲苯产品规格、参数及市场应用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间二甲苯销量（千吨）、收入（万元）、价格（元/吨）及毛利率（2021-2026）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中国市场不同产品类型间二甲苯销量（2021-2026）&amp;（千吨）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中国市场不同产品类型间二甲苯销量市场份额（2021-2026）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中国市场不同产品类型间二甲苯销量预测（2027-2032）&amp;（千吨）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中国市场不同产品类型间二甲苯销量市场份额预测（2027-2032）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中国市场不同产品类型间二甲苯规模（2021-2026）&amp;（万元）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中国市场不同产品类型间二甲苯规模市场份额（2021-2026）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中国市场不同产品类型间二甲苯规模预测（2027-2032）&amp;（万元）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中国市场不同产品类型间二甲苯规模市场份额预测（2027-2032）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中国市场不同应用间二甲苯销量（2021-2026）&amp;（千吨）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中国市场不同应用间二甲苯销量市场份额（2021-2026）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中国市场不同应用间二甲苯销量预测（2027-2032）&amp;（千吨）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62： 中国市场不同应用间二甲苯销量市场份额预测（2027-2032）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中国市场不同应用间二甲苯规模（2021-2026）&amp;（万元）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中国市场不同应用间二甲苯规模市场份额（2021-2026）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中国市场不同应用间二甲苯规模预测（2027-2032）&amp;（万元）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中国市场不同应用间二甲苯规模市场份额预测（2027-2032）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间二甲苯行业发展分析---发展趋势</w:t>
      </w:r>
      <w:r>
        <w:rPr>
          <w:rFonts w:hint="eastAsia"/>
        </w:rPr>
        <w:br/>
      </w:r>
      <w:r>
        <w:rPr>
          <w:rFonts w:hint="eastAsia"/>
        </w:rPr>
        <w:t>　　表 68： 间二甲苯行业发展分析---厂商壁垒</w:t>
      </w:r>
      <w:r>
        <w:rPr>
          <w:rFonts w:hint="eastAsia"/>
        </w:rPr>
        <w:br/>
      </w:r>
      <w:r>
        <w:rPr>
          <w:rFonts w:hint="eastAsia"/>
        </w:rPr>
        <w:t>　　表 69： 间二甲苯行业发展分析---驱动因素</w:t>
      </w:r>
      <w:r>
        <w:rPr>
          <w:rFonts w:hint="eastAsia"/>
        </w:rPr>
        <w:br/>
      </w:r>
      <w:r>
        <w:rPr>
          <w:rFonts w:hint="eastAsia"/>
        </w:rPr>
        <w:t>　　表 70： 间二甲苯行业发展分析---制约因素</w:t>
      </w:r>
      <w:r>
        <w:rPr>
          <w:rFonts w:hint="eastAsia"/>
        </w:rPr>
        <w:br/>
      </w:r>
      <w:r>
        <w:rPr>
          <w:rFonts w:hint="eastAsia"/>
        </w:rPr>
        <w:t>　　表 71： 间二甲苯行业相关重点政策一览</w:t>
      </w:r>
      <w:r>
        <w:rPr>
          <w:rFonts w:hint="eastAsia"/>
        </w:rPr>
        <w:br/>
      </w:r>
      <w:r>
        <w:rPr>
          <w:rFonts w:hint="eastAsia"/>
        </w:rPr>
        <w:t>　　表 72： 间二甲苯行业供应链分析</w:t>
      </w:r>
      <w:r>
        <w:rPr>
          <w:rFonts w:hint="eastAsia"/>
        </w:rPr>
        <w:br/>
      </w:r>
      <w:r>
        <w:rPr>
          <w:rFonts w:hint="eastAsia"/>
        </w:rPr>
        <w:t>　　表 73： 间二甲苯上游原料供应商</w:t>
      </w:r>
      <w:r>
        <w:rPr>
          <w:rFonts w:hint="eastAsia"/>
        </w:rPr>
        <w:br/>
      </w:r>
      <w:r>
        <w:rPr>
          <w:rFonts w:hint="eastAsia"/>
        </w:rPr>
        <w:t>　　表 74： 间二甲苯行业主要下游客户</w:t>
      </w:r>
      <w:r>
        <w:rPr>
          <w:rFonts w:hint="eastAsia"/>
        </w:rPr>
        <w:br/>
      </w:r>
      <w:r>
        <w:rPr>
          <w:rFonts w:hint="eastAsia"/>
        </w:rPr>
        <w:t>　　表 75： 间二甲苯典型经销商</w:t>
      </w:r>
      <w:r>
        <w:rPr>
          <w:rFonts w:hint="eastAsia"/>
        </w:rPr>
        <w:br/>
      </w:r>
      <w:r>
        <w:rPr>
          <w:rFonts w:hint="eastAsia"/>
        </w:rPr>
        <w:t>　　表 76： 中国间二甲苯产量、销量、进口量及出口量（2021-2026）&amp;（千吨）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77： 中国间二甲苯产量、销量、进口量及出口量预测（2027-2032）&amp;（千吨）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中国市场间二甲苯主要进口来源</w:t>
      </w:r>
      <w:r>
        <w:rPr>
          <w:rFonts w:hint="eastAsia"/>
        </w:rPr>
        <w:br/>
      </w:r>
      <w:r>
        <w:rPr>
          <w:rFonts w:hint="eastAsia"/>
        </w:rPr>
        <w:t>　　表 79： 中国市场间二甲苯主要出口目的地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间二甲苯产品图片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中国不同产品类型间二甲苯市场规模市场份额2025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纯度≥99.5%产品图片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中国不同工艺间二甲苯市场规模市场份额2025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重整油芳烃分离产品图片</w:t>
      </w:r>
      <w:r>
        <w:rPr>
          <w:rFonts w:hint="eastAsia"/>
        </w:rPr>
        <w:br/>
      </w:r>
      <w:r>
        <w:rPr>
          <w:rFonts w:hint="eastAsia"/>
        </w:rPr>
        <w:t>　　图 7： 裂解汽油芳烃回收产品图片</w:t>
      </w:r>
      <w:r>
        <w:rPr>
          <w:rFonts w:hint="eastAsia"/>
        </w:rPr>
        <w:br/>
      </w:r>
      <w:r>
        <w:rPr>
          <w:rFonts w:hint="eastAsia"/>
        </w:rPr>
        <w:t>　　图 8： 二甲苯异构化与分离产品图片</w:t>
      </w:r>
      <w:r>
        <w:rPr>
          <w:rFonts w:hint="eastAsia"/>
        </w:rPr>
        <w:br/>
      </w:r>
      <w:r>
        <w:rPr>
          <w:rFonts w:hint="eastAsia"/>
        </w:rPr>
        <w:t>　　图 9： 中国不同包装间二甲苯市场规模市场份额2025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罐箱/槽车产品图片</w:t>
      </w:r>
      <w:r>
        <w:rPr>
          <w:rFonts w:hint="eastAsia"/>
        </w:rPr>
        <w:br/>
      </w:r>
      <w:r>
        <w:rPr>
          <w:rFonts w:hint="eastAsia"/>
        </w:rPr>
        <w:t>　　图 11： 桶装/IBC桶产品图片</w:t>
      </w:r>
      <w:r>
        <w:rPr>
          <w:rFonts w:hint="eastAsia"/>
        </w:rPr>
        <w:br/>
      </w:r>
      <w:r>
        <w:rPr>
          <w:rFonts w:hint="eastAsia"/>
        </w:rPr>
        <w:t>　　图 12： 中国不同应用间二甲苯市场份额2025 &amp; 2032</w:t>
      </w:r>
      <w:r>
        <w:rPr>
          <w:rFonts w:hint="eastAsia"/>
        </w:rPr>
        <w:br/>
      </w:r>
      <w:r>
        <w:rPr>
          <w:rFonts w:hint="eastAsia"/>
        </w:rPr>
        <w:t>　　图 13： 间苯二甲酸生产</w:t>
      </w:r>
      <w:r>
        <w:rPr>
          <w:rFonts w:hint="eastAsia"/>
        </w:rPr>
        <w:br/>
      </w:r>
      <w:r>
        <w:rPr>
          <w:rFonts w:hint="eastAsia"/>
        </w:rPr>
        <w:t>　　图 14： 溶剂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中国市场间二甲苯市场规模，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中国市场间二甲苯收入及增长率（2021-2032）&amp;（万元）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中国市场间二甲苯销量及增长率（2021-2032）&amp;（千吨）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2025年中国市场主要厂商间二甲苯销量市场份额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2025年中国市场主要厂商间二甲苯收入市场份额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2025年中国市场前五大厂商间二甲苯市场份额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2025年中国市场间二甲苯第一梯队、第二梯队和第三梯队厂商（品牌）及市场份额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中国市场不同产品类型间二甲苯价格走势（2021-2032）&amp;（元/吨）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中国市场不同应用间二甲苯价格走势（2021-2032）&amp;（元/吨）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间二甲苯中国企业SWOT分析</w:t>
      </w:r>
      <w:r>
        <w:rPr>
          <w:rFonts w:hint="eastAsia"/>
        </w:rPr>
        <w:br/>
      </w:r>
      <w:r>
        <w:rPr>
          <w:rFonts w:hint="eastAsia"/>
        </w:rPr>
        <w:t>　　图 26： 间二甲苯产业链</w:t>
      </w:r>
      <w:r>
        <w:rPr>
          <w:rFonts w:hint="eastAsia"/>
        </w:rPr>
        <w:br/>
      </w:r>
      <w:r>
        <w:rPr>
          <w:rFonts w:hint="eastAsia"/>
        </w:rPr>
        <w:t>　　图 27： 间二甲苯行业采购模式分析</w:t>
      </w:r>
      <w:r>
        <w:rPr>
          <w:rFonts w:hint="eastAsia"/>
        </w:rPr>
        <w:br/>
      </w:r>
      <w:r>
        <w:rPr>
          <w:rFonts w:hint="eastAsia"/>
        </w:rPr>
        <w:t>　　图 28： 间二甲苯行业生产模式分析</w:t>
      </w:r>
      <w:r>
        <w:rPr>
          <w:rFonts w:hint="eastAsia"/>
        </w:rPr>
        <w:br/>
      </w:r>
      <w:r>
        <w:rPr>
          <w:rFonts w:hint="eastAsia"/>
        </w:rPr>
        <w:t>　　图 29： 间二甲苯行业销售模式分析</w:t>
      </w:r>
      <w:r>
        <w:rPr>
          <w:rFonts w:hint="eastAsia"/>
        </w:rPr>
        <w:br/>
      </w:r>
      <w:r>
        <w:rPr>
          <w:rFonts w:hint="eastAsia"/>
        </w:rPr>
        <w:t>　　图 30： 中国间二甲苯产能、产量、产能利用率及发展趋势（2021-2032）&amp;（千吨）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中国间二甲苯产量、市场需求量及发展趋势（2021-2032）&amp;（千吨）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fd8089cc2411a" w:history="1">
        <w:r>
          <w:rPr>
            <w:rStyle w:val="Hyperlink"/>
          </w:rPr>
          <w:t>2026-2032年中国间二甲苯行业现状研究分析与市场前景预测报告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fd8089cc2411a" w:history="1">
        <w:r>
          <w:rPr>
            <w:rStyle w:val="Hyperlink"/>
          </w:rPr>
          <w:t>https://www.20087.com/7/90/JianErJiaBenQianJing.html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热点：间二甲苯的结构简式、间二甲苯沸点、对间二甲苯、间二甲苯结构简式、14二甲苯、间二甲苯密度、邻二甲苯、间二甲苯cas号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8c0e37d3940de" w:history="1">
      <w:r>
        <w:rPr>
          <w:rStyle w:val="Hyperlink"/>
        </w:rPr>
        <w:t>2026-2032年中国间二甲苯行业现状研究分析与市场前景预测报告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JianErJiaBenQianJing.html" TargetMode="External" Id="R857fd8089cc2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JianErJiaBenQianJing.html" TargetMode="External" Id="R2278c0e37d39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2026-01-09T00:01:13Z</dcterms:created>
  <dcterms:modified xsi:type="dcterms:W3CDTF">2026-01-09T01:01:13Z</dcterms:modified>
  <dc:subject>2026-2032年中国间二甲苯行业现状研究分析与市场前景预测报告</dc:subject>
  <dc:title>2026-2032年中国间二甲苯行业现状研究分析与市场前景预测报告</dc:title>
  <cp:keywords>2026-2032年中国间二甲苯行业现状研究分析与市场前景预测报告</cp:keywords>
  <dc:description>2026-2032年中国间二甲苯行业现状研究分析与市场前景预测报告</dc:description>
</cp:coreProperties>
</file>