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cc45e533d4d95" w:history="1">
              <w:r>
                <w:rPr>
                  <w:rStyle w:val="Hyperlink"/>
                </w:rPr>
                <w:t>2025-2031年全球与中国陶瓷高温涂料发展现状分析及市场前景预测报告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cc45e533d4d95" w:history="1">
              <w:r>
                <w:rPr>
                  <w:rStyle w:val="Hyperlink"/>
                </w:rPr>
                <w:t>2025-2031年全球与中国陶瓷高温涂料发展现状分析及市场前景预测报告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cc45e533d4d95" w:history="1">
                <w:r>
                  <w:rPr>
                    <w:rStyle w:val="Hyperlink"/>
                  </w:rPr>
                  <w:t>https://www.20087.com/7/20/TaoCiGaoWenTuLiaoShiChangQianJingYuCe.html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高温涂料是一类专门设计用于承受极端温度环境下的保护涂层，常见于航空航天、汽车发动机、石油化工等行业。陶瓷高温涂料通常由陶瓷颗粒与有机或无机粘结剂组成，能够在高温下提供优异的耐热性、抗氧化性和抗腐蚀性。随着工业技术的发展和对高效能材料需求的增长，陶瓷高温涂料的应用范围正在逐步扩大。现代陶瓷高温涂料不仅具有良好的附着力和耐磨性，还能根据具体应用场景调整配方以满足特定要求。此外，为应对不同的工作环境，市场上提供了多种类型的陶瓷高温涂料，包括适用于金属基材的水基涂料和适合陶瓷基材的溶胶-凝胶涂料。</w:t>
      </w:r>
      <w:r>
        <w:rPr>
          <w:rFonts w:hint="eastAsia"/>
        </w:rPr>
        <w:br/>
      </w:r>
      <w:r>
        <w:rPr>
          <w:rFonts w:hint="eastAsia"/>
        </w:rPr>
        <w:t>　　未来，随着新能源汽车、航天航空等高科技产业的快速发展，陶瓷高温涂料将在推动这些行业发展方面发挥重要作用。一方面，通过持续的研发投入和技术进步，可以进一步提升涂料的耐温极限和防护性能，拓宽其适用范围。另一方面，考虑到全球对环境保护的要求日益严格，开发更加环保和资源节约型的生产工艺成为必然趋势。例如，采用低VOC(挥发性有机化合物)含量的配方，减少对空气污染的影响；或者探索新的制备方法，降低能耗和废物产生。此外，随着个性化定制服务的增长趋势，陶瓷高温涂料也需要具备更高的灵活性和适应性，以便快速响应市场需求变化，并支持小批次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cc45e533d4d95" w:history="1">
        <w:r>
          <w:rPr>
            <w:rStyle w:val="Hyperlink"/>
          </w:rPr>
          <w:t>2025-2031年全球与中国陶瓷高温涂料发展现状分析及市场前景预测报告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陶瓷高温涂料行业的市场规模、需求动态及产业链结构。报告详细解析了陶瓷高温涂料市场价格变化、行业竞争格局及重点企业的经营现状，并对未来市场前景与发展趋势进行了科学预测。同时，报告通过细分市场领域，评估了陶瓷高温涂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按产品类型细分，全球陶瓷高温涂料市场规模2020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无机硅酸盐涂料</w:t>
      </w:r>
      <w:r>
        <w:rPr>
          <w:rFonts w:hint="eastAsia"/>
        </w:rPr>
        <w:br/>
      </w:r>
      <w:r>
        <w:rPr>
          <w:rFonts w:hint="eastAsia"/>
        </w:rPr>
        <w:t>　　　　1.3.3 氧化物涂料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按应用细分，全球陶瓷高温涂料市场规模2020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机械制造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电子和半导体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陶瓷高温涂料行业发展总体概况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陶瓷高温涂料行业发展主要特点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陶瓷高温涂料行业发展影响因素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陶瓷高温涂料有利因素</w:t>
      </w:r>
      <w:r>
        <w:rPr>
          <w:rFonts w:hint="eastAsia"/>
        </w:rPr>
        <w:br/>
      </w:r>
      <w:r>
        <w:rPr>
          <w:rFonts w:hint="eastAsia"/>
        </w:rPr>
        <w:t>　　　　1.5.3 .2 陶瓷高温涂料不利因素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全球市场，近三年陶瓷高温涂料主要企业占有率及排名（按销量）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陶瓷高温涂料主要企业在国际市场占有率（按销量，2022-2025）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2024年陶瓷高温涂料主要企业在国际市场排名（按销量）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全球市场主要企业陶瓷高温涂料销量（2022-2025）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全球市场，近三年陶瓷高温涂料主要企业占有率及排名（按收入）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陶瓷高温涂料主要企业在国际市场占有率（按收入，2022-2025）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2024年陶瓷高温涂料主要企业在国际市场排名（按收入）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全球市场主要企业陶瓷高温涂料销售收入（2022-2025）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全球市场主要企业陶瓷高温涂料销售价格（2022-2025）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中国市场，近三年陶瓷高温涂料主要企业占有率及排名（按销量）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陶瓷高温涂料主要企业在中国市场占有率（按销量，2022-2025）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2024年陶瓷高温涂料主要企业在中国市场排名（按销量）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中国市场主要企业陶瓷高温涂料销量（2022-2025）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中国市场，近三年陶瓷高温涂料主要企业占有率及排名（按收入）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陶瓷高温涂料主要企业在中国市场占有率（按收入，2022-2025）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2024年陶瓷高温涂料主要企业在中国市场排名（按收入）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中国市场主要企业陶瓷高温涂料销售收入（2022-2025）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全球主要厂商陶瓷高温涂料总部及产地分布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全球主要厂商成立时间及陶瓷高温涂料商业化日期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全球主要厂商陶瓷高温涂料产品类型及应用</w:t>
      </w:r>
      <w:r>
        <w:rPr>
          <w:rFonts w:hint="eastAsia"/>
        </w:rPr>
        <w:br/>
      </w:r>
      <w:r>
        <w:rPr>
          <w:rFonts w:hint="eastAsia"/>
        </w:rPr>
        <w:t>　　2.9 陶瓷高温涂料行业集中度、竞争程度分析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陶瓷高温涂料行业集中度分析：2024年全球Top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全球陶瓷高温涂料第一梯队、第二梯队和第三梯队生产商（品牌）及市场份额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全球陶瓷高温涂料总体规模分析</w:t>
      </w:r>
      <w:r>
        <w:rPr>
          <w:rFonts w:hint="eastAsia"/>
        </w:rPr>
        <w:br/>
      </w:r>
      <w:r>
        <w:rPr>
          <w:rFonts w:hint="eastAsia"/>
        </w:rPr>
        <w:t>　　3.1 全球陶瓷高温涂料供需现状及预测（2020-2031）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全球陶瓷高温涂料产能、产量、产能利用率及发展趋势（2020-2031）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全球陶瓷高温涂料产量、需求量及发展趋势（2020-2031）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全球主要地区陶瓷高温涂料产量及发展趋势（2020-2031）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全球主要地区陶瓷高温涂料产量（2020-2025）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全球主要地区陶瓷高温涂料产量（2026-2031）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全球主要地区陶瓷高温涂料产量市场份额（2020-2031）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中国陶瓷高温涂料供需现状及预测（2020-2031）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中国陶瓷高温涂料产能、产量、产能利用率及发展趋势（2020-2031）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中国陶瓷高温涂料产量、市场需求量及发展趋势（2020-2031）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中国市场陶瓷高温涂料进出口（2020-2031）</w:t>
      </w:r>
      <w:r>
        <w:rPr>
          <w:rFonts w:hint="eastAsia"/>
        </w:rPr>
        <w:br/>
      </w:r>
      <w:r>
        <w:rPr>
          <w:rFonts w:hint="eastAsia"/>
        </w:rPr>
        <w:t>　　3.4 全球陶瓷高温涂料销量及销售额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全球市场陶瓷高温涂料销售额（2020-2031）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全球市场陶瓷高温涂料销量（2020-2031）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全球市场陶瓷高温涂料价格趋势（2020-2031）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全球陶瓷高温涂料主要地区分析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全球主要地区陶瓷高温涂料市场规模分析：2020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全球主要地区陶瓷高温涂料销售收入及市场份额（2020-2025年）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全球主要地区陶瓷高温涂料销售收入预测（2026-2031年）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全球主要地区陶瓷高温涂料销量分析：2020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全球主要地区陶瓷高温涂料销量及市场份额（2020-2025年）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全球主要地区陶瓷高温涂料销量及市场份额预测（2026-2031）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北美市场陶瓷高温涂料销量、收入及增长率（2020-2031）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欧洲市场陶瓷高温涂料销量、收入及增长率（2020-2031）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中国市场陶瓷高温涂料销量、收入及增长率（2020-2031）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日本市场陶瓷高温涂料销量、收入及增长率（2020-2031）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东南亚市场陶瓷高温涂料销量、收入及增长率（2020-2031）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印度市场陶瓷高温涂料销量、收入及增长率（2020-2031）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不同产品类型陶瓷高温涂料分析</w:t>
      </w:r>
      <w:r>
        <w:rPr>
          <w:rFonts w:hint="eastAsia"/>
        </w:rPr>
        <w:br/>
      </w:r>
      <w:r>
        <w:rPr>
          <w:rFonts w:hint="eastAsia"/>
        </w:rPr>
        <w:t>　　6.1 全球不同产品类型陶瓷高温涂料销量（2020-2031）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全球不同产品类型陶瓷高温涂料销量及市场份额（2020-2025）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全球不同产品类型陶瓷高温涂料销量预测（2026-2031）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全球不同产品类型陶瓷高温涂料收入（2020-2031）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全球不同产品类型陶瓷高温涂料收入及市场份额（2020-2025）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全球不同产品类型陶瓷高温涂料收入预测（2026-2031）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全球不同产品类型陶瓷高温涂料价格走势（2020-2031）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中国不同产品类型陶瓷高温涂料销量（2020-2031）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中国不同产品类型陶瓷高温涂料销量预测（2026-2031）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中国不同产品类型陶瓷高温涂料销量及市场份额（2020-2025）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中国不同产品类型陶瓷高温涂料收入（2020-2031）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中国不同产品类型陶瓷高温涂料收入及市场份额（2020-2025）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中国不同产品类型陶瓷高温涂料收入预测（2026-2031）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不同应用陶瓷高温涂料分析</w:t>
      </w:r>
      <w:r>
        <w:rPr>
          <w:rFonts w:hint="eastAsia"/>
        </w:rPr>
        <w:br/>
      </w:r>
      <w:r>
        <w:rPr>
          <w:rFonts w:hint="eastAsia"/>
        </w:rPr>
        <w:t>　　7.1 全球不同应用陶瓷高温涂料销量（2020-2031）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全球不同应用陶瓷高温涂料销量及市场份额（2020-2025）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全球不同应用陶瓷高温涂料销量预测（2026-2031）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全球不同应用陶瓷高温涂料收入（2020-2031）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全球不同应用陶瓷高温涂料收入及市场份额（2020-2025）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全球不同应用陶瓷高温涂料收入预测（2026-2031）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全球不同应用陶瓷高温涂料价格走势（2020-2031）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中国不同应用陶瓷高温涂料销量（2020-2031）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中国不同应用陶瓷高温涂料销量及市场份额（2020-2025）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中国不同应用陶瓷高温涂料销量预测（2026-2031）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中国不同应用陶瓷高温涂料收入（2020-2031）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中国不同应用陶瓷高温涂料收入及市场份额（2020-2025）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中国不同应用陶瓷高温涂料收入预测（2026-2031）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陶瓷高温涂料行业发展趋势</w:t>
      </w:r>
      <w:r>
        <w:rPr>
          <w:rFonts w:hint="eastAsia"/>
        </w:rPr>
        <w:br/>
      </w:r>
      <w:r>
        <w:rPr>
          <w:rFonts w:hint="eastAsia"/>
        </w:rPr>
        <w:t>　　8.2 陶瓷高温涂料行业主要驱动因素</w:t>
      </w:r>
      <w:r>
        <w:rPr>
          <w:rFonts w:hint="eastAsia"/>
        </w:rPr>
        <w:br/>
      </w:r>
      <w:r>
        <w:rPr>
          <w:rFonts w:hint="eastAsia"/>
        </w:rPr>
        <w:t>　　8.3 陶瓷高温涂料中国企业SWOT分析</w:t>
      </w:r>
      <w:r>
        <w:rPr>
          <w:rFonts w:hint="eastAsia"/>
        </w:rPr>
        <w:br/>
      </w:r>
      <w:r>
        <w:rPr>
          <w:rFonts w:hint="eastAsia"/>
        </w:rPr>
        <w:t>　　8.4 中国陶瓷高温涂料行业政策环境分析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陶瓷高温涂料行业产业链简介</w:t>
      </w:r>
      <w:r>
        <w:rPr>
          <w:rFonts w:hint="eastAsia"/>
        </w:rPr>
        <w:br/>
      </w:r>
      <w:r>
        <w:rPr>
          <w:rFonts w:hint="eastAsia"/>
        </w:rPr>
        <w:t>　　　　9.1.1 陶瓷高温涂料行业供应链分析</w:t>
      </w:r>
      <w:r>
        <w:rPr>
          <w:rFonts w:hint="eastAsia"/>
        </w:rPr>
        <w:br/>
      </w:r>
      <w:r>
        <w:rPr>
          <w:rFonts w:hint="eastAsia"/>
        </w:rPr>
        <w:t>　　　　9.1.2 陶瓷高温涂料主要原料及供应情况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陶瓷高温涂料行业采购模式</w:t>
      </w:r>
      <w:r>
        <w:rPr>
          <w:rFonts w:hint="eastAsia"/>
        </w:rPr>
        <w:br/>
      </w:r>
      <w:r>
        <w:rPr>
          <w:rFonts w:hint="eastAsia"/>
        </w:rPr>
        <w:t>　　9.3 陶瓷高温涂料行业生产模式</w:t>
      </w:r>
      <w:r>
        <w:rPr>
          <w:rFonts w:hint="eastAsia"/>
        </w:rPr>
        <w:br/>
      </w:r>
      <w:r>
        <w:rPr>
          <w:rFonts w:hint="eastAsia"/>
        </w:rPr>
        <w:t>　　9.4 陶瓷高温涂料行业销售模式及销售渠道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按产品类型细分，全球陶瓷高温涂料市场规模2020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按应用细分，全球陶瓷高温涂料市场规模（CAGR）2020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陶瓷高温涂料行业发展主要特点</w:t>
      </w:r>
      <w:r>
        <w:rPr>
          <w:rFonts w:hint="eastAsia"/>
        </w:rPr>
        <w:br/>
      </w:r>
      <w:r>
        <w:rPr>
          <w:rFonts w:hint="eastAsia"/>
        </w:rPr>
        <w:t>　　表 4： 陶瓷高温涂料行业发展有利因素分析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陶瓷高温涂料行业发展不利因素分析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进入陶瓷高温涂料行业壁垒</w:t>
      </w:r>
      <w:r>
        <w:rPr>
          <w:rFonts w:hint="eastAsia"/>
        </w:rPr>
        <w:br/>
      </w:r>
      <w:r>
        <w:rPr>
          <w:rFonts w:hint="eastAsia"/>
        </w:rPr>
        <w:t>　　表 7： 陶瓷高温涂料主要企业在国际市场占有率（按销量，2022-2025）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2024年陶瓷高温涂料主要企业在国际市场排名（按销量）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全球市场主要企业陶瓷高温涂料销量（2022-2025）&amp;（千吨）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陶瓷高温涂料主要企业在国际市场占有率（按收入，2022-2025）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2024年陶瓷高温涂料主要企业在国际市场排名（按收入）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全球市场主要企业陶瓷高温涂料销售收入（2022-2025）&amp;（万元）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全球市场主要企业陶瓷高温涂料销售价格（2022-2025）&amp;（元/吨）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陶瓷高温涂料主要企业在中国市场占有率（按销量，2022-2025）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2024年陶瓷高温涂料主要企业在中国市场排名（按销量）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中国市场主要企业陶瓷高温涂料销量（2022-2025）&amp;（千吨）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陶瓷高温涂料主要企业在中国市场占有率（按收入，2022-2025）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2024年陶瓷高温涂料主要企业在中国市场排名（按收入）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中国市场主要企业陶瓷高温涂料销售收入（2022-2025）&amp;（万元）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全球主要厂商陶瓷高温涂料总部及产地分布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全球主要厂商成立时间及陶瓷高温涂料商业化日期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全球主要厂商陶瓷高温涂料产品类型及应用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2024年全球陶瓷高温涂料主要厂商市场地位（第一梯队、第二梯队和第三梯队）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全球陶瓷高温涂料市场投资、并购等现状分析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全球主要地区陶瓷高温涂料产量增速（CAGR）：（2020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全球主要地区陶瓷高温涂料产量（2020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全球主要地区陶瓷高温涂料产量（2020-2025）&amp;（千吨）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全球主要地区陶瓷高温涂料产量（2026-2031）&amp;（千吨）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全球主要地区陶瓷高温涂料产量市场份额（2020-2025）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全球主要地区陶瓷高温涂料产量（2026-2031）&amp;（千吨）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中国市场陶瓷高温涂料产量、销量、进出口（2020-2025年）&amp;（千吨）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中国市场陶瓷高温涂料产量、销量、进出口预测（2026-2031）&amp;（千吨）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全球主要地区陶瓷高温涂料销售收入增速：（2020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全球主要地区陶瓷高温涂料销售收入（2020-2025）&amp;（万元）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全球主要地区陶瓷高温涂料销售收入市场份额（2020-2025）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全球主要地区陶瓷高温涂料收入（2026-2031）&amp;（万元）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全球主要地区陶瓷高温涂料收入市场份额（2026-2031）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全球主要地区陶瓷高温涂料销量（千吨）：2020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全球主要地区陶瓷高温涂料销量（2020-2025）&amp;（千吨）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全球主要地区陶瓷高温涂料销量市场份额（2020-2025）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全球主要地区陶瓷高温涂料销量（2026-2031）&amp;（千吨）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全球主要地区陶瓷高温涂料销量份额（2026-2031）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陶瓷高温涂料生产基地、销售区域、竞争对手及市场地位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陶瓷高温涂料产品规格、参数及市场应用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陶瓷高温涂料销量（千吨）、收入（万元）、价格（元/吨）及毛利率（2020-2025）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全球不同产品类型陶瓷高温涂料销量（2020-2025年）&amp;（千吨）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全球不同产品类型陶瓷高温涂料销量市场份额（2020-2025）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全球不同产品类型陶瓷高温涂料销量预测（2026-2031）&amp;（千吨）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全球市场不同产品类型陶瓷高温涂料销量市场份额预测（2026-2031）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全球不同产品类型陶瓷高温涂料收入（2020-2025年）&amp;（万元）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全球不同产品类型陶瓷高温涂料收入市场份额（2020-2025）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全球不同产品类型陶瓷高温涂料收入预测（2026-2031）&amp;（万元）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全球不同产品类型陶瓷高温涂料收入市场份额预测（2026-2031）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中国不同产品类型陶瓷高温涂料销量预测（2026-2031）&amp;（千吨）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全球市场不同产品类型陶瓷高温涂料销量市场份额预测（2026-2031）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中国不同产品类型陶瓷高温涂料销量（2020-2025年）&amp;（千吨）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中国不同产品类型陶瓷高温涂料销量市场份额（2020-2025）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中国不同产品类型陶瓷高温涂料收入（2020-2025年）&amp;（万元）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中国不同产品类型陶瓷高温涂料收入市场份额（2020-2025）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中国不同产品类型陶瓷高温涂料收入预测（2026-2031）&amp;（万元）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中国不同产品类型陶瓷高温涂料收入市场份额预测（2026-2031）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全球不同应用陶瓷高温涂料销量（2020-2025年）&amp;（千吨）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130： 全球不同应用陶瓷高温涂料销量市场份额（2020-2025）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全球不同应用陶瓷高温涂料销量预测（2026-2031）&amp;（千吨）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全球市场不同应用陶瓷高温涂料销量市场份额预测（2026-2031）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全球不同应用陶瓷高温涂料收入（2020-2025年）&amp;（万元）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全球不同应用陶瓷高温涂料收入市场份额（2020-2025）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全球不同应用陶瓷高温涂料收入预测（2026-2031）&amp;（万元）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全球不同应用陶瓷高温涂料收入市场份额预测（2026-2031）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中国不同应用陶瓷高温涂料销量（2020-2025年）&amp;（千吨）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138： 中国不同应用陶瓷高温涂料销量市场份额（2020-2025）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中国不同应用陶瓷高温涂料销量预测（2026-2031）&amp;（千吨）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140： 中国市场不同应用陶瓷高温涂料销量市场份额预测（2026-2031）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中国不同应用陶瓷高温涂料收入（2020-2025年）&amp;（万元）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中国不同应用陶瓷高温涂料收入市场份额（2020-2025）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中国不同应用陶瓷高温涂料收入预测（2026-2031）&amp;（万元）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中国不同应用陶瓷高温涂料收入市场份额预测（2026-2031）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陶瓷高温涂料行业发展趋势</w:t>
      </w:r>
      <w:r>
        <w:rPr>
          <w:rFonts w:hint="eastAsia"/>
        </w:rPr>
        <w:br/>
      </w:r>
      <w:r>
        <w:rPr>
          <w:rFonts w:hint="eastAsia"/>
        </w:rPr>
        <w:t>　　表 146： 陶瓷高温涂料行业主要驱动因素</w:t>
      </w:r>
      <w:r>
        <w:rPr>
          <w:rFonts w:hint="eastAsia"/>
        </w:rPr>
        <w:br/>
      </w:r>
      <w:r>
        <w:rPr>
          <w:rFonts w:hint="eastAsia"/>
        </w:rPr>
        <w:t>　　表 147： 陶瓷高温涂料行业供应链分析</w:t>
      </w:r>
      <w:r>
        <w:rPr>
          <w:rFonts w:hint="eastAsia"/>
        </w:rPr>
        <w:br/>
      </w:r>
      <w:r>
        <w:rPr>
          <w:rFonts w:hint="eastAsia"/>
        </w:rPr>
        <w:t>　　表 148： 陶瓷高温涂料上游原料供应商</w:t>
      </w:r>
      <w:r>
        <w:rPr>
          <w:rFonts w:hint="eastAsia"/>
        </w:rPr>
        <w:br/>
      </w:r>
      <w:r>
        <w:rPr>
          <w:rFonts w:hint="eastAsia"/>
        </w:rPr>
        <w:t>　　表 149： 陶瓷高温涂料主要地区不同应用客户分析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陶瓷高温涂料典型经销商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陶瓷高温涂料产品图片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全球不同产品类型陶瓷高温涂料销售额2020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全球不同产品类型陶瓷高温涂料市场份额2024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无机硅酸盐涂料产品图片</w:t>
      </w:r>
      <w:r>
        <w:rPr>
          <w:rFonts w:hint="eastAsia"/>
        </w:rPr>
        <w:br/>
      </w:r>
      <w:r>
        <w:rPr>
          <w:rFonts w:hint="eastAsia"/>
        </w:rPr>
        <w:t>　　图 5： 氧化物涂料产品图片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全球不同应用陶瓷高温涂料市场份额2024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机械制造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电子和半导体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2024年全球前五大生产商陶瓷高温涂料市场份额</w:t>
      </w:r>
      <w:r>
        <w:rPr>
          <w:rFonts w:hint="eastAsia"/>
        </w:rPr>
        <w:br/>
      </w:r>
      <w:r>
        <w:rPr>
          <w:rFonts w:hint="eastAsia"/>
        </w:rPr>
        <w:t>　　图 15： 2024年全球陶瓷高温涂料第一梯队、第二梯队和第三梯队厂商及市场份额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全球陶瓷高温涂料产能、产量、产能利用率及发展趋势（2020-2031）&amp;（千吨）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全球陶瓷高温涂料产量、需求量及发展趋势（2020-2031）&amp;（千吨）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全球主要地区陶瓷高温涂料产量市场份额（2020-2031）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中国陶瓷高温涂料产能、产量、产能利用率及发展趋势（2020-2031）&amp;（千吨）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中国陶瓷高温涂料产量、市场需求量及发展趋势（2020-2031）&amp;（千吨）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全球陶瓷高温涂料市场销售额及增长率：（2020-2031）&amp;（万元）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全球市场陶瓷高温涂料市场规模：2020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全球市场陶瓷高温涂料销量及增长率（2020-2031）&amp;（千吨）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全球市场陶瓷高温涂料价格趋势（2020-2031）&amp;（元/吨）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全球主要地区陶瓷高温涂料销售收入（2020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全球主要地区陶瓷高温涂料销售收入市场份额（2020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北美市场陶瓷高温涂料销量及增长率（2020-2031）&amp;（千吨）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北美市场陶瓷高温涂料收入及增长率（2020-2031）&amp;（万元）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欧洲市场陶瓷高温涂料销量及增长率（2020-2031）&amp;（千吨）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欧洲市场陶瓷高温涂料收入及增长率（2020-2031）&amp;（万元）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中国市场陶瓷高温涂料销量及增长率（2020-2031）&amp;（千吨）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中国市场陶瓷高温涂料收入及增长率（2020-2031）&amp;（万元）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日本市场陶瓷高温涂料销量及增长率（2020-2031）&amp;（千吨）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日本市场陶瓷高温涂料收入及增长率（2020-2031）&amp;（万元）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东南亚市场陶瓷高温涂料销量及增长率（2020-2031）&amp;（千吨）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东南亚市场陶瓷高温涂料收入及增长率（2020-2031）&amp;（万元）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印度市场陶瓷高温涂料销量及增长率（2020-2031）&amp;（千吨）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印度市场陶瓷高温涂料收入及增长率（2020-2031）&amp;（万元）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全球不同产品类型陶瓷高温涂料价格走势（2020-2031）&amp;（元/吨）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全球不同应用陶瓷高温涂料价格走势（2020-2031）&amp;（元/吨）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陶瓷高温涂料中国企业SWOT分析</w:t>
      </w:r>
      <w:r>
        <w:rPr>
          <w:rFonts w:hint="eastAsia"/>
        </w:rPr>
        <w:br/>
      </w:r>
      <w:r>
        <w:rPr>
          <w:rFonts w:hint="eastAsia"/>
        </w:rPr>
        <w:t>　　图 42： 陶瓷高温涂料产业链</w:t>
      </w:r>
      <w:r>
        <w:rPr>
          <w:rFonts w:hint="eastAsia"/>
        </w:rPr>
        <w:br/>
      </w:r>
      <w:r>
        <w:rPr>
          <w:rFonts w:hint="eastAsia"/>
        </w:rPr>
        <w:t>　　图 43： 陶瓷高温涂料行业采购模式分析</w:t>
      </w:r>
      <w:r>
        <w:rPr>
          <w:rFonts w:hint="eastAsia"/>
        </w:rPr>
        <w:br/>
      </w:r>
      <w:r>
        <w:rPr>
          <w:rFonts w:hint="eastAsia"/>
        </w:rPr>
        <w:t>　　图 44： 陶瓷高温涂料行业生产模式</w:t>
      </w:r>
      <w:r>
        <w:rPr>
          <w:rFonts w:hint="eastAsia"/>
        </w:rPr>
        <w:br/>
      </w:r>
      <w:r>
        <w:rPr>
          <w:rFonts w:hint="eastAsia"/>
        </w:rPr>
        <w:t>　　图 45： 陶瓷高温涂料行业销售模式分析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cc45e533d4d95" w:history="1">
        <w:r>
          <w:rPr>
            <w:rStyle w:val="Hyperlink"/>
          </w:rPr>
          <w:t>2025-2031年全球与中国陶瓷高温涂料发展现状分析及市场前景预测报告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cc45e533d4d95" w:history="1">
        <w:r>
          <w:rPr>
            <w:rStyle w:val="Hyperlink"/>
          </w:rPr>
          <w:t>https://www.20087.com/7/20/TaoCiGaoWenTuLiaoShiChangQianJingYuCe.html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177bf9b1440b2" w:history="1">
      <w:r>
        <w:rPr>
          <w:rStyle w:val="Hyperlink"/>
        </w:rPr>
        <w:t>2025-2031年全球与中国陶瓷高温涂料发展现状分析及市场前景预测报告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aoCiGaoWenTuLiaoShiChangQianJingYuCe.html" TargetMode="External" Id="Reb0cc45e533d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aoCiGaoWenTuLiaoShiChangQianJingYuCe.html" TargetMode="External" Id="R4a4177bf9b14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2025-03-05T02:13:14Z</dcterms:created>
  <dcterms:modified xsi:type="dcterms:W3CDTF">2025-03-05T03:13:14Z</dcterms:modified>
  <dc:subject>2025-2031年全球与中国陶瓷高温涂料发展现状分析及市场前景预测报告</dc:subject>
  <dc:title>2025-2031年全球与中国陶瓷高温涂料发展现状分析及市场前景预测报告</dc:title>
  <cp:keywords>2025-2031年全球与中国陶瓷高温涂料发展现状分析及市场前景预测报告</cp:keywords>
  <dc:description>2025-2031年全球与中国陶瓷高温涂料发展现状分析及市场前景预测报告</dc:description>
</cp:coreProperties>
</file>