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93f93a324733" w:history="1">
              <w:r>
                <w:rPr>
                  <w:rStyle w:val="Hyperlink"/>
                </w:rPr>
                <w:t>中国青霉素钠发展现状分析与市场前景预测（2025-2031年）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93f93a324733" w:history="1">
              <w:r>
                <w:rPr>
                  <w:rStyle w:val="Hyperlink"/>
                </w:rPr>
                <w:t>中国青霉素钠发展现状分析与市场前景预测（2025-2031年）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393f93a324733" w:history="1">
                <w:r>
                  <w:rPr>
                    <w:rStyle w:val="Hyperlink"/>
                  </w:rPr>
                  <w:t>https://www.20087.com/7/70/QingMeiSuNaHangYeQianJingQuShi.html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钠是一种广谱抗生素，由青霉菌发酵产生，主要用于治疗由革兰氏阳性菌引起的感染。近年来，虽然抗生素耐药性问题日益严峻，但青霉素钠及其衍生物在临床治疗中仍占有重要地位。通过优化生产工艺和提高纯化技术，青霉素钠的产量和质量得到了显著提升，确保了充足的药物供应。同时，结合药理学和分子生物学研究，科研人员不断探索青霉素钠的作用机制和适应症，为合理用药和新药开发奠定了基础。</w:t>
      </w:r>
      <w:r>
        <w:rPr>
          <w:rFonts w:hint="eastAsia"/>
        </w:rPr>
        <w:br/>
      </w:r>
      <w:r>
        <w:rPr>
          <w:rFonts w:hint="eastAsia"/>
        </w:rPr>
        <w:t>　　未来，青霉素钠的研究和应用将更加注重精准医疗和联合疗法。通过基因组学和蛋白质组学技术，实现对感染病原体的精准识别和药敏测试，指导青霉素钠的个性化使用，减少药物滥用和耐药性的发生。同时，结合其他抗生素或免疫调节剂，开发青霉素钠为基础的复方制剂，提高治疗效果和降低副作用。此外，随着合成生物学和基因编辑技术的发展，青霉素钠的生产将更加高效和环保，满足全球对抗生素的持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393f93a324733" w:history="1">
        <w:r>
          <w:rPr>
            <w:rStyle w:val="Hyperlink"/>
          </w:rPr>
          <w:t>中国青霉素钠发展现状分析与市场前景预测（2025-2031年）</w:t>
        </w:r>
      </w:hyperlink>
      <w:r>
        <w:rPr>
          <w:rFonts w:hint="eastAsia"/>
        </w:rPr>
        <w:t>深入调研分析了我国青霉素钠行业的现状、市场规模、竞争格局以及所面临的风险与机遇。该报告结合青霉素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青霉素钠行业概述</w:t>
      </w:r>
      <w:r>
        <w:rPr>
          <w:rFonts w:hint="eastAsia"/>
        </w:rPr>
        <w:br/>
      </w:r>
      <w:r>
        <w:rPr>
          <w:rFonts w:hint="eastAsia"/>
        </w:rPr>
        <w:t>　　第一节 青霉素钠定义与分类</w:t>
      </w:r>
      <w:r>
        <w:rPr>
          <w:rFonts w:hint="eastAsia"/>
        </w:rPr>
        <w:br/>
      </w:r>
      <w:r>
        <w:rPr>
          <w:rFonts w:hint="eastAsia"/>
        </w:rPr>
        <w:t>　　第二节 青霉素钠应用领域</w:t>
      </w:r>
      <w:r>
        <w:rPr>
          <w:rFonts w:hint="eastAsia"/>
        </w:rPr>
        <w:br/>
      </w:r>
      <w:r>
        <w:rPr>
          <w:rFonts w:hint="eastAsia"/>
        </w:rPr>
        <w:t>　　第三节 青霉素钠行业经济指标分析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青霉素钠产业链及经营模式分析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三、青霉素钠销售模式及销售渠道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2019-2024年全球青霉素钠市场规模与趋势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主要国家与地区青霉素钠市场分析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2025-2031年全球青霉素钠行业发展趋势与前景预测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2024-2025年青霉素钠产能与投资动态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一、国内青霉素钠产能及利用情况</w:t>
      </w:r>
      <w:r>
        <w:rPr>
          <w:rFonts w:hint="eastAsia"/>
        </w:rPr>
        <w:br/>
      </w:r>
      <w:r>
        <w:rPr>
          <w:rFonts w:hint="eastAsia"/>
        </w:rPr>
        <w:t>　　　　二、青霉素钠产能扩张与投资动态</w:t>
      </w:r>
      <w:r>
        <w:rPr>
          <w:rFonts w:hint="eastAsia"/>
        </w:rPr>
        <w:br/>
      </w:r>
      <w:r>
        <w:rPr>
          <w:rFonts w:hint="eastAsia"/>
        </w:rPr>
        <w:t>　　第二节 青霉素钠行业产量情况分析与趋势预测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一、2019-2024年青霉素钠行业产量数据统计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1、2019-2024年青霉素钠产量及增长趋势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2、2019-2024年青霉素钠细分产品产量及份额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二、影响青霉素钠产量的关键因素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三、2025-2031年青霉素钠产量预测</w:t>
      </w:r>
      <w:r>
        <w:rPr>
          <w:rFonts w:hint="eastAsia"/>
        </w:rPr>
        <w:br/>
      </w:r>
      <w:r>
        <w:rPr>
          <w:rFonts w:hint="eastAsia"/>
        </w:rPr>
        <w:t>　　第三节 2025-2031年青霉素钠市场需求与销售分析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一、2024-2025年青霉素钠行业需求现状</w:t>
      </w:r>
      <w:r>
        <w:rPr>
          <w:rFonts w:hint="eastAsia"/>
        </w:rPr>
        <w:br/>
      </w:r>
      <w:r>
        <w:rPr>
          <w:rFonts w:hint="eastAsia"/>
        </w:rPr>
        <w:t>　　　　二、青霉素钠客户群体与需求特点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三、2019-2024年青霉素钠行业销售规模分析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四、2025-2031年青霉素钠市场增长潜力与规模预测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青霉素钠细分市场分析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一、2024-2025年青霉素钠主要细分产品市场现状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青霉素钠下游应用与客户群体分析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一、2024-2025年青霉素钠各应用领域市场现状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一、2019-2024年青霉素钠市场价格走势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青霉素钠定价策略与方法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2025-2031年青霉素钠价格竞争态势与趋势预测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2024-2025年重点区域青霉素钠市场发展概况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2019-2024年中国青霉素钠行业进出口情况分析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青霉素钠行业进口情况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一、2019-2024年青霉素钠进口规模及增长情况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二、青霉素钠主要进口来源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青霉素钠行业出口情况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一、2019-2024年青霉素钠出口规模及增长情况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二、青霉素钠主要出口目的地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2019-2024年中国青霉素钠行业规模情况</w:t>
      </w:r>
      <w:r>
        <w:rPr>
          <w:rFonts w:hint="eastAsia"/>
        </w:rPr>
        <w:br/>
      </w:r>
      <w:r>
        <w:rPr>
          <w:rFonts w:hint="eastAsia"/>
        </w:rPr>
        <w:t>　　　　一、青霉素钠行业企业数量规模</w:t>
      </w:r>
      <w:r>
        <w:rPr>
          <w:rFonts w:hint="eastAsia"/>
        </w:rPr>
        <w:br/>
      </w:r>
      <w:r>
        <w:rPr>
          <w:rFonts w:hint="eastAsia"/>
        </w:rPr>
        <w:t>　　　　二、青霉素钠行业从业人员规模</w:t>
      </w:r>
      <w:r>
        <w:rPr>
          <w:rFonts w:hint="eastAsia"/>
        </w:rPr>
        <w:br/>
      </w:r>
      <w:r>
        <w:rPr>
          <w:rFonts w:hint="eastAsia"/>
        </w:rPr>
        <w:t>　　　　三、青霉素钠行业市场敏感性分析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一、青霉素钠行业盈利能力</w:t>
      </w:r>
      <w:r>
        <w:rPr>
          <w:rFonts w:hint="eastAsia"/>
        </w:rPr>
        <w:br/>
      </w:r>
      <w:r>
        <w:rPr>
          <w:rFonts w:hint="eastAsia"/>
        </w:rPr>
        <w:t>　　　　二、青霉素钠行业偿债能力</w:t>
      </w:r>
      <w:r>
        <w:rPr>
          <w:rFonts w:hint="eastAsia"/>
        </w:rPr>
        <w:br/>
      </w:r>
      <w:r>
        <w:rPr>
          <w:rFonts w:hint="eastAsia"/>
        </w:rPr>
        <w:t>　　　　三、青霉素钠行业营运能力</w:t>
      </w:r>
      <w:r>
        <w:rPr>
          <w:rFonts w:hint="eastAsia"/>
        </w:rPr>
        <w:br/>
      </w:r>
      <w:r>
        <w:rPr>
          <w:rFonts w:hint="eastAsia"/>
        </w:rPr>
        <w:t>　　　　四、青霉素钠行业发展能力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中国青霉素钠行业竞争格局分析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2024-2025年青霉素钠行业竞争力分析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2019-2024年青霉素钠行业企业并购活动分析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2024-2025年青霉素钠行业会展与招投标活动分析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一、青霉素钠行业会展活动及其市场影响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2025年中国青霉素钠企业发展企业发展策略与建议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青霉素钠销售模式与渠道策略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青霉素钠品牌与市场推广策略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青霉素钠研发投入与技术创新能力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青霉素钠合作联盟与资源整合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中国青霉素钠行业风险与对策</w:t>
      </w:r>
      <w:r>
        <w:rPr>
          <w:rFonts w:hint="eastAsia"/>
        </w:rPr>
        <w:br/>
      </w:r>
      <w:r>
        <w:rPr>
          <w:rFonts w:hint="eastAsia"/>
        </w:rPr>
        <w:t>　　第一节 青霉素钠行业SWOT分析</w:t>
      </w:r>
      <w:r>
        <w:rPr>
          <w:rFonts w:hint="eastAsia"/>
        </w:rPr>
        <w:br/>
      </w:r>
      <w:r>
        <w:rPr>
          <w:rFonts w:hint="eastAsia"/>
        </w:rPr>
        <w:t>　　　　一、青霉素钠行业优势</w:t>
      </w:r>
      <w:r>
        <w:rPr>
          <w:rFonts w:hint="eastAsia"/>
        </w:rPr>
        <w:br/>
      </w:r>
      <w:r>
        <w:rPr>
          <w:rFonts w:hint="eastAsia"/>
        </w:rPr>
        <w:t>　　　　二、青霉素钠行业劣势</w:t>
      </w:r>
      <w:r>
        <w:rPr>
          <w:rFonts w:hint="eastAsia"/>
        </w:rPr>
        <w:br/>
      </w:r>
      <w:r>
        <w:rPr>
          <w:rFonts w:hint="eastAsia"/>
        </w:rPr>
        <w:t>　　　　三、青霉素钠市场机会</w:t>
      </w:r>
      <w:r>
        <w:rPr>
          <w:rFonts w:hint="eastAsia"/>
        </w:rPr>
        <w:br/>
      </w:r>
      <w:r>
        <w:rPr>
          <w:rFonts w:hint="eastAsia"/>
        </w:rPr>
        <w:t>　　　　四、青霉素钠市场威胁</w:t>
      </w:r>
      <w:r>
        <w:rPr>
          <w:rFonts w:hint="eastAsia"/>
        </w:rPr>
        <w:br/>
      </w:r>
      <w:r>
        <w:rPr>
          <w:rFonts w:hint="eastAsia"/>
        </w:rPr>
        <w:t>　　第二节 青霉素钠行业风险及对策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2025-2031年中国青霉素钠行业前景与发展趋势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2024-2025年青霉素钠行业发展环境分析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一、青霉素钠行业主管部门与监管体制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二、青霉素钠行业主要法律法规及政策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三、青霉素钠行业标准与质量监管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2025-2031年青霉素钠行业发展趋势与方向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2025-2031年青霉素钠行业发展潜力与机遇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中智:林:：青霉素钠行业发展建议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青霉素钠重点企业经营情况分析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2025-2031年中国青霉素钠行业利润预测</w:t>
      </w:r>
      <w:r>
        <w:rPr>
          <w:rFonts w:hint="eastAsia"/>
        </w:rPr>
        <w:br/>
      </w:r>
      <w:r>
        <w:rPr>
          <w:rFonts w:hint="eastAsia"/>
        </w:rPr>
        <w:t>　　图表 2025年青霉素钠行业壁垒</w:t>
      </w:r>
      <w:r>
        <w:rPr>
          <w:rFonts w:hint="eastAsia"/>
        </w:rPr>
        <w:br/>
      </w:r>
      <w:r>
        <w:rPr>
          <w:rFonts w:hint="eastAsia"/>
        </w:rPr>
        <w:t>　　图表 2025年青霉素钠市场前景分析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2025-2031年中国青霉素钠市场需求预测</w:t>
      </w:r>
      <w:r>
        <w:rPr>
          <w:rFonts w:hint="eastAsia"/>
        </w:rPr>
        <w:br/>
      </w:r>
      <w:r>
        <w:rPr>
          <w:rFonts w:hint="eastAsia"/>
        </w:rPr>
        <w:t>　　图表 2025年青霉素钠发展趋势预测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93f93a324733" w:history="1">
        <w:r>
          <w:rPr>
            <w:rStyle w:val="Hyperlink"/>
          </w:rPr>
          <w:t>中国青霉素钠发展现状分析与市场前景预测（2025-2031年）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393f93a324733" w:history="1">
        <w:r>
          <w:rPr>
            <w:rStyle w:val="Hyperlink"/>
          </w:rPr>
          <w:t>https://www.20087.com/7/70/QingMeiSuNaHangYeQianJingQuShi.html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治疗梅毒吗、青霉素钠与青霉素区别、青霉素治疗什么性疾病、青霉素钠和青霉素钾有什么区别、梅毒打青霉素能根除吗、青霉素钠说明书用法用量、硫酸卡那霉素、青霉素钠注射剂的作用与功效、青霉素钠能治疗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0a850f552413e" w:history="1">
      <w:r>
        <w:rPr>
          <w:rStyle w:val="Hyperlink"/>
        </w:rPr>
        <w:t>中国青霉素钠发展现状分析与市场前景预测（2025-2031年）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ngMeiSuNaHangYeQianJingQuShi.html" TargetMode="External" Id="R13a393f93a3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ngMeiSuNaHangYeQianJingQuShi.html" TargetMode="External" Id="R55a0a850f55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2024-11-01T05:00:15Z</dcterms:created>
  <dcterms:modified xsi:type="dcterms:W3CDTF">2024-11-01T06:00:15Z</dcterms:modified>
  <dc:subject>中国青霉素钠发展现状分析与市场前景预测（2025-2031年）</dc:subject>
  <dc:title>中国青霉素钠发展现状分析与市场前景预测（2025-2031年）</dc:title>
  <cp:keywords>中国青霉素钠发展现状分析与市场前景预测（2025-2031年）</cp:keywords>
  <dc:description>中国青霉素钠发展现状分析与市场前景预测（2025-2031年）</dc:description>
</cp:coreProperties>
</file>