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55f48a5bd4f21" w:history="1">
              <w:r>
                <w:rPr>
                  <w:rStyle w:val="Hyperlink"/>
                </w:rPr>
                <w:t>2025-2031年中国高分子量水性聚氨酯行业分析及发展趋势研究报告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55f48a5bd4f21" w:history="1">
              <w:r>
                <w:rPr>
                  <w:rStyle w:val="Hyperlink"/>
                </w:rPr>
                <w:t>2025-2031年中国高分子量水性聚氨酯行业分析及发展趋势研究报告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55f48a5bd4f21" w:history="1">
                <w:r>
                  <w:rPr>
                    <w:rStyle w:val="Hyperlink"/>
                  </w:rPr>
                  <w:t>https://www.20087.com/7/10/GaoFenZiLiangShuiXingJuAnZhiHangYeFenXiBaoGao.html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水性聚氨酯是一种广泛应用于涂料、粘合剂和纺织品等多个领域的材料，因其环保性和优异的物理性能而受到市场的青睐。近年来，随着聚合技术和改性技术的进步，高分子量水性聚氨酯的性能和应用范围不断拓展。目前，高分子量水性聚氨酯不仅在力学性能和耐候性上有所提升，还通过优化配方和加工工艺，提高了其在复杂环境条件下的稳定性和可靠性。此外，通过引入先进的检测手段，高分子量水性聚氨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高分子量水性聚氨酯的发展将更加注重功能化与环保化。一方面，通过开发更多高性能材料和改进制造工艺，未来的高分子量水性聚氨酯将具备更多的附加功能，如抗菌、防紫外线等，满足不同应用场景的需求。另一方面，随着可持续发展理念的推广，未来的高分子量水性聚氨酯将采用更多环保材料和设计，减少对环境的影响。此外，随着新材料技术的发展，未来的高分子量水性聚氨酯将能够支持更多类型的基材应用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55f48a5bd4f21" w:history="1">
        <w:r>
          <w:rPr>
            <w:rStyle w:val="Hyperlink"/>
          </w:rPr>
          <w:t>2025-2031年中国高分子量水性聚氨酯行业分析及发展趋势研究报告</w:t>
        </w:r>
      </w:hyperlink>
      <w:r>
        <w:rPr>
          <w:rFonts w:hint="eastAsia"/>
        </w:rPr>
        <w:t>》基于国家统计局、相关行业协会的详实数据，结合行业一手调研资料，系统分析了高分子量水性聚氨酯行业的市场规模、竞争格局及技术发展现状。报告详细梳理了高分子量水性聚氨酯产业链结构、区域分布特征及高分子量水性聚氨酯市场需求变化，重点评估了高分子量水性聚氨酯重点企业的市场表现与战略布局。通过对政策环境、技术创新方向及消费趋势的分析，科学预测了高分子量水性聚氨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高分子量水性聚氨酯行业概述</w:t>
      </w:r>
      <w:r>
        <w:rPr>
          <w:rFonts w:hint="eastAsia"/>
        </w:rPr>
        <w:br/>
      </w:r>
      <w:r>
        <w:rPr>
          <w:rFonts w:hint="eastAsia"/>
        </w:rPr>
        <w:t>　　第一节 高分子量水性聚氨酯行业界定</w:t>
      </w:r>
      <w:r>
        <w:rPr>
          <w:rFonts w:hint="eastAsia"/>
        </w:rPr>
        <w:br/>
      </w:r>
      <w:r>
        <w:rPr>
          <w:rFonts w:hint="eastAsia"/>
        </w:rPr>
        <w:t>　　第二节 高分子量水性聚氨酯行业发展历程</w:t>
      </w:r>
      <w:r>
        <w:rPr>
          <w:rFonts w:hint="eastAsia"/>
        </w:rPr>
        <w:br/>
      </w:r>
      <w:r>
        <w:rPr>
          <w:rFonts w:hint="eastAsia"/>
        </w:rPr>
        <w:t>　　第三节 高分子量水性聚氨酯产业链分析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二、高分子量水性聚氨酯产业链模型分析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中国高分子量水性聚氨酯行业供给情况分析及趋势预测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2025年中国高分子量水性聚氨酯行业产量分析</w:t>
      </w:r>
      <w:r>
        <w:rPr>
          <w:rFonts w:hint="eastAsia"/>
        </w:rPr>
        <w:br/>
      </w:r>
      <w:r>
        <w:rPr>
          <w:rFonts w:hint="eastAsia"/>
        </w:rPr>
        <w:t>　　　　一、高分子量水性聚氨酯行业产量情况分析</w:t>
      </w:r>
      <w:r>
        <w:rPr>
          <w:rFonts w:hint="eastAsia"/>
        </w:rPr>
        <w:br/>
      </w:r>
      <w:r>
        <w:rPr>
          <w:rFonts w:hint="eastAsia"/>
        </w:rPr>
        <w:t>　　　　二、高分子量水性聚氨酯行业重点区域产量分析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高分子量水性聚氨酯行业供给关系因素分析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一、高分子量水性聚氨酯行业需求变化因素</w:t>
      </w:r>
      <w:r>
        <w:rPr>
          <w:rFonts w:hint="eastAsia"/>
        </w:rPr>
        <w:br/>
      </w:r>
      <w:r>
        <w:rPr>
          <w:rFonts w:hint="eastAsia"/>
        </w:rPr>
        <w:t>　　　　二、高分子量水性聚氨酯行业厂商产能因素</w:t>
      </w:r>
      <w:r>
        <w:rPr>
          <w:rFonts w:hint="eastAsia"/>
        </w:rPr>
        <w:br/>
      </w:r>
      <w:r>
        <w:rPr>
          <w:rFonts w:hint="eastAsia"/>
        </w:rPr>
        <w:t>　　　　三、高分子量水性聚氨酯行业原料供给状况</w:t>
      </w:r>
      <w:r>
        <w:rPr>
          <w:rFonts w:hint="eastAsia"/>
        </w:rPr>
        <w:br/>
      </w:r>
      <w:r>
        <w:rPr>
          <w:rFonts w:hint="eastAsia"/>
        </w:rPr>
        <w:t>　　　　四、高分子量水性聚氨酯行业技术水平提高</w:t>
      </w:r>
      <w:r>
        <w:rPr>
          <w:rFonts w:hint="eastAsia"/>
        </w:rPr>
        <w:br/>
      </w:r>
      <w:r>
        <w:rPr>
          <w:rFonts w:hint="eastAsia"/>
        </w:rPr>
        <w:t>　　　　五、高分子量水性聚氨酯行业政策变动因素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2025-2031年中国高分子量水性聚氨酯行业市场供给趋势</w:t>
      </w:r>
      <w:r>
        <w:rPr>
          <w:rFonts w:hint="eastAsia"/>
        </w:rPr>
        <w:br/>
      </w:r>
      <w:r>
        <w:rPr>
          <w:rFonts w:hint="eastAsia"/>
        </w:rPr>
        <w:t>　　　　一、高分子量水性聚氨酯整体供给情况趋势分析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二、高分子量水性聚氨酯重点区域供给趋势分析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三、影响未来高分子量水性聚氨酯供给的因素分析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2024-2025年中国高分子量水性聚氨酯行业发展环境分析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中国高分子量水性聚氨酯行业发展经济环境分析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高分子量水性聚氨酯行业发展政策环境分析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中国高分子量水性聚氨酯行业发展社会环境分析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2025年中国高分子量水性聚氨酯行业发展概况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2025年中国高分子量水性聚氨酯行业发展态势分析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2025年中国高分子量水性聚氨酯行业发展特点分析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2025年中国高分子量水性聚氨酯行业市场供需分析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2025年中国高分子量水性聚氨酯市场价格分析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2019-2024年中国高分子量水性聚氨酯行业整体运行状况</w:t>
      </w:r>
      <w:r>
        <w:rPr>
          <w:rFonts w:hint="eastAsia"/>
        </w:rPr>
        <w:br/>
      </w:r>
      <w:r>
        <w:rPr>
          <w:rFonts w:hint="eastAsia"/>
        </w:rPr>
        <w:t>　　第一节 高分子量水性聚氨酯行业产销分析</w:t>
      </w:r>
      <w:r>
        <w:rPr>
          <w:rFonts w:hint="eastAsia"/>
        </w:rPr>
        <w:br/>
      </w:r>
      <w:r>
        <w:rPr>
          <w:rFonts w:hint="eastAsia"/>
        </w:rPr>
        <w:t>　　第二节 高分子量水性聚氨酯行业盈利能力分析</w:t>
      </w:r>
      <w:r>
        <w:rPr>
          <w:rFonts w:hint="eastAsia"/>
        </w:rPr>
        <w:br/>
      </w:r>
      <w:r>
        <w:rPr>
          <w:rFonts w:hint="eastAsia"/>
        </w:rPr>
        <w:t>　　第三节 高分子量水性聚氨酯行业偿债能力分析</w:t>
      </w:r>
      <w:r>
        <w:rPr>
          <w:rFonts w:hint="eastAsia"/>
        </w:rPr>
        <w:br/>
      </w:r>
      <w:r>
        <w:rPr>
          <w:rFonts w:hint="eastAsia"/>
        </w:rPr>
        <w:t>　　第四节 高分子量水性聚氨酯行业营运能力分析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中国高分子量水性聚氨酯行业进出口市场分析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2025年高分子量水性聚氨酯行业进出口特点分析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2025年高分子量水性聚氨酯行业进出口量分析</w:t>
      </w:r>
      <w:r>
        <w:rPr>
          <w:rFonts w:hint="eastAsia"/>
        </w:rPr>
        <w:br/>
      </w:r>
      <w:r>
        <w:rPr>
          <w:rFonts w:hint="eastAsia"/>
        </w:rPr>
        <w:t>　　　　一、高分子量水性聚氨酯进口分析</w:t>
      </w:r>
      <w:r>
        <w:rPr>
          <w:rFonts w:hint="eastAsia"/>
        </w:rPr>
        <w:br/>
      </w:r>
      <w:r>
        <w:rPr>
          <w:rFonts w:hint="eastAsia"/>
        </w:rPr>
        <w:t>　　　　二、高分子量水性聚氨酯出口分析</w:t>
      </w:r>
      <w:r>
        <w:rPr>
          <w:rFonts w:hint="eastAsia"/>
        </w:rPr>
        <w:br/>
      </w:r>
      <w:r>
        <w:rPr>
          <w:rFonts w:hint="eastAsia"/>
        </w:rPr>
        <w:t>　　第三节 2025-2031年高分子量水性聚氨酯行业进出口市场预测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一、高分子量水性聚氨酯进口预测</w:t>
      </w:r>
      <w:r>
        <w:rPr>
          <w:rFonts w:hint="eastAsia"/>
        </w:rPr>
        <w:br/>
      </w:r>
      <w:r>
        <w:rPr>
          <w:rFonts w:hint="eastAsia"/>
        </w:rPr>
        <w:t>　　　　二、高分子量水性聚氨酯出口预测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2025-2031年高分子量水性聚氨酯行业投资价值（绩效）及行业发展预测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2019-2024年高分子量水性聚氨酯行业成长性分析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2019-2024年高分子量水性聚氨酯行业经营能力分析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2019-2024年高分子量水性聚氨酯行业盈利能力分析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2019-2024年高分子量水性聚氨酯行业偿债能力分析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2025-2031年我国高分子量水性聚氨酯行业产值预测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2025-2031年我国高分子量水性聚氨酯行业销售收入预测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2025-2031年我国高分子量水性聚氨酯行业总资产预测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2019-2024年中国高分子量水性聚氨酯产业重点区域运行分析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高分子量水性聚氨酯产业重点地区（一）运行情况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高分子量水性聚氨酯产业重点地区（二）运行情况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高分子量水性聚氨酯产业重点地区（三）运行情况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高分子量水性聚氨酯产业重点地区（四）运行情况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高分子量水性聚氨酯产业重点地区（五）运行情况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高分子量水性聚氨酯产业重点地区（六）运行情况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近三年高分子量水性聚氨酯行业重点企业发展分析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高分子量水性聚氨酯企业（一）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二、高分子量水性聚氨酯企业经营情况分析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高分子量水性聚氨酯企业（二）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二、高分子量水性聚氨酯企业经营情况分析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高分子量水性聚氨酯企业（三）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二、高分子量水性聚氨酯企业经营情况分析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高分子量水性聚氨酯企业（四）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二、高分子量水性聚氨酯企业经营情况分析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高分子量水性聚氨酯企业（五）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二、高分子量水性聚氨酯企业经营情况分析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2025-2031年高分子量水性聚氨酯行业竞争格局分析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中国高分子量水性聚氨酯行业集中度分析</w:t>
      </w:r>
      <w:r>
        <w:rPr>
          <w:rFonts w:hint="eastAsia"/>
        </w:rPr>
        <w:br/>
      </w:r>
      <w:r>
        <w:rPr>
          <w:rFonts w:hint="eastAsia"/>
        </w:rPr>
        <w:t>　　第二节 中国高分子量水性聚氨酯行业SWOT分析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2025-2031年中国高分子量水性聚氨酯行业竞争格局预测分析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中国高分子量水性聚氨酯行业投资策略分析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中国高分子量水性聚氨酯行业投资环境分析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中国高分子量水性聚氨酯行业投资收益分析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中国高分子量水性聚氨酯行业产品投资方向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2025-2031年中国高分子量水性聚氨酯行业投资收益预测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二、2025-2031年中国高分子量水性聚氨酯行业工业总产值预测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三、2025-2031年中国高分子量水性聚氨酯行业销售收入预测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四、2025-2031年中国高分子量水性聚氨酯行业利润总额预测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五、2025-2031年中国高分子量水性聚氨酯行业总资产预测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中国高分子量水性聚氨酯行业投资风险分析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中国高分子量水性聚氨酯行业内部风险分析</w:t>
      </w:r>
      <w:r>
        <w:rPr>
          <w:rFonts w:hint="eastAsia"/>
        </w:rPr>
        <w:br/>
      </w:r>
      <w:r>
        <w:rPr>
          <w:rFonts w:hint="eastAsia"/>
        </w:rPr>
        <w:t>　　　　一、高分子量水性聚氨酯市场竞争风险分析</w:t>
      </w:r>
      <w:r>
        <w:rPr>
          <w:rFonts w:hint="eastAsia"/>
        </w:rPr>
        <w:br/>
      </w:r>
      <w:r>
        <w:rPr>
          <w:rFonts w:hint="eastAsia"/>
        </w:rPr>
        <w:t>　　　　二、高分子量水性聚氨酯技术水平风险分析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三、高分子量水性聚氨酯企业竞争风险分析</w:t>
      </w:r>
      <w:r>
        <w:rPr>
          <w:rFonts w:hint="eastAsia"/>
        </w:rPr>
        <w:br/>
      </w:r>
      <w:r>
        <w:rPr>
          <w:rFonts w:hint="eastAsia"/>
        </w:rPr>
        <w:t>　　　　四、高分子量水性聚氨酯企业出口风险分析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中国高分子量水性聚氨酯行业外部风险分析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二、高分子量水性聚氨酯行业政策环境风险分析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三、高分子量水性聚氨酯关联行业风险分析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高分子量水性聚氨酯市场预测及高分子量水性聚氨酯项目投资建议</w:t>
      </w:r>
      <w:r>
        <w:rPr>
          <w:rFonts w:hint="eastAsia"/>
        </w:rPr>
        <w:br/>
      </w:r>
      <w:r>
        <w:rPr>
          <w:rFonts w:hint="eastAsia"/>
        </w:rPr>
        <w:t>　　第一节 中国高分子量水性聚氨酯生产、营销企业投资运作模式分析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高分子量水性聚氨酯外销与内销优势分析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2025-2031年中国高分子量水性聚氨酯市场规模及增长趋势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2025-2031年中国高分子量水性聚氨酯投资规模预测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2025-2031年高分子量水性聚氨酯市场盈利预测</w:t>
      </w:r>
      <w:r>
        <w:rPr>
          <w:rFonts w:hint="eastAsia"/>
        </w:rPr>
        <w:br/>
      </w:r>
      <w:r>
        <w:rPr>
          <w:rFonts w:hint="eastAsia"/>
        </w:rPr>
        <w:t>　　第六节 (中智^林)高分子量水性聚氨酯项目投资建议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2025-2031年中国高分子量水性聚氨酯行业产量预测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2025-2031年中国高分子量水性聚氨酯行业市场需求预测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**地区高分子量水性聚氨酯行业市场需求情况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**地区高分子量水性聚氨酯市场规模及增长情况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**地区高分子量水性聚氨酯行业市场需求情况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2019-2024年中国高分子量水性聚氨酯行业出口量及增速统计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高分子量水性聚氨酯重点企业经营情况分析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2025年高分子量水性聚氨酯市场前景分析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2025-2031年中国高分子量水性聚氨酯市场需求预测</w:t>
      </w:r>
      <w:r>
        <w:rPr>
          <w:rFonts w:hint="eastAsia"/>
        </w:rPr>
        <w:br/>
      </w:r>
      <w:r>
        <w:rPr>
          <w:rFonts w:hint="eastAsia"/>
        </w:rPr>
        <w:t>　　图表 2025年高分子量水性聚氨酯发展趋势预测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55f48a5bd4f21" w:history="1">
        <w:r>
          <w:rPr>
            <w:rStyle w:val="Hyperlink"/>
          </w:rPr>
          <w:t>2025-2031年中国高分子量水性聚氨酯行业分析及发展趋势研究报告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55f48a5bd4f21" w:history="1">
        <w:r>
          <w:rPr>
            <w:rStyle w:val="Hyperlink"/>
          </w:rPr>
          <w:t>https://www.20087.com/7/10/GaoFenZiLiangShuiXingJuAnZhiHangYeFenXiBaoGao.html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热点：水性聚氨酯、水性聚氨酯用量、水性聚氨酯是如何获得水溶性的、水性聚氨酯材料、高强度聚氨酯弹性体、水性聚氨酯应用、水性聚氨酯密度多少、水性聚氨酯书、水性聚氨酯应用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5a26d78d4dbc" w:history="1">
      <w:r>
        <w:rPr>
          <w:rStyle w:val="Hyperlink"/>
        </w:rPr>
        <w:t>2025-2031年中国高分子量水性聚氨酯行业分析及发展趋势研究报告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FenZiLiangShuiXingJuAnZhiHangYeFenXiBaoGao.html" TargetMode="External" Id="R5b055f48a5b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FenZiLiangShuiXingJuAnZhiHangYeFenXiBaoGao.html" TargetMode="External" Id="R60235a26d78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2024-10-08T01:12:00Z</dcterms:created>
  <dcterms:modified xsi:type="dcterms:W3CDTF">2024-10-08T02:12:00Z</dcterms:modified>
  <dc:subject>2025-2031年中国高分子量水性聚氨酯行业分析及发展趋势研究报告</dc:subject>
  <dc:title>2025-2031年中国高分子量水性聚氨酯行业分析及发展趋势研究报告</dc:title>
  <cp:keywords>2025-2031年中国高分子量水性聚氨酯行业分析及发展趋势研究报告</cp:keywords>
  <dc:description>2025-2031年中国高分子量水性聚氨酯行业分析及发展趋势研究报告</dc:description>
</cp:coreProperties>
</file>