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9380841674de3" w:history="1">
              <w:r>
                <w:rPr>
                  <w:rStyle w:val="Hyperlink"/>
                </w:rPr>
                <w:t>2026-2032年中国高水平消毒剂市场研究与前景趋势报告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9380841674de3" w:history="1">
              <w:r>
                <w:rPr>
                  <w:rStyle w:val="Hyperlink"/>
                </w:rPr>
                <w:t>2026-2032年中国高水平消毒剂市场研究与前景趋势报告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9380841674de3" w:history="1">
                <w:r>
                  <w:rPr>
                    <w:rStyle w:val="Hyperlink"/>
                  </w:rPr>
                  <w:t>https://www.20087.com/7/00/GaoShuiPingXiaoDuJiShiChangQianJingYuCe.html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水平消毒剂是能杀灭细菌芽孢、真菌孢子、病毒及分枝杆菌的强效化学制剂，主要用于医疗器械、内窥镜、透析设备等关键物品的再处理，在医院感染控制中具有不可替代地位。高水平消毒剂包括戊二醛、邻苯二甲醛（OPA）、过氧乙酸及二氧化氯溶液，均需严格遵循接触时间、浓度与温度参数以确保灭菌效果。在内镜中心与手术室，高水平消毒剂是保障患者安全的核心环节。然而，部分成分存在刺激性气味、皮肤致敏性、环境残留毒性及对器械腐蚀性等问题；戊二醛因潜在致癌性正逐步被OPA等更安全替代品取代。此外，人工配制与监测依赖操作规范，易因人为误差导致消毒失败，引发交叉感染风险。</w:t>
      </w:r>
      <w:r>
        <w:rPr>
          <w:rFonts w:hint="eastAsia"/>
        </w:rPr>
        <w:br/>
      </w:r>
      <w:r>
        <w:rPr>
          <w:rFonts w:hint="eastAsia"/>
        </w:rPr>
        <w:t>　　未来，高水平消毒剂将聚焦于绿色化学、自动化集成与智能监控三大方向。新一代消毒剂将采用可生物降解活性成分（如改性季铵盐、酶-氧化剂复合体系），在保证杀灭效力的同时降低生态毒性与职业暴露风险。自动化消毒设备将实现药剂精准配比、过程闭环控制与效果实时验证，减少人为干预。嵌入式生物指示剂与荧光标记技术可提供即时消毒合格反馈。在监管层面，全球将推动统一的消毒效能评价标准与环境安全认证。此外，耐药微生物的出现将驱动广谱、快速作用机制的创新研发。长远看，高水平消毒剂将从化学消耗品转型为“消毒即服务”（DaaS）生态中的智能耗材，深度融入智慧感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9380841674de3" w:history="1">
        <w:r>
          <w:rPr>
            <w:rStyle w:val="Hyperlink"/>
          </w:rPr>
          <w:t>2026-2032年中国高水平消毒剂市场研究与前景趋势报告</w:t>
        </w:r>
      </w:hyperlink>
      <w:r>
        <w:rPr>
          <w:rFonts w:hint="eastAsia"/>
        </w:rPr>
        <w:t>》全面分析了高水平消毒剂行业的产业链、市场规模、需求与价格动态，并客观呈现了当前行业的现状。同时，报告科学预测了高水平消毒剂市场前景及发展趋势，聚焦于重点企业，全面分析了高水平消毒剂市场竞争格局、集中度及品牌影响力。此外，高水平消毒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高水平消毒剂行业概述</w:t>
      </w:r>
      <w:r>
        <w:rPr>
          <w:rFonts w:hint="eastAsia"/>
        </w:rPr>
        <w:br/>
      </w:r>
      <w:r>
        <w:rPr>
          <w:rFonts w:hint="eastAsia"/>
        </w:rPr>
        <w:t>　　第一节 高水平消毒剂定义与分类</w:t>
      </w:r>
      <w:r>
        <w:rPr>
          <w:rFonts w:hint="eastAsia"/>
        </w:rPr>
        <w:br/>
      </w:r>
      <w:r>
        <w:rPr>
          <w:rFonts w:hint="eastAsia"/>
        </w:rPr>
        <w:t>　　第二节 高水平消毒剂应用领域</w:t>
      </w:r>
      <w:r>
        <w:rPr>
          <w:rFonts w:hint="eastAsia"/>
        </w:rPr>
        <w:br/>
      </w:r>
      <w:r>
        <w:rPr>
          <w:rFonts w:hint="eastAsia"/>
        </w:rPr>
        <w:t>　　第三节 高水平消毒剂行业经济指标分析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高水平消毒剂产业链及经营模式分析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三、高水平消毒剂销售模式及销售渠道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全球高水平消毒剂市场发展综述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2020-2025年全球高水平消毒剂市场规模与趋势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主要国家与地区高水平消毒剂市场分析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2026-2032年全球高水平消毒剂行业发展趋势与前景预测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中国高水平消毒剂行业市场分析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2025-2026年高水平消毒剂产能与投资动态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一、国内高水平消毒剂产能及利用情况</w:t>
      </w:r>
      <w:r>
        <w:rPr>
          <w:rFonts w:hint="eastAsia"/>
        </w:rPr>
        <w:br/>
      </w:r>
      <w:r>
        <w:rPr>
          <w:rFonts w:hint="eastAsia"/>
        </w:rPr>
        <w:t>　　　　二、高水平消毒剂产能扩张与投资动态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2026-2032年高水平消毒剂行业产量统计与趋势预测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一、2020-2025年高水平消毒剂行业产量数据统计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1、2020-2025年高水平消毒剂产量及增长趋势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2、2020-2025年高水平消毒剂细分产品产量及份额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二、影响高水平消毒剂产量的关键因素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三、2026-2032年高水平消毒剂产量预测</w:t>
      </w:r>
      <w:r>
        <w:rPr>
          <w:rFonts w:hint="eastAsia"/>
        </w:rPr>
        <w:br/>
      </w:r>
      <w:r>
        <w:rPr>
          <w:rFonts w:hint="eastAsia"/>
        </w:rPr>
        <w:t>　　第三节 2026-2032年高水平消毒剂市场需求与销售分析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一、2025-2026年高水平消毒剂行业需求现状</w:t>
      </w:r>
      <w:r>
        <w:rPr>
          <w:rFonts w:hint="eastAsia"/>
        </w:rPr>
        <w:br/>
      </w:r>
      <w:r>
        <w:rPr>
          <w:rFonts w:hint="eastAsia"/>
        </w:rPr>
        <w:t>　　　　二、高水平消毒剂客户群体与需求特点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三、2020-2025年高水平消毒剂行业销售规模分析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四、2026-2032年高水平消毒剂市场增长潜力与规模预测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中国高水平消毒剂细分市场与下游应用领域分析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高水平消毒剂细分市场分析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一、2025-2026年高水平消毒剂主要细分产品市场现状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高水平消毒剂下游应用与客户群体分析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一、2025-2026年高水平消毒剂各应用领域市场现状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2025-2026年高水平消毒剂行业技术发展现状及趋势分析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高水平消毒剂行业技术发展现状分析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国内外高水平消毒剂行业技术差异与原因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高水平消毒剂行业技术发展方向、趋势预测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提升高水平消毒剂行业技术能力策略建议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高水平消毒剂价格机制与竞争策略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一、2020-2025年高水平消毒剂市场价格走势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高水平消毒剂定价策略与方法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2026-2032年高水平消毒剂价格竞争态势与趋势预测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中国高水平消毒剂行业重点区域市场研究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2025-2026年重点区域高水平消毒剂市场发展概况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二、2020-2025年高水平消毒剂市场需求规模情况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三、2026-2032年高水平消毒剂行业发展潜力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二、2020-2025年高水平消毒剂市场需求规模情况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三、2026-2032年高水平消毒剂行业发展潜力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二、2020-2025年高水平消毒剂市场需求规模情况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三、2026-2032年高水平消毒剂行业发展潜力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二、2020-2025年高水平消毒剂市场需求规模情况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三、2026-2032年高水平消毒剂行业发展潜力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二、2020-2025年高水平消毒剂市场需求规模情况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三、2026-2032年高水平消毒剂行业发展潜力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2020-2025年中国高水平消毒剂行业进出口情况分析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高水平消毒剂行业进口情况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一、2020-2025年高水平消毒剂进口规模及增长情况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二、高水平消毒剂主要进口来源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高水平消毒剂行业出口情况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一、2020-2025年高水平消毒剂出口规模及增长情况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二、高水平消毒剂主要出口目的地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2020-2025年中国高水平消毒剂行业总体发展与财务状况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2020-2025年中国高水平消毒剂行业规模情况</w:t>
      </w:r>
      <w:r>
        <w:rPr>
          <w:rFonts w:hint="eastAsia"/>
        </w:rPr>
        <w:br/>
      </w:r>
      <w:r>
        <w:rPr>
          <w:rFonts w:hint="eastAsia"/>
        </w:rPr>
        <w:t>　　　　一、高水平消毒剂行业企业数量规模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二、高水平消毒剂行业从业人员规模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三、高水平消毒剂行业市场敏感性分析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2020-2025年中国高水平消毒剂行业财务能力分析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一、高水平消毒剂行业盈利能力</w:t>
      </w:r>
      <w:r>
        <w:rPr>
          <w:rFonts w:hint="eastAsia"/>
        </w:rPr>
        <w:br/>
      </w:r>
      <w:r>
        <w:rPr>
          <w:rFonts w:hint="eastAsia"/>
        </w:rPr>
        <w:t>　　　　二、高水平消毒剂行业偿债能力</w:t>
      </w:r>
      <w:r>
        <w:rPr>
          <w:rFonts w:hint="eastAsia"/>
        </w:rPr>
        <w:br/>
      </w:r>
      <w:r>
        <w:rPr>
          <w:rFonts w:hint="eastAsia"/>
        </w:rPr>
        <w:t>　　　　三、高水平消毒剂行业营运能力</w:t>
      </w:r>
      <w:r>
        <w:rPr>
          <w:rFonts w:hint="eastAsia"/>
        </w:rPr>
        <w:br/>
      </w:r>
      <w:r>
        <w:rPr>
          <w:rFonts w:hint="eastAsia"/>
        </w:rPr>
        <w:t>　　　　四、高水平消毒剂行业发展能力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高水平消毒剂行业重点企业调研分析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二、企业高水平消毒剂业务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二、企业高水平消毒剂业务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二、企业高水平消毒剂业务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二、企业高水平消毒剂业务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二、企业高水平消毒剂业务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二、企业高水平消毒剂业务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中国高水平消毒剂行业竞争格局分析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高水平消毒剂行业竞争格局总览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2025-2026年高水平消毒剂行业竞争力分析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2020-2025年高水平消毒剂行业企业并购活动分析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2025-2026年高水平消毒剂行业会展与招投标活动分析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一、高水平消毒剂行业会展活动及其市场影响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2026年中国高水平消毒剂企业发展企业发展策略与建议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高水平消毒剂销售模式与渠道策略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高水平消毒剂品牌与市场推广策略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高水平消毒剂研发投入与技术创新能力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高水平消毒剂合作联盟与资源整合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中国高水平消毒剂行业风险与对策</w:t>
      </w:r>
      <w:r>
        <w:rPr>
          <w:rFonts w:hint="eastAsia"/>
        </w:rPr>
        <w:br/>
      </w:r>
      <w:r>
        <w:rPr>
          <w:rFonts w:hint="eastAsia"/>
        </w:rPr>
        <w:t>　　第一节 高水平消毒剂行业SWOT分析</w:t>
      </w:r>
      <w:r>
        <w:rPr>
          <w:rFonts w:hint="eastAsia"/>
        </w:rPr>
        <w:br/>
      </w:r>
      <w:r>
        <w:rPr>
          <w:rFonts w:hint="eastAsia"/>
        </w:rPr>
        <w:t>　　　　一、高水平消毒剂行业优势</w:t>
      </w:r>
      <w:r>
        <w:rPr>
          <w:rFonts w:hint="eastAsia"/>
        </w:rPr>
        <w:br/>
      </w:r>
      <w:r>
        <w:rPr>
          <w:rFonts w:hint="eastAsia"/>
        </w:rPr>
        <w:t>　　　　二、高水平消毒剂行业劣势</w:t>
      </w:r>
      <w:r>
        <w:rPr>
          <w:rFonts w:hint="eastAsia"/>
        </w:rPr>
        <w:br/>
      </w:r>
      <w:r>
        <w:rPr>
          <w:rFonts w:hint="eastAsia"/>
        </w:rPr>
        <w:t>　　　　三、高水平消毒剂市场机会</w:t>
      </w:r>
      <w:r>
        <w:rPr>
          <w:rFonts w:hint="eastAsia"/>
        </w:rPr>
        <w:br/>
      </w:r>
      <w:r>
        <w:rPr>
          <w:rFonts w:hint="eastAsia"/>
        </w:rPr>
        <w:t>　　　　四、高水平消毒剂市场威胁</w:t>
      </w:r>
      <w:r>
        <w:rPr>
          <w:rFonts w:hint="eastAsia"/>
        </w:rPr>
        <w:br/>
      </w:r>
      <w:r>
        <w:rPr>
          <w:rFonts w:hint="eastAsia"/>
        </w:rPr>
        <w:t>　　第二节 高水平消毒剂行业风险及对策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2026-2032年中国高水平消毒剂行业前景与发展趋势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2025-2026年高水平消毒剂行业发展环境分析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一、高水平消毒剂行业主管部门与监管体制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二、高水平消毒剂行业主要法律法规及政策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三、高水平消毒剂行业标准与质量监管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2026-2032年高水平消毒剂行业发展趋势与方向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2026-2032年高水平消毒剂行业发展潜力与机遇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高水平消毒剂行业研究结论与建议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中.智.林.－高水平消毒剂行业发展建议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高水平消毒剂行业类别</w:t>
      </w:r>
      <w:r>
        <w:rPr>
          <w:rFonts w:hint="eastAsia"/>
        </w:rPr>
        <w:br/>
      </w:r>
      <w:r>
        <w:rPr>
          <w:rFonts w:hint="eastAsia"/>
        </w:rPr>
        <w:t>　　图表 高水平消毒剂行业产业链调研</w:t>
      </w:r>
      <w:r>
        <w:rPr>
          <w:rFonts w:hint="eastAsia"/>
        </w:rPr>
        <w:br/>
      </w:r>
      <w:r>
        <w:rPr>
          <w:rFonts w:hint="eastAsia"/>
        </w:rPr>
        <w:t>　　图表 高水平消毒剂行业现状</w:t>
      </w:r>
      <w:r>
        <w:rPr>
          <w:rFonts w:hint="eastAsia"/>
        </w:rPr>
        <w:br/>
      </w:r>
      <w:r>
        <w:rPr>
          <w:rFonts w:hint="eastAsia"/>
        </w:rPr>
        <w:t>　　图表 高水平消毒剂行业标准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2020-2025年中国高水平消毒剂市场规模</w:t>
      </w:r>
      <w:r>
        <w:rPr>
          <w:rFonts w:hint="eastAsia"/>
        </w:rPr>
        <w:br/>
      </w:r>
      <w:r>
        <w:rPr>
          <w:rFonts w:hint="eastAsia"/>
        </w:rPr>
        <w:t>　　图表 2026年中国高水平消毒剂行业产能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2020-2025年中国高水平消毒剂产量</w:t>
      </w:r>
      <w:r>
        <w:rPr>
          <w:rFonts w:hint="eastAsia"/>
        </w:rPr>
        <w:br/>
      </w:r>
      <w:r>
        <w:rPr>
          <w:rFonts w:hint="eastAsia"/>
        </w:rPr>
        <w:t>　　图表 高水平消毒剂行业动态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2020-2025年中国高水平消毒剂市场需求量</w:t>
      </w:r>
      <w:r>
        <w:rPr>
          <w:rFonts w:hint="eastAsia"/>
        </w:rPr>
        <w:br/>
      </w:r>
      <w:r>
        <w:rPr>
          <w:rFonts w:hint="eastAsia"/>
        </w:rPr>
        <w:t>　　图表 2026年中国高水平消毒剂行业需求区域调研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2020-2025年中国高水平消毒剂行情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2020-2025年中国高水平消毒剂进口数据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2020-2025年中国高水平消毒剂行业企业数量统计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**地区高水平消毒剂市场规模</w:t>
      </w:r>
      <w:r>
        <w:rPr>
          <w:rFonts w:hint="eastAsia"/>
        </w:rPr>
        <w:br/>
      </w:r>
      <w:r>
        <w:rPr>
          <w:rFonts w:hint="eastAsia"/>
        </w:rPr>
        <w:t>　　图表 **地区高水平消毒剂行业市场需求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**地区高水平消毒剂市场调研</w:t>
      </w:r>
      <w:r>
        <w:rPr>
          <w:rFonts w:hint="eastAsia"/>
        </w:rPr>
        <w:br/>
      </w:r>
      <w:r>
        <w:rPr>
          <w:rFonts w:hint="eastAsia"/>
        </w:rPr>
        <w:t>　　图表 **地区高水平消毒剂行业市场需求分析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**地区高水平消毒剂市场规模</w:t>
      </w:r>
      <w:r>
        <w:rPr>
          <w:rFonts w:hint="eastAsia"/>
        </w:rPr>
        <w:br/>
      </w:r>
      <w:r>
        <w:rPr>
          <w:rFonts w:hint="eastAsia"/>
        </w:rPr>
        <w:t>　　图表 **地区高水平消毒剂行业市场需求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**地区高水平消毒剂市场调研</w:t>
      </w:r>
      <w:r>
        <w:rPr>
          <w:rFonts w:hint="eastAsia"/>
        </w:rPr>
        <w:br/>
      </w:r>
      <w:r>
        <w:rPr>
          <w:rFonts w:hint="eastAsia"/>
        </w:rPr>
        <w:t>　　图表 **地区高水平消毒剂行业市场需求分析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高水平消毒剂行业竞争对手分析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高水平消毒剂重点企业（三）成长能力情况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2026-2032年中国高水平消毒剂市场规模预测</w:t>
      </w:r>
      <w:r>
        <w:rPr>
          <w:rFonts w:hint="eastAsia"/>
        </w:rPr>
        <w:br/>
      </w:r>
      <w:r>
        <w:rPr>
          <w:rFonts w:hint="eastAsia"/>
        </w:rPr>
        <w:t>　　图表 高水平消毒剂行业准入条件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2026-2032年中国高水平消毒剂行业信息化</w:t>
      </w:r>
      <w:r>
        <w:rPr>
          <w:rFonts w:hint="eastAsia"/>
        </w:rPr>
        <w:br/>
      </w:r>
      <w:r>
        <w:rPr>
          <w:rFonts w:hint="eastAsia"/>
        </w:rPr>
        <w:t>　　图表 2026年中国高水平消毒剂市场前景分析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2026-2032年中国高水平消毒剂行业发展趋势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9380841674de3" w:history="1">
        <w:r>
          <w:rPr>
            <w:rStyle w:val="Hyperlink"/>
          </w:rPr>
          <w:t>2026-2032年中国高水平消毒剂市场研究与前景趋势报告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9380841674de3" w:history="1">
        <w:r>
          <w:rPr>
            <w:rStyle w:val="Hyperlink"/>
          </w:rPr>
          <w:t>https://www.20087.com/7/00/GaoShuiPingXiaoDuJiShiChangQianJingYuCe.html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醛是高水平消毒剂吗、哪种消毒剂属于高水平消毒剂、消毒剂是什么、高水平消毒剂是、三氯异氰尿酸属于高水平消毒剂吗、高水平消毒剂能杀灭哪些微生物、消毒剂的分类、84消毒液的成分是什么、属于低效消毒剂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2b156560d46f1" w:history="1">
      <w:r>
        <w:rPr>
          <w:rStyle w:val="Hyperlink"/>
        </w:rPr>
        <w:t>2026-2032年中国高水平消毒剂市场研究与前景趋势报告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ShuiPingXiaoDuJiShiChangQianJingYuCe.html" TargetMode="External" Id="R32893808416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ShuiPingXiaoDuJiShiChangQianJingYuCe.html" TargetMode="External" Id="Ra452b156560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2025-12-16T09:05:11Z</dcterms:created>
  <dcterms:modified xsi:type="dcterms:W3CDTF">2025-12-16T10:05:11Z</dcterms:modified>
  <dc:subject>2026-2032年中国高水平消毒剂市场研究与前景趋势报告</dc:subject>
  <dc:title>2026-2032年中国高水平消毒剂市场研究与前景趋势报告</dc:title>
  <cp:keywords>2026-2032年中国高水平消毒剂市场研究与前景趋势报告</cp:keywords>
  <dc:description>2026-2032年中国高水平消毒剂市场研究与前景趋势报告</dc:description>
</cp:coreProperties>
</file>