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a5ea5adb344508" w:history="1">
              <w:r>
                <w:rPr>
                  <w:rStyle w:val="Hyperlink"/>
                </w:rPr>
                <w:t>2025-2031年中国三聚氰胺氰尿酸盐（MCA）市场深度调研及发展趋势分析报告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a5ea5adb344508" w:history="1">
              <w:r>
                <w:rPr>
                  <w:rStyle w:val="Hyperlink"/>
                </w:rPr>
                <w:t>2025-2031年中国三聚氰胺氰尿酸盐（MCA）市场深度调研及发展趋势分析报告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2775765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a5ea5adb344508" w:history="1">
                <w:r>
                  <w:rPr>
                    <w:rStyle w:val="Hyperlink"/>
                  </w:rPr>
                  <w:t>https://www.20087.com/5/76/SanJuQingAnQingNiaoSuanYan-MCA-XianZhuangYuFaZhanQuShi.html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聚氰胺氰尿酸盐（MCA）是一种无卤阻燃剂，广泛应用于塑料、橡胶和纺织品等领域，以提高材料的防火性能。近年来，随着全球对环境友好的阻燃剂需求增加，MCA因其低烟、低毒、高效的特点而受到青睐。同时，严格的法规和消费者对安全性的关注，推动了MCA在阻燃剂市场中的份额增长。</w:t>
      </w:r>
      <w:r>
        <w:rPr>
          <w:rFonts w:hint="eastAsia"/>
        </w:rPr>
        <w:br/>
      </w:r>
      <w:r>
        <w:rPr>
          <w:rFonts w:hint="eastAsia"/>
        </w:rPr>
        <w:t>　　未来，MCA行业的发展将受到技术创新和环保法规的双重推动。一方面，新材料科学和纳米技术的应用将提高MCA的阻燃效率，减少使用量，降低生产成本。另一方面，全球范围内的环保法规趋严，将促使更多制造商转向无卤、低烟的阻燃解决方案，为MCA等环保型阻燃剂创造更大的市场空间。同时，MCA在新兴应用领域的拓展，如电动汽车和绿色建筑，也将为其带来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a5ea5adb344508" w:history="1">
        <w:r>
          <w:rPr>
            <w:rStyle w:val="Hyperlink"/>
          </w:rPr>
          <w:t>2025-2031年中国三聚氰胺氰尿酸盐（MCA）市场深度调研及发展趋势分析报告</w:t>
        </w:r>
      </w:hyperlink>
      <w:r>
        <w:rPr>
          <w:rFonts w:hint="eastAsia"/>
        </w:rPr>
        <w:t>》基于国家统计局及相关协会的权威数据，系统研究了三聚氰胺氰尿酸盐（MCA）行业的市场需求、市场规模及产业链现状，分析了三聚氰胺氰尿酸盐（MCA）价格波动、细分市场动态及重点企业的经营表现，科学预测了三聚氰胺氰尿酸盐（MCA）市场前景与发展趋势，揭示了潜在需求与投资机会，同时指出了三聚氰胺氰尿酸盐（MCA）行业可能面临的风险。通过对三聚氰胺氰尿酸盐（MCA）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我国三聚氰胺氰尿酸盐（MCA）概述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行业特点和用途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国外三聚氰胺氰尿酸盐市场发展概况</w:t>
      </w:r>
      <w:r>
        <w:rPr>
          <w:rFonts w:hint="eastAsia"/>
        </w:rPr>
        <w:br/>
      </w:r>
      <w:r>
        <w:rPr>
          <w:rFonts w:hint="eastAsia"/>
        </w:rPr>
        <w:t>　　第一节 全球三聚氰胺氰尿酸盐市场分析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2025年我国三聚氰胺氰尿酸盐环境分析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我国三聚氰胺氰尿酸盐（MCA）技术发展分析</w:t>
      </w:r>
      <w:r>
        <w:rPr>
          <w:rFonts w:hint="eastAsia"/>
        </w:rPr>
        <w:br/>
      </w:r>
      <w:r>
        <w:rPr>
          <w:rFonts w:hint="eastAsia"/>
        </w:rPr>
        <w:t>　　第一节 当前我国三聚氰胺氰尿酸盐技术发展现况分析</w:t>
      </w:r>
      <w:r>
        <w:rPr>
          <w:rFonts w:hint="eastAsia"/>
        </w:rPr>
        <w:br/>
      </w:r>
      <w:r>
        <w:rPr>
          <w:rFonts w:hint="eastAsia"/>
        </w:rPr>
        <w:t>　　第二节 我国三聚氰胺氰尿酸盐技术成熟度分析</w:t>
      </w:r>
      <w:r>
        <w:rPr>
          <w:rFonts w:hint="eastAsia"/>
        </w:rPr>
        <w:br/>
      </w:r>
      <w:r>
        <w:rPr>
          <w:rFonts w:hint="eastAsia"/>
        </w:rPr>
        <w:t>　　第三节 中、外三聚氰胺氰尿酸盐技术差距及其主要因素分析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未来提高我国三聚氰胺氰尿酸盐技术的策略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三聚氰胺氰尿酸盐市场特性分析</w:t>
      </w:r>
      <w:r>
        <w:rPr>
          <w:rFonts w:hint="eastAsia"/>
        </w:rPr>
        <w:br/>
      </w:r>
      <w:r>
        <w:rPr>
          <w:rFonts w:hint="eastAsia"/>
        </w:rPr>
        <w:t>　　第一节 三聚氰胺氰尿酸盐市场集中度分析及预测</w:t>
      </w:r>
      <w:r>
        <w:rPr>
          <w:rFonts w:hint="eastAsia"/>
        </w:rPr>
        <w:br/>
      </w:r>
      <w:r>
        <w:rPr>
          <w:rFonts w:hint="eastAsia"/>
        </w:rPr>
        <w:t>　　第二节 三聚氰胺氰尿酸盐SWOT分析及预测</w:t>
      </w:r>
      <w:r>
        <w:rPr>
          <w:rFonts w:hint="eastAsia"/>
        </w:rPr>
        <w:br/>
      </w:r>
      <w:r>
        <w:rPr>
          <w:rFonts w:hint="eastAsia"/>
        </w:rPr>
        <w:t>　　　　一、优势三聚氰胺氰尿酸盐</w:t>
      </w:r>
      <w:r>
        <w:rPr>
          <w:rFonts w:hint="eastAsia"/>
        </w:rPr>
        <w:br/>
      </w:r>
      <w:r>
        <w:rPr>
          <w:rFonts w:hint="eastAsia"/>
        </w:rPr>
        <w:t>　　　　二、劣势三聚氰胺氰尿酸盐</w:t>
      </w:r>
      <w:r>
        <w:rPr>
          <w:rFonts w:hint="eastAsia"/>
        </w:rPr>
        <w:br/>
      </w:r>
      <w:r>
        <w:rPr>
          <w:rFonts w:hint="eastAsia"/>
        </w:rPr>
        <w:t>　　　　三、机会三聚氰胺氰尿酸盐</w:t>
      </w:r>
      <w:r>
        <w:rPr>
          <w:rFonts w:hint="eastAsia"/>
        </w:rPr>
        <w:br/>
      </w:r>
      <w:r>
        <w:rPr>
          <w:rFonts w:hint="eastAsia"/>
        </w:rPr>
        <w:t>　　　　四、风险三聚氰胺氰尿酸盐</w:t>
      </w:r>
      <w:r>
        <w:rPr>
          <w:rFonts w:hint="eastAsia"/>
        </w:rPr>
        <w:br/>
      </w:r>
      <w:r>
        <w:rPr>
          <w:rFonts w:hint="eastAsia"/>
        </w:rPr>
        <w:t>　　第三节 三聚氰胺氰尿酸盐进入退出状况分析及预测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我国三聚氰胺氰尿酸盐（MCA）发展现状</w:t>
      </w:r>
      <w:r>
        <w:rPr>
          <w:rFonts w:hint="eastAsia"/>
        </w:rPr>
        <w:br/>
      </w:r>
      <w:r>
        <w:rPr>
          <w:rFonts w:hint="eastAsia"/>
        </w:rPr>
        <w:t>　　第一节 我国三聚氰胺氰尿酸盐市场现状分析及预测</w:t>
      </w:r>
      <w:r>
        <w:rPr>
          <w:rFonts w:hint="eastAsia"/>
        </w:rPr>
        <w:br/>
      </w:r>
      <w:r>
        <w:rPr>
          <w:rFonts w:hint="eastAsia"/>
        </w:rPr>
        <w:t>　　第二节 我国三聚氰胺氰尿酸盐产量分析</w:t>
      </w:r>
      <w:r>
        <w:rPr>
          <w:rFonts w:hint="eastAsia"/>
        </w:rPr>
        <w:br/>
      </w:r>
      <w:r>
        <w:rPr>
          <w:rFonts w:hint="eastAsia"/>
        </w:rPr>
        <w:t>　　第三节 我国三聚氰胺氰尿酸盐市场需求分析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一、2020-2025年我国三聚氰胺氰尿酸盐需求量</w:t>
      </w:r>
      <w:r>
        <w:rPr>
          <w:rFonts w:hint="eastAsia"/>
        </w:rPr>
        <w:br/>
      </w:r>
      <w:r>
        <w:rPr>
          <w:rFonts w:hint="eastAsia"/>
        </w:rPr>
        <w:t>　　　　二、主要应用领域情况</w:t>
      </w:r>
      <w:r>
        <w:rPr>
          <w:rFonts w:hint="eastAsia"/>
        </w:rPr>
        <w:br/>
      </w:r>
      <w:r>
        <w:rPr>
          <w:rFonts w:hint="eastAsia"/>
        </w:rPr>
        <w:t>　　第四节 我国三聚氰胺氰尿酸盐价格趋势分析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一、2020-2025年三聚氰胺氰尿酸盐价格分析</w:t>
      </w:r>
      <w:r>
        <w:rPr>
          <w:rFonts w:hint="eastAsia"/>
        </w:rPr>
        <w:br/>
      </w:r>
      <w:r>
        <w:rPr>
          <w:rFonts w:hint="eastAsia"/>
        </w:rPr>
        <w:t>　　　　二、影响三聚氰胺氰尿酸盐价格的因素</w:t>
      </w:r>
      <w:r>
        <w:rPr>
          <w:rFonts w:hint="eastAsia"/>
        </w:rPr>
        <w:br/>
      </w:r>
      <w:r>
        <w:rPr>
          <w:rFonts w:hint="eastAsia"/>
        </w:rPr>
        <w:t>　　　　三、未来几年三聚氰胺氰尿酸盐市场价格预测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2020-2025年我国三聚氰胺氰尿酸盐行业经济运行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2020-2025年我国三聚氰胺氰尿酸盐（MCA）进、出口分析</w:t>
      </w:r>
      <w:r>
        <w:rPr>
          <w:rFonts w:hint="eastAsia"/>
        </w:rPr>
        <w:br/>
      </w:r>
      <w:r>
        <w:rPr>
          <w:rFonts w:hint="eastAsia"/>
        </w:rPr>
        <w:t>　　第一节 2025年三聚氰胺氰尿酸盐进、出口特点</w:t>
      </w:r>
      <w:r>
        <w:rPr>
          <w:rFonts w:hint="eastAsia"/>
        </w:rPr>
        <w:br/>
      </w:r>
      <w:r>
        <w:rPr>
          <w:rFonts w:hint="eastAsia"/>
        </w:rPr>
        <w:t>　　第二节 2020-2025年三聚氰胺氰尿酸盐进口分析</w:t>
      </w:r>
      <w:r>
        <w:rPr>
          <w:rFonts w:hint="eastAsia"/>
        </w:rPr>
        <w:br/>
      </w:r>
      <w:r>
        <w:rPr>
          <w:rFonts w:hint="eastAsia"/>
        </w:rPr>
        <w:t>　　第三节 2020-2025年三聚氰胺氰尿酸盐出口分析</w:t>
      </w:r>
      <w:r>
        <w:rPr>
          <w:rFonts w:hint="eastAsia"/>
        </w:rPr>
        <w:br/>
      </w:r>
      <w:r>
        <w:rPr>
          <w:rFonts w:hint="eastAsia"/>
        </w:rPr>
        <w:t>　　第四节 2025-2031年三聚氰胺氰尿酸盐进、出口预测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2020-2025年主要三聚氰胺氰尿酸盐企业及竞争格局</w:t>
      </w:r>
      <w:r>
        <w:rPr>
          <w:rFonts w:hint="eastAsia"/>
        </w:rPr>
        <w:br/>
      </w:r>
      <w:r>
        <w:rPr>
          <w:rFonts w:hint="eastAsia"/>
        </w:rPr>
        <w:t>　　第一节 深圳市宏泰基实业有限公司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三、2020-2025年三聚氰胺氰尿酸盐产品研究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星贝达（北京）化工材料有限公司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三、2020-2025年三聚氰胺氰尿酸盐产品研究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浙江龙游四海化工有限公司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三、2020-2025年三聚氰胺氰尿酸盐产品研究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山东世安化工有限公司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三、2020-2025年三聚氰胺氰尿酸盐产品研究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济南金盈泰化工有限公司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三、2020-2025年三聚氰胺氰尿酸盐产品研究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2025-2031年三聚氰胺氰尿酸盐（MCA）投资建议</w:t>
      </w:r>
      <w:r>
        <w:rPr>
          <w:rFonts w:hint="eastAsia"/>
        </w:rPr>
        <w:br/>
      </w:r>
      <w:r>
        <w:rPr>
          <w:rFonts w:hint="eastAsia"/>
        </w:rPr>
        <w:t>　　第一节 三聚氰胺氰尿酸盐投资环境分析</w:t>
      </w:r>
      <w:r>
        <w:rPr>
          <w:rFonts w:hint="eastAsia"/>
        </w:rPr>
        <w:br/>
      </w:r>
      <w:r>
        <w:rPr>
          <w:rFonts w:hint="eastAsia"/>
        </w:rPr>
        <w:t>　　第二节 三聚氰胺氰尿酸盐投资进入壁垒分析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三聚氰胺氰尿酸盐投资建议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2025-2031年我国三聚氰胺氰尿酸盐未来发展预测及投资前景分析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未来三聚氰胺氰尿酸盐行业发展趋势分析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一、未来三聚氰胺氰尿酸盐行业发展分析</w:t>
      </w:r>
      <w:r>
        <w:rPr>
          <w:rFonts w:hint="eastAsia"/>
        </w:rPr>
        <w:br/>
      </w:r>
      <w:r>
        <w:rPr>
          <w:rFonts w:hint="eastAsia"/>
        </w:rPr>
        <w:t>　　　　二、未来三聚氰胺氰尿酸盐行业技术开发方向</w:t>
      </w:r>
      <w:r>
        <w:rPr>
          <w:rFonts w:hint="eastAsia"/>
        </w:rPr>
        <w:br/>
      </w:r>
      <w:r>
        <w:rPr>
          <w:rFonts w:hint="eastAsia"/>
        </w:rPr>
        <w:t>　　第二节 三聚氰胺氰尿酸盐行业相关趋势预测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三、进、出口趋势预测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2025-2031年业内专家对我国三聚氰胺氰尿酸盐投资的建议及观点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投资机遇三聚氰胺氰尿酸盐</w:t>
      </w:r>
      <w:r>
        <w:rPr>
          <w:rFonts w:hint="eastAsia"/>
        </w:rPr>
        <w:br/>
      </w:r>
      <w:r>
        <w:rPr>
          <w:rFonts w:hint="eastAsia"/>
        </w:rPr>
        <w:t>　　第二节 投资风险三聚氰胺氰尿酸盐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(中^智^林)行业应对策略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a5ea5adb344508" w:history="1">
        <w:r>
          <w:rPr>
            <w:rStyle w:val="Hyperlink"/>
          </w:rPr>
          <w:t>2025-2031年中国三聚氰胺氰尿酸盐（MCA）市场深度调研及发展趋势分析报告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2775765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a5ea5adb344508" w:history="1">
        <w:r>
          <w:rPr>
            <w:rStyle w:val="Hyperlink"/>
          </w:rPr>
          <w:t>https://www.20087.com/5/76/SanJuQingAnQingNiaoSuanYan-MCA-XianZhuangYuFaZhanQuShi.html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氰尿酸三钠盐、三聚氰胺氰尿酸盐结构式、三聚氰胺国家标准含量、三聚氰胺氰尿酸盐溶解性、三氯异氰尿酸与二氯异氰尿酸的区别、三聚氰胺氰尿酸盐有毒吗、三聚氰胺氰尿酸盐分解产物、三聚氰胺氰尿酸盐国家标准、三聚氰酸三烯丙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e637fe82034e38" w:history="1">
      <w:r>
        <w:rPr>
          <w:rStyle w:val="Hyperlink"/>
        </w:rPr>
        <w:t>2025-2031年中国三聚氰胺氰尿酸盐（MCA）市场深度调研及发展趋势分析报告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6/SanJuQingAnQingNiaoSuanYan-MCA-XianZhuangYuFaZhanQuShi.html" TargetMode="External" Id="R0ba5ea5adb3445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6/SanJuQingAnQingNiaoSuanYan-MCA-XianZhuangYuFaZhanQuShi.html" TargetMode="External" Id="R56e637fe82034e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2025-06-09T00:24:00Z</dcterms:created>
  <dcterms:modified xsi:type="dcterms:W3CDTF">2025-06-09T01:24:00Z</dcterms:modified>
  <dc:subject>2025-2031年中国三聚氰胺氰尿酸盐（MCA）市场深度调研及发展趋势分析报告</dc:subject>
  <dc:title>2025-2031年中国三聚氰胺氰尿酸盐（MCA）市场深度调研及发展趋势分析报告</dc:title>
  <cp:keywords>2025-2031年中国三聚氰胺氰尿酸盐（MCA）市场深度调研及发展趋势分析报告</cp:keywords>
  <dc:description>2025-2031年中国三聚氰胺氰尿酸盐（MCA）市场深度调研及发展趋势分析报告</dc:description>
</cp:coreProperties>
</file>