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1a9e5080f42e4" w:history="1">
              <w:r>
                <w:rPr>
                  <w:rStyle w:val="Hyperlink"/>
                </w:rPr>
                <w:t>中国三甲基戊二醇市场全景调研及发展前景展望报告（2025-2031年）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1a9e5080f42e4" w:history="1">
              <w:r>
                <w:rPr>
                  <w:rStyle w:val="Hyperlink"/>
                </w:rPr>
                <w:t>中国三甲基戊二醇市场全景调研及发展前景展望报告（2025-2031年）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1a9e5080f42e4" w:history="1">
                <w:r>
                  <w:rPr>
                    <w:rStyle w:val="Hyperlink"/>
                  </w:rPr>
                  <w:t>https://www.20087.com/8/A0/SanJiaJiWuErChunFaZhanQuShi.html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三甲基戊二醇（Trimethylolpropane, TMP）是一种重要的有机化工原料，广泛用于涂料、增塑剂、合成树脂和表面活性剂的生产。近年来，随着下游应用领域对高性能材料需求的增加，TMP的生产工艺和性能得到了优化，以满足更严格的性能标准和环保要求。</w:t>
      </w:r>
      <w:r>
        <w:rPr>
          <w:rFonts w:hint="eastAsia"/>
        </w:rPr>
        <w:br/>
      </w:r>
      <w:r>
        <w:rPr>
          <w:rFonts w:hint="eastAsia"/>
        </w:rPr>
        <w:t>　　未来，三甲基戊二醇的发展将聚焦于提高产品纯度和降低生产成本。绿色化学和生物基路线的研究，如利用生物质原料替代石油基原料，将推动TMP生产向可持续方向发展。同时，催化剂技术的创新，如高效选择性催化剂的开发，将提高反应效率和产品收率，减少副产物生成。随着环保法规的收紧，开发低毒、低排放的TMP衍生物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1a9e5080f42e4" w:history="1">
        <w:r>
          <w:rPr>
            <w:rStyle w:val="Hyperlink"/>
          </w:rPr>
          <w:t>中国三甲基戊二醇市场全景调研及发展前景展望报告（2025-2031年）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三甲基戊二醇行业的发展现状、市场规模、供需动态及进出口情况。报告详细解读了三甲基戊二醇产业链上下游、重点区域市场、竞争格局及领先企业的表现，同时评估了三甲基戊二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三甲基戊二醇行业概况</w:t>
      </w:r>
      <w:r>
        <w:rPr>
          <w:rFonts w:hint="eastAsia"/>
        </w:rPr>
        <w:br/>
      </w:r>
      <w:r>
        <w:rPr>
          <w:rFonts w:hint="eastAsia"/>
        </w:rPr>
        <w:t>　　第一节 三甲基戊二醇行业定义与特征</w:t>
      </w:r>
      <w:r>
        <w:rPr>
          <w:rFonts w:hint="eastAsia"/>
        </w:rPr>
        <w:br/>
      </w:r>
      <w:r>
        <w:rPr>
          <w:rFonts w:hint="eastAsia"/>
        </w:rPr>
        <w:t>　　第二节 三甲基戊二醇行业发展历程</w:t>
      </w:r>
      <w:r>
        <w:rPr>
          <w:rFonts w:hint="eastAsia"/>
        </w:rPr>
        <w:br/>
      </w:r>
      <w:r>
        <w:rPr>
          <w:rFonts w:hint="eastAsia"/>
        </w:rPr>
        <w:t>　　第三节 三甲基戊二醇产业链分析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三甲基戊二醇行业概述</w:t>
      </w:r>
      <w:r>
        <w:rPr>
          <w:rFonts w:hint="eastAsia"/>
        </w:rPr>
        <w:br/>
      </w:r>
      <w:r>
        <w:rPr>
          <w:rFonts w:hint="eastAsia"/>
        </w:rPr>
        <w:t>　　第一节 三甲基戊二醇行业定义与范畴</w:t>
      </w:r>
      <w:r>
        <w:rPr>
          <w:rFonts w:hint="eastAsia"/>
        </w:rPr>
        <w:br/>
      </w:r>
      <w:r>
        <w:rPr>
          <w:rFonts w:hint="eastAsia"/>
        </w:rPr>
        <w:t>　　第二节 三甲基戊二醇行业发展历程与阶段特征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三甲基戊二醇产业链结构分析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二、三甲基戊二醇产业链上下游关系分析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2024-2025年中国三甲基戊二醇行业发展环境分析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三甲基戊二醇行业经济环境分析</w:t>
      </w:r>
      <w:r>
        <w:rPr>
          <w:rFonts w:hint="eastAsia"/>
        </w:rPr>
        <w:br/>
      </w:r>
      <w:r>
        <w:rPr>
          <w:rFonts w:hint="eastAsia"/>
        </w:rPr>
        <w:t>　　第二节 三甲基戊二醇行业政策环境分析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一、三甲基戊二醇行业政策影响分析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二、相关三甲基戊二醇行业标准分析</w:t>
      </w:r>
      <w:r>
        <w:rPr>
          <w:rFonts w:hint="eastAsia"/>
        </w:rPr>
        <w:br/>
      </w:r>
      <w:r>
        <w:rPr>
          <w:rFonts w:hint="eastAsia"/>
        </w:rPr>
        <w:t>　　第三节 三甲基戊二醇行业社会环境分析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2024-2025年三甲基戊二醇行业技术发展现状及趋势分析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三甲基戊二醇行业技术发展现状分析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国内外三甲基戊二醇行业技术差异与原因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三甲基戊二醇行业技术发展方向、趋势预测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提升三甲基戊二醇行业技术能力策略建议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中国三甲基戊二醇行业市场分析</w:t>
      </w:r>
      <w:r>
        <w:rPr>
          <w:rFonts w:hint="eastAsia"/>
        </w:rPr>
        <w:br/>
      </w:r>
      <w:r>
        <w:rPr>
          <w:rFonts w:hint="eastAsia"/>
        </w:rPr>
        <w:t>　　第一节 三甲基戊二醇行业市场现状分析及预测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一、2019-2024年中国三甲基戊二醇市场规模分析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二、2025-2031年中国三甲基戊二醇市场规模预测</w:t>
      </w:r>
      <w:r>
        <w:rPr>
          <w:rFonts w:hint="eastAsia"/>
        </w:rPr>
        <w:br/>
      </w:r>
      <w:r>
        <w:rPr>
          <w:rFonts w:hint="eastAsia"/>
        </w:rPr>
        <w:t>　　第二节 三甲基戊二醇行业产品产量分析及预测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一、2019-2024年中国三甲基戊二醇行业产品产量分析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二、2025-2031年中国三甲基戊二醇行业产品产量预测</w:t>
      </w:r>
      <w:r>
        <w:rPr>
          <w:rFonts w:hint="eastAsia"/>
        </w:rPr>
        <w:br/>
      </w:r>
      <w:r>
        <w:rPr>
          <w:rFonts w:hint="eastAsia"/>
        </w:rPr>
        <w:t>　　第三节 三甲基戊二醇市场需求分析及预测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一、2019-2024年中国三甲基戊二醇市场需求分析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二、2025-2031年中国三甲基戊二醇市场需求预测分析</w:t>
      </w:r>
      <w:r>
        <w:rPr>
          <w:rFonts w:hint="eastAsia"/>
        </w:rPr>
        <w:br/>
      </w:r>
      <w:r>
        <w:rPr>
          <w:rFonts w:hint="eastAsia"/>
        </w:rPr>
        <w:t>　　第四节 三甲基戊二醇行业产品市场价格趋势分析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一、2019-2024年中国三甲基戊二醇行业产品市场价格分析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二、2025-2031年中国三甲基戊二醇行业产品市场价格预测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三甲基戊二醇行业进出口数据分析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一、2019-2024年中国三甲基戊二醇行业进出口数据分析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二、2025-2031年中国三甲基戊二醇行业进出口情况预测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二、影响三甲基戊二醇行业进出口因素分析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三甲基戊二醇细分市场深度分析</w:t>
      </w:r>
      <w:r>
        <w:rPr>
          <w:rFonts w:hint="eastAsia"/>
        </w:rPr>
        <w:br/>
      </w:r>
      <w:r>
        <w:rPr>
          <w:rFonts w:hint="eastAsia"/>
        </w:rPr>
        <w:t>　　第一节 三甲基戊二醇细分市场（一）发展研究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三甲基戊二醇细分市场（二）发展研究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2019-2024年中国三甲基戊二醇行业区域市场分析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中国三甲基戊二醇行业区域市场结构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重点地区三甲基戊二醇行业调研分析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一、重点地区（一）三甲基戊二醇市场分析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二、重点地区（二）三甲基戊二醇市场分析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三、重点地区（三）三甲基戊二醇市场分析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四、重点地区（四）三甲基戊二醇市场分析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五、重点地区（五）三甲基戊二醇市场分析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三甲基戊二醇行业重点企业竞争力分析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二、企业三甲基戊二醇业务分析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三甲基戊二醇行业竞争格局调研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2025三甲基戊二醇市场集中度研究</w:t>
      </w:r>
      <w:r>
        <w:rPr>
          <w:rFonts w:hint="eastAsia"/>
        </w:rPr>
        <w:br/>
      </w:r>
      <w:r>
        <w:rPr>
          <w:rFonts w:hint="eastAsia"/>
        </w:rPr>
        <w:t>　　第二节 中国三甲基戊二醇市场SWOT深度解析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2025-2031三甲基戊二醇竞争格局预判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2025-2031三甲基戊二醇投资价值与策略研究</w:t>
      </w:r>
      <w:r>
        <w:rPr>
          <w:rFonts w:hint="eastAsia"/>
        </w:rPr>
        <w:br/>
      </w:r>
      <w:r>
        <w:rPr>
          <w:rFonts w:hint="eastAsia"/>
        </w:rPr>
        <w:t>　　第一节 三甲基戊二醇行业SWOT四维评估</w:t>
      </w:r>
      <w:r>
        <w:rPr>
          <w:rFonts w:hint="eastAsia"/>
        </w:rPr>
        <w:br/>
      </w:r>
      <w:r>
        <w:rPr>
          <w:rFonts w:hint="eastAsia"/>
        </w:rPr>
        <w:t>　　　　一、三甲基戊二醇行业核心竞争力</w:t>
      </w:r>
      <w:r>
        <w:rPr>
          <w:rFonts w:hint="eastAsia"/>
        </w:rPr>
        <w:br/>
      </w:r>
      <w:r>
        <w:rPr>
          <w:rFonts w:hint="eastAsia"/>
        </w:rPr>
        <w:t>　　　　二、三甲基戊二醇行业发展瓶颈</w:t>
      </w:r>
      <w:r>
        <w:rPr>
          <w:rFonts w:hint="eastAsia"/>
        </w:rPr>
        <w:br/>
      </w:r>
      <w:r>
        <w:rPr>
          <w:rFonts w:hint="eastAsia"/>
        </w:rPr>
        <w:t>　　　　三、三甲基戊二醇市场机遇挖掘</w:t>
      </w:r>
      <w:r>
        <w:rPr>
          <w:rFonts w:hint="eastAsia"/>
        </w:rPr>
        <w:br/>
      </w:r>
      <w:r>
        <w:rPr>
          <w:rFonts w:hint="eastAsia"/>
        </w:rPr>
        <w:t>　　　　四、三甲基戊二醇行业风险预警</w:t>
      </w:r>
      <w:r>
        <w:rPr>
          <w:rFonts w:hint="eastAsia"/>
        </w:rPr>
        <w:br/>
      </w:r>
      <w:r>
        <w:rPr>
          <w:rFonts w:hint="eastAsia"/>
        </w:rPr>
        <w:t>　　第二节 三甲基戊二醇行业投资回报研究</w:t>
      </w:r>
      <w:r>
        <w:rPr>
          <w:rFonts w:hint="eastAsia"/>
        </w:rPr>
        <w:br/>
      </w:r>
      <w:r>
        <w:rPr>
          <w:rFonts w:hint="eastAsia"/>
        </w:rPr>
        <w:t>　　　　一、三甲基戊二醇盈利模式解析</w:t>
      </w:r>
      <w:r>
        <w:rPr>
          <w:rFonts w:hint="eastAsia"/>
        </w:rPr>
        <w:br/>
      </w:r>
      <w:r>
        <w:rPr>
          <w:rFonts w:hint="eastAsia"/>
        </w:rPr>
        <w:t>　　　　二、三甲基戊二醇偿债能力评估</w:t>
      </w:r>
      <w:r>
        <w:rPr>
          <w:rFonts w:hint="eastAsia"/>
        </w:rPr>
        <w:br/>
      </w:r>
      <w:r>
        <w:rPr>
          <w:rFonts w:hint="eastAsia"/>
        </w:rPr>
        <w:t>　　　　三、三甲基戊二醇成长性指标研究</w:t>
      </w:r>
      <w:r>
        <w:rPr>
          <w:rFonts w:hint="eastAsia"/>
        </w:rPr>
        <w:br/>
      </w:r>
      <w:r>
        <w:rPr>
          <w:rFonts w:hint="eastAsia"/>
        </w:rPr>
        <w:t>　　第三节 三甲基戊二醇投资风险防控策略</w:t>
      </w:r>
      <w:r>
        <w:rPr>
          <w:rFonts w:hint="eastAsia"/>
        </w:rPr>
        <w:br/>
      </w:r>
      <w:r>
        <w:rPr>
          <w:rFonts w:hint="eastAsia"/>
        </w:rPr>
        <w:t>　　　　一、三甲基戊二醇同业竞争风险</w:t>
      </w:r>
      <w:r>
        <w:rPr>
          <w:rFonts w:hint="eastAsia"/>
        </w:rPr>
        <w:br/>
      </w:r>
      <w:r>
        <w:rPr>
          <w:rFonts w:hint="eastAsia"/>
        </w:rPr>
        <w:t>　　　　二、三甲基戊二醇贸易壁垒风险</w:t>
      </w:r>
      <w:r>
        <w:rPr>
          <w:rFonts w:hint="eastAsia"/>
        </w:rPr>
        <w:br/>
      </w:r>
      <w:r>
        <w:rPr>
          <w:rFonts w:hint="eastAsia"/>
        </w:rPr>
        <w:t>　　　　三、三甲基戊二醇信贷政策风险</w:t>
      </w:r>
      <w:r>
        <w:rPr>
          <w:rFonts w:hint="eastAsia"/>
        </w:rPr>
        <w:br/>
      </w:r>
      <w:r>
        <w:rPr>
          <w:rFonts w:hint="eastAsia"/>
        </w:rPr>
        <w:t>　　　　四、三甲基戊二醇技术升级风险</w:t>
      </w:r>
      <w:r>
        <w:rPr>
          <w:rFonts w:hint="eastAsia"/>
        </w:rPr>
        <w:br/>
      </w:r>
      <w:r>
        <w:rPr>
          <w:rFonts w:hint="eastAsia"/>
        </w:rPr>
        <w:t>　　　　五、三甲基戊二醇政策变动应对</w:t>
      </w:r>
      <w:r>
        <w:rPr>
          <w:rFonts w:hint="eastAsia"/>
        </w:rPr>
        <w:br/>
      </w:r>
      <w:r>
        <w:rPr>
          <w:rFonts w:hint="eastAsia"/>
        </w:rPr>
        <w:t>　　　　六、三甲基戊二醇运营管理风险</w:t>
      </w:r>
      <w:r>
        <w:rPr>
          <w:rFonts w:hint="eastAsia"/>
        </w:rPr>
        <w:br/>
      </w:r>
      <w:r>
        <w:rPr>
          <w:rFonts w:hint="eastAsia"/>
        </w:rPr>
        <w:t>　　第四节 2025-2031三甲基戊二醇发展前景预测</w:t>
      </w:r>
      <w:r>
        <w:rPr>
          <w:rFonts w:hint="eastAsia"/>
        </w:rPr>
        <w:br/>
      </w:r>
      <w:r>
        <w:rPr>
          <w:rFonts w:hint="eastAsia"/>
        </w:rPr>
        <w:t>　　　　一、三甲基戊二醇现存问题诊断</w:t>
      </w:r>
      <w:r>
        <w:rPr>
          <w:rFonts w:hint="eastAsia"/>
        </w:rPr>
        <w:br/>
      </w:r>
      <w:r>
        <w:rPr>
          <w:rFonts w:hint="eastAsia"/>
        </w:rPr>
        <w:t>　　　　二、三甲基戊二醇投资潜力评估</w:t>
      </w:r>
      <w:r>
        <w:rPr>
          <w:rFonts w:hint="eastAsia"/>
        </w:rPr>
        <w:br/>
      </w:r>
      <w:r>
        <w:rPr>
          <w:rFonts w:hint="eastAsia"/>
        </w:rPr>
        <w:t>　　　　三、三甲基戊二醇技术演进方向</w:t>
      </w:r>
      <w:r>
        <w:rPr>
          <w:rFonts w:hint="eastAsia"/>
        </w:rPr>
        <w:br/>
      </w:r>
      <w:r>
        <w:rPr>
          <w:rFonts w:hint="eastAsia"/>
        </w:rPr>
        <w:t>　　第五节 三甲基戊二醇行业突围策略建议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二、三甲基戊二醇产业联盟构建</w:t>
      </w:r>
      <w:r>
        <w:rPr>
          <w:rFonts w:hint="eastAsia"/>
        </w:rPr>
        <w:br/>
      </w:r>
      <w:r>
        <w:rPr>
          <w:rFonts w:hint="eastAsia"/>
        </w:rPr>
        <w:t>　　　　三、三甲基戊二醇企业转型路径</w:t>
      </w:r>
      <w:r>
        <w:rPr>
          <w:rFonts w:hint="eastAsia"/>
        </w:rPr>
        <w:br/>
      </w:r>
      <w:r>
        <w:rPr>
          <w:rFonts w:hint="eastAsia"/>
        </w:rPr>
        <w:t>　　第六节 中~智~林~－三甲基戊二醇客户战略实施指南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二、三甲基戊二醇客户分级体系</w:t>
      </w:r>
      <w:r>
        <w:rPr>
          <w:rFonts w:hint="eastAsia"/>
        </w:rPr>
        <w:br/>
      </w:r>
      <w:r>
        <w:rPr>
          <w:rFonts w:hint="eastAsia"/>
        </w:rPr>
        <w:t>　　　　三、三甲基戊二醇精准营销方案</w:t>
      </w:r>
      <w:r>
        <w:rPr>
          <w:rFonts w:hint="eastAsia"/>
        </w:rPr>
        <w:br/>
      </w:r>
      <w:r>
        <w:rPr>
          <w:rFonts w:hint="eastAsia"/>
        </w:rPr>
        <w:t>　　　　四、三甲基戊二醇客户关系管理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2019-2024年中国三甲基戊二醇市场规模及增长情况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2019-2024年中国三甲基戊二醇行业产量及增长趋势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2025-2031年中国三甲基戊二醇行业产量预测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2019-2024年中国三甲基戊二醇行业市场需求及增长情况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2025-2031年中国三甲基戊二醇行业市场需求预测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**地区三甲基戊二醇市场规模及增长情况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**地区三甲基戊二醇行业市场需求情况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**地区三甲基戊二醇行业市场需求情况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2019-2024年中国三甲基戊二醇行业出口情况分析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三甲基戊二醇重点企业经营情况分析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2025年三甲基戊二醇行业壁垒</w:t>
      </w:r>
      <w:r>
        <w:rPr>
          <w:rFonts w:hint="eastAsia"/>
        </w:rPr>
        <w:br/>
      </w:r>
      <w:r>
        <w:rPr>
          <w:rFonts w:hint="eastAsia"/>
        </w:rPr>
        <w:t>　　图表 2025年三甲基戊二醇市场前景分析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2025-2031年中国三甲基戊二醇市场规模预测</w:t>
      </w:r>
      <w:r>
        <w:rPr>
          <w:rFonts w:hint="eastAsia"/>
        </w:rPr>
        <w:br/>
      </w:r>
      <w:r>
        <w:rPr>
          <w:rFonts w:hint="eastAsia"/>
        </w:rPr>
        <w:t>　　图表 2025年三甲基戊二醇发展趋势预测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1a9e5080f42e4" w:history="1">
        <w:r>
          <w:rPr>
            <w:rStyle w:val="Hyperlink"/>
          </w:rPr>
          <w:t>中国三甲基戊二醇市场全景调研及发展前景展望报告（2025-2031年）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1a9e5080f42e4" w:history="1">
        <w:r>
          <w:rPr>
            <w:rStyle w:val="Hyperlink"/>
          </w:rPr>
          <w:t>https://www.20087.com/8/A0/SanJiaJiWuErChunFaZhanQuShi.html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戊二醇对皮肤有害吗、三甲基戊二醇/己二酸/甘油交联聚合物、二甲基丙二醇、三甲基戊二醇孕妇能用吗、丁三醇、三甲基戊二醇对皮肤有害吗、12戊二醇对皮肤有害吗、三甲基戊二醇二异丁酸酯、3-甲氧基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3684f959c4f25" w:history="1">
      <w:r>
        <w:rPr>
          <w:rStyle w:val="Hyperlink"/>
        </w:rPr>
        <w:t>中国三甲基戊二醇市场全景调研及发展前景展望报告（2025-2031年）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SanJiaJiWuErChunFaZhanQuShi.html" TargetMode="External" Id="Reda1a9e5080f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SanJiaJiWuErChunFaZhanQuShi.html" TargetMode="External" Id="Rb113684f959c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2024-11-22T01:52:00Z</dcterms:created>
  <dcterms:modified xsi:type="dcterms:W3CDTF">2024-11-22T02:52:00Z</dcterms:modified>
  <dc:subject>中国三甲基戊二醇市场全景调研及发展前景展望报告（2025-2031年）</dc:subject>
  <dc:title>中国三甲基戊二醇市场全景调研及发展前景展望报告（2025-2031年）</dc:title>
  <cp:keywords>中国三甲基戊二醇市场全景调研及发展前景展望报告（2025-2031年）</cp:keywords>
  <dc:description>中国三甲基戊二醇市场全景调研及发展前景展望报告（2025-2031年）</dc:description>
</cp:coreProperties>
</file>