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7e56140724bb7" w:history="1">
              <w:r>
                <w:rPr>
                  <w:rStyle w:val="Hyperlink"/>
                </w:rPr>
                <w:t>中国复合超硬材料行业调查分析及发展趋势预测报告（2025-2031年）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7e56140724bb7" w:history="1">
              <w:r>
                <w:rPr>
                  <w:rStyle w:val="Hyperlink"/>
                </w:rPr>
                <w:t>中国复合超硬材料行业调查分析及发展趋势预测报告（2025-2031年）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7e56140724bb7" w:history="1">
                <w:r>
                  <w:rPr>
                    <w:rStyle w:val="Hyperlink"/>
                  </w:rPr>
                  <w:t>https://www.20087.com/M_ShiYouHuaGong/08/FuHeChaoYingCaiLiaoDeFaZhanQianJing.html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超硬材料行业近年来受益于制造业向精密化、高效率方向发展，市场需求稳步增长。这些材料，如金刚石和立方氮化硼（CBN），广泛应用于切削工具、钻头和磨具中，因其卓越的硬度和耐磨性，极大地提高了加工效率和工件精度。然而，材料成本高、生产技术复杂以及对特殊加工设备的依赖，是行业面临的挑战。</w:t>
      </w:r>
      <w:r>
        <w:rPr>
          <w:rFonts w:hint="eastAsia"/>
        </w:rPr>
        <w:br/>
      </w:r>
      <w:r>
        <w:rPr>
          <w:rFonts w:hint="eastAsia"/>
        </w:rPr>
        <w:t>　　未来，复合超硬材料行业将更加注重技术创新和应用领域的拓展。一方面，通过研发新型复合材料和改进生产工艺，提高材料的综合性能和成本效益。另一方面，随着新能源、航空航天和医疗设备等高技术产业的发展，复合超硬材料将被应用于更多高精度、高附加值的加工领域。同时，行业将探索与增材制造技术的结合，开发适用于3D打印的超硬材料，开拓新的应用市场。</w:t>
      </w:r>
      <w:r>
        <w:rPr>
          <w:rFonts w:hint="eastAsia"/>
        </w:rPr>
        <w:br/>
      </w:r>
      <w:r>
        <w:rPr>
          <w:rFonts w:hint="eastAsia"/>
        </w:rPr>
        <w:t>　　《</w:t>
      </w:r>
      <w:hyperlink r:id="Rc6d7e56140724bb7" w:history="1">
        <w:r>
          <w:rPr>
            <w:rStyle w:val="Hyperlink"/>
          </w:rPr>
          <w:t>中国复合超硬材料行业调查分析及发展趋势预测报告（2025-2031年）</w:t>
        </w:r>
      </w:hyperlink>
      <w:r>
        <w:rPr>
          <w:rFonts w:hint="eastAsia"/>
        </w:rPr>
        <w:t>》通过详实的数据分析，全面解析了复合超硬材料行业的市场规模、需求动态及价格趋势，深入探讨了复合超硬材料产业链上下游的协同关系与竞争格局变化。报告对复合超硬材料细分市场进行精准划分，结合重点企业研究，揭示了品牌影响力与市场集中度的现状，为行业参与者提供了清晰的竞争态势洞察。同时，报告结合宏观经济环境、技术发展路径及消费者需求演变，科学预测了复合超硬材料行业的未来发展方向，并针对潜在风险提出了切实可行的应对策略。报告为复合超硬材料企业与投资者提供了全面的市场分析与决策支持，助力把握行业机遇，优化战略布局，推动可持续发展。</w:t>
      </w:r>
      <w:r>
        <w:rPr>
          <w:rFonts w:hint="eastAsia"/>
        </w:rPr>
        <w:br/>
      </w:r>
      <w:r>
        <w:rPr>
          <w:rFonts w:hint="eastAsia"/>
        </w:rPr>
        <w:br/>
      </w:r>
      <w:r>
        <w:rPr>
          <w:rFonts w:hint="eastAsia"/>
        </w:rPr>
        <w:t>第一章 复合超硬材料相关概述</w:t>
      </w:r>
      <w:r>
        <w:rPr>
          <w:rFonts w:hint="eastAsia"/>
        </w:rPr>
        <w:br/>
      </w:r>
      <w:r>
        <w:rPr>
          <w:rFonts w:hint="eastAsia"/>
        </w:rPr>
        <w:t>　　第一节 超硬材料概述</w:t>
      </w:r>
      <w:r>
        <w:rPr>
          <w:rFonts w:hint="eastAsia"/>
        </w:rPr>
        <w:br/>
      </w:r>
      <w:r>
        <w:rPr>
          <w:rFonts w:hint="eastAsia"/>
        </w:rPr>
        <w:t>　　　　一、金钢石</w:t>
      </w:r>
      <w:r>
        <w:rPr>
          <w:rFonts w:hint="eastAsia"/>
        </w:rPr>
        <w:br/>
      </w:r>
      <w:r>
        <w:rPr>
          <w:rFonts w:hint="eastAsia"/>
        </w:rPr>
        <w:t>　　　　二、立方氮化硼（CBN）磨料</w:t>
      </w:r>
      <w:r>
        <w:rPr>
          <w:rFonts w:hint="eastAsia"/>
        </w:rPr>
        <w:br/>
      </w:r>
      <w:r>
        <w:rPr>
          <w:rFonts w:hint="eastAsia"/>
        </w:rPr>
        <w:t>　　　　三、镀覆产品</w:t>
      </w:r>
      <w:r>
        <w:rPr>
          <w:rFonts w:hint="eastAsia"/>
        </w:rPr>
        <w:br/>
      </w:r>
      <w:r>
        <w:rPr>
          <w:rFonts w:hint="eastAsia"/>
        </w:rPr>
        <w:t>　　第二节 超硬刀具材料的性能</w:t>
      </w:r>
      <w:r>
        <w:rPr>
          <w:rFonts w:hint="eastAsia"/>
        </w:rPr>
        <w:br/>
      </w:r>
      <w:r>
        <w:rPr>
          <w:rFonts w:hint="eastAsia"/>
        </w:rPr>
        <w:t>　　　　一、具有很高的硬度</w:t>
      </w:r>
      <w:r>
        <w:rPr>
          <w:rFonts w:hint="eastAsia"/>
        </w:rPr>
        <w:br/>
      </w:r>
      <w:r>
        <w:rPr>
          <w:rFonts w:hint="eastAsia"/>
        </w:rPr>
        <w:t>　　　　二、具有很好的导热性</w:t>
      </w:r>
      <w:r>
        <w:rPr>
          <w:rFonts w:hint="eastAsia"/>
        </w:rPr>
        <w:br/>
      </w:r>
      <w:r>
        <w:rPr>
          <w:rFonts w:hint="eastAsia"/>
        </w:rPr>
        <w:t>　　　　三、具有很高的杨氏模量</w:t>
      </w:r>
      <w:r>
        <w:rPr>
          <w:rFonts w:hint="eastAsia"/>
        </w:rPr>
        <w:br/>
      </w:r>
      <w:r>
        <w:rPr>
          <w:rFonts w:hint="eastAsia"/>
        </w:rPr>
        <w:t>　　　　四、具有很小的热膨胀</w:t>
      </w:r>
      <w:r>
        <w:rPr>
          <w:rFonts w:hint="eastAsia"/>
        </w:rPr>
        <w:br/>
      </w:r>
      <w:r>
        <w:rPr>
          <w:rFonts w:hint="eastAsia"/>
        </w:rPr>
        <w:t>　　　　五、具有较小的密度</w:t>
      </w:r>
      <w:r>
        <w:rPr>
          <w:rFonts w:hint="eastAsia"/>
        </w:rPr>
        <w:br/>
      </w:r>
      <w:r>
        <w:rPr>
          <w:rFonts w:hint="eastAsia"/>
        </w:rPr>
        <w:t>　　　　六、具有较低的断裂韧性</w:t>
      </w:r>
      <w:r>
        <w:rPr>
          <w:rFonts w:hint="eastAsia"/>
        </w:rPr>
        <w:br/>
      </w:r>
      <w:r>
        <w:rPr>
          <w:rFonts w:hint="eastAsia"/>
        </w:rPr>
        <w:t>　　第三节 超硬刀具应用领域</w:t>
      </w:r>
      <w:r>
        <w:rPr>
          <w:rFonts w:hint="eastAsia"/>
        </w:rPr>
        <w:br/>
      </w:r>
      <w:r>
        <w:rPr>
          <w:rFonts w:hint="eastAsia"/>
        </w:rPr>
        <w:br/>
      </w:r>
      <w:r>
        <w:rPr>
          <w:rFonts w:hint="eastAsia"/>
        </w:rPr>
        <w:t>第二章 2024-2025年中国复合超硬材料行业产业经济发展环境分析</w:t>
      </w:r>
      <w:r>
        <w:rPr>
          <w:rFonts w:hint="eastAsia"/>
        </w:rPr>
        <w:br/>
      </w:r>
      <w:r>
        <w:rPr>
          <w:rFonts w:hint="eastAsia"/>
        </w:rPr>
        <w:t>　　第一节 2024-2025年中国复合超硬材料行业产业经济运行环境分析</w:t>
      </w:r>
      <w:r>
        <w:rPr>
          <w:rFonts w:hint="eastAsia"/>
        </w:rPr>
        <w:br/>
      </w:r>
      <w:r>
        <w:rPr>
          <w:rFonts w:hint="eastAsia"/>
        </w:rPr>
        <w:t>　　第二节 2024-2025年中国复合超硬材料行业产业政策环境分析</w:t>
      </w:r>
      <w:r>
        <w:rPr>
          <w:rFonts w:hint="eastAsia"/>
        </w:rPr>
        <w:br/>
      </w:r>
      <w:r>
        <w:rPr>
          <w:rFonts w:hint="eastAsia"/>
        </w:rPr>
        <w:t>　　　　一、复合超硬材料行业政策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2024-2025年中国复合超硬材料行业产业社会环境分析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2024-2025年中国复合超硬材料行业产业技术环境分析</w:t>
      </w:r>
      <w:r>
        <w:rPr>
          <w:rFonts w:hint="eastAsia"/>
        </w:rPr>
        <w:br/>
      </w:r>
      <w:r>
        <w:rPr>
          <w:rFonts w:hint="eastAsia"/>
        </w:rPr>
        <w:br/>
      </w:r>
      <w:r>
        <w:rPr>
          <w:rFonts w:hint="eastAsia"/>
        </w:rPr>
        <w:t>第三章 2024-2025年世界复合超硬材料产业发展态势分析</w:t>
      </w:r>
      <w:r>
        <w:rPr>
          <w:rFonts w:hint="eastAsia"/>
        </w:rPr>
        <w:br/>
      </w:r>
      <w:r>
        <w:rPr>
          <w:rFonts w:hint="eastAsia"/>
        </w:rPr>
        <w:t>　　第一节 2024-2025年世界复合超硬材料产业发展现状</w:t>
      </w:r>
      <w:r>
        <w:rPr>
          <w:rFonts w:hint="eastAsia"/>
        </w:rPr>
        <w:br/>
      </w:r>
      <w:r>
        <w:rPr>
          <w:rFonts w:hint="eastAsia"/>
        </w:rPr>
        <w:t>　　　　一、世界复合超硬材料产业发展历程分析</w:t>
      </w:r>
      <w:r>
        <w:rPr>
          <w:rFonts w:hint="eastAsia"/>
        </w:rPr>
        <w:br/>
      </w:r>
      <w:r>
        <w:rPr>
          <w:rFonts w:hint="eastAsia"/>
        </w:rPr>
        <w:t>　　　　二、世界复合超硬材料产业规模分析</w:t>
      </w:r>
      <w:r>
        <w:rPr>
          <w:rFonts w:hint="eastAsia"/>
        </w:rPr>
        <w:br/>
      </w:r>
      <w:r>
        <w:rPr>
          <w:rFonts w:hint="eastAsia"/>
        </w:rPr>
        <w:t>　　　　三、世界复合超硬材料产业技术现状分析</w:t>
      </w:r>
      <w:r>
        <w:rPr>
          <w:rFonts w:hint="eastAsia"/>
        </w:rPr>
        <w:br/>
      </w:r>
      <w:r>
        <w:rPr>
          <w:rFonts w:hint="eastAsia"/>
        </w:rPr>
        <w:t>　　第二节 2024-2025年世界复合超硬材料重点市场运行透析</w:t>
      </w:r>
      <w:r>
        <w:rPr>
          <w:rFonts w:hint="eastAsia"/>
        </w:rPr>
        <w:br/>
      </w:r>
      <w:r>
        <w:rPr>
          <w:rFonts w:hint="eastAsia"/>
        </w:rPr>
        <w:t>　　　　一、美国复合超硬材料市场发展分析</w:t>
      </w:r>
      <w:r>
        <w:rPr>
          <w:rFonts w:hint="eastAsia"/>
        </w:rPr>
        <w:br/>
      </w:r>
      <w:r>
        <w:rPr>
          <w:rFonts w:hint="eastAsia"/>
        </w:rPr>
        <w:t>　　　　二、日本复合超硬材料市场发展分析</w:t>
      </w:r>
      <w:r>
        <w:rPr>
          <w:rFonts w:hint="eastAsia"/>
        </w:rPr>
        <w:br/>
      </w:r>
      <w:r>
        <w:rPr>
          <w:rFonts w:hint="eastAsia"/>
        </w:rPr>
        <w:t>　　　　三、欧洲国家复合超硬材料市场发展解析</w:t>
      </w:r>
      <w:r>
        <w:rPr>
          <w:rFonts w:hint="eastAsia"/>
        </w:rPr>
        <w:br/>
      </w:r>
      <w:r>
        <w:rPr>
          <w:rFonts w:hint="eastAsia"/>
        </w:rPr>
        <w:t>　　第三节 2025-2031年世界复合超硬材料产业发展趋势分析</w:t>
      </w:r>
      <w:r>
        <w:rPr>
          <w:rFonts w:hint="eastAsia"/>
        </w:rPr>
        <w:br/>
      </w:r>
      <w:r>
        <w:rPr>
          <w:rFonts w:hint="eastAsia"/>
        </w:rPr>
        <w:br/>
      </w:r>
      <w:r>
        <w:rPr>
          <w:rFonts w:hint="eastAsia"/>
        </w:rPr>
        <w:t>第四章 2024-2025年中国复合超硬材料行业市场运行态势剖析</w:t>
      </w:r>
      <w:r>
        <w:rPr>
          <w:rFonts w:hint="eastAsia"/>
        </w:rPr>
        <w:br/>
      </w:r>
      <w:r>
        <w:rPr>
          <w:rFonts w:hint="eastAsia"/>
        </w:rPr>
        <w:t>　　第一节 2024-2025年中国复合超硬材料行业发展动态分析</w:t>
      </w:r>
      <w:r>
        <w:rPr>
          <w:rFonts w:hint="eastAsia"/>
        </w:rPr>
        <w:br/>
      </w:r>
      <w:r>
        <w:rPr>
          <w:rFonts w:hint="eastAsia"/>
        </w:rPr>
        <w:t>　　　　一、我国向生产金钢石强国迈进</w:t>
      </w:r>
      <w:r>
        <w:rPr>
          <w:rFonts w:hint="eastAsia"/>
        </w:rPr>
        <w:br/>
      </w:r>
      <w:r>
        <w:rPr>
          <w:rFonts w:hint="eastAsia"/>
        </w:rPr>
        <w:t>　　　　二、我国超硬材料取得的成就</w:t>
      </w:r>
      <w:r>
        <w:rPr>
          <w:rFonts w:hint="eastAsia"/>
        </w:rPr>
        <w:br/>
      </w:r>
      <w:r>
        <w:rPr>
          <w:rFonts w:hint="eastAsia"/>
        </w:rPr>
        <w:t>　　　　三、中国复合超硬材料产业现状综述</w:t>
      </w:r>
      <w:r>
        <w:rPr>
          <w:rFonts w:hint="eastAsia"/>
        </w:rPr>
        <w:br/>
      </w:r>
      <w:r>
        <w:rPr>
          <w:rFonts w:hint="eastAsia"/>
        </w:rPr>
        <w:t>　　第二节 超硬刀具材料的制造方法</w:t>
      </w:r>
      <w:r>
        <w:rPr>
          <w:rFonts w:hint="eastAsia"/>
        </w:rPr>
        <w:br/>
      </w:r>
      <w:r>
        <w:rPr>
          <w:rFonts w:hint="eastAsia"/>
        </w:rPr>
        <w:t>　　　　一、热压法</w:t>
      </w:r>
      <w:r>
        <w:rPr>
          <w:rFonts w:hint="eastAsia"/>
        </w:rPr>
        <w:br/>
      </w:r>
      <w:r>
        <w:rPr>
          <w:rFonts w:hint="eastAsia"/>
        </w:rPr>
        <w:t>　　　　二、气相沉积法</w:t>
      </w:r>
      <w:r>
        <w:rPr>
          <w:rFonts w:hint="eastAsia"/>
        </w:rPr>
        <w:br/>
      </w:r>
      <w:r>
        <w:rPr>
          <w:rFonts w:hint="eastAsia"/>
        </w:rPr>
        <w:t>　　第三节 2024-2025年中国超硬材料涂层研究</w:t>
      </w:r>
      <w:r>
        <w:rPr>
          <w:rFonts w:hint="eastAsia"/>
        </w:rPr>
        <w:br/>
      </w:r>
      <w:r>
        <w:rPr>
          <w:rFonts w:hint="eastAsia"/>
        </w:rPr>
        <w:t>　　　　一、金刚石、类金刚石（DLC）涂层</w:t>
      </w:r>
      <w:r>
        <w:rPr>
          <w:rFonts w:hint="eastAsia"/>
        </w:rPr>
        <w:br/>
      </w:r>
      <w:r>
        <w:rPr>
          <w:rFonts w:hint="eastAsia"/>
        </w:rPr>
        <w:t>　　　　二、立方氮化硼（CBN）涂层</w:t>
      </w:r>
      <w:r>
        <w:rPr>
          <w:rFonts w:hint="eastAsia"/>
        </w:rPr>
        <w:br/>
      </w:r>
      <w:r>
        <w:rPr>
          <w:rFonts w:hint="eastAsia"/>
        </w:rPr>
        <w:t>　　　　三、CNx涂层</w:t>
      </w:r>
      <w:r>
        <w:rPr>
          <w:rFonts w:hint="eastAsia"/>
        </w:rPr>
        <w:br/>
      </w:r>
      <w:r>
        <w:rPr>
          <w:rFonts w:hint="eastAsia"/>
        </w:rPr>
        <w:t>　　第四节 2024-2025年中国复合超硬材料面临的挑战分析</w:t>
      </w:r>
      <w:r>
        <w:rPr>
          <w:rFonts w:hint="eastAsia"/>
        </w:rPr>
        <w:br/>
      </w:r>
      <w:r>
        <w:rPr>
          <w:rFonts w:hint="eastAsia"/>
        </w:rPr>
        <w:br/>
      </w:r>
      <w:r>
        <w:rPr>
          <w:rFonts w:hint="eastAsia"/>
        </w:rPr>
        <w:t>第五章 2024-2025年中国复合超硬材料业内热点产品运营态势分析</w:t>
      </w:r>
      <w:r>
        <w:rPr>
          <w:rFonts w:hint="eastAsia"/>
        </w:rPr>
        <w:br/>
      </w:r>
      <w:r>
        <w:rPr>
          <w:rFonts w:hint="eastAsia"/>
        </w:rPr>
        <w:t>　　第一节 复合超硬材料运行特点分析</w:t>
      </w:r>
      <w:r>
        <w:rPr>
          <w:rFonts w:hint="eastAsia"/>
        </w:rPr>
        <w:br/>
      </w:r>
      <w:r>
        <w:rPr>
          <w:rFonts w:hint="eastAsia"/>
        </w:rPr>
        <w:t>　　第二节 2024-2025年中国复合超硬材料市场运行分析</w:t>
      </w:r>
      <w:r>
        <w:rPr>
          <w:rFonts w:hint="eastAsia"/>
        </w:rPr>
        <w:br/>
      </w:r>
      <w:r>
        <w:rPr>
          <w:rFonts w:hint="eastAsia"/>
        </w:rPr>
        <w:t>　　　　一、复合超硬材料行业市场规模现状</w:t>
      </w:r>
      <w:r>
        <w:rPr>
          <w:rFonts w:hint="eastAsia"/>
        </w:rPr>
        <w:br/>
      </w:r>
      <w:r>
        <w:rPr>
          <w:rFonts w:hint="eastAsia"/>
        </w:rPr>
        <w:t>　　　　二、复合超硬材料市场供需分析</w:t>
      </w:r>
      <w:r>
        <w:rPr>
          <w:rFonts w:hint="eastAsia"/>
        </w:rPr>
        <w:br/>
      </w:r>
      <w:r>
        <w:rPr>
          <w:rFonts w:hint="eastAsia"/>
        </w:rPr>
        <w:t>　　　　三、中国超硬材料进出口贸易分析</w:t>
      </w:r>
      <w:r>
        <w:rPr>
          <w:rFonts w:hint="eastAsia"/>
        </w:rPr>
        <w:br/>
      </w:r>
      <w:r>
        <w:rPr>
          <w:rFonts w:hint="eastAsia"/>
        </w:rPr>
        <w:t>　　第三节 2024-2025年中国复合超硬材料的主要产品市场运行分析</w:t>
      </w:r>
      <w:r>
        <w:rPr>
          <w:rFonts w:hint="eastAsia"/>
        </w:rPr>
        <w:br/>
      </w:r>
      <w:r>
        <w:rPr>
          <w:rFonts w:hint="eastAsia"/>
        </w:rPr>
        <w:t>　　　　一、石油天然气钻头用聚晶金刚石复合片</w:t>
      </w:r>
      <w:r>
        <w:rPr>
          <w:rFonts w:hint="eastAsia"/>
        </w:rPr>
        <w:br/>
      </w:r>
      <w:r>
        <w:rPr>
          <w:rFonts w:hint="eastAsia"/>
        </w:rPr>
        <w:t>　　　　二、煤田矿山用聚晶金刚石复合片</w:t>
      </w:r>
      <w:r>
        <w:rPr>
          <w:rFonts w:hint="eastAsia"/>
        </w:rPr>
        <w:br/>
      </w:r>
      <w:r>
        <w:rPr>
          <w:rFonts w:hint="eastAsia"/>
        </w:rPr>
        <w:t>　　　　三、聚晶金刚石高品级拉丝模坯</w:t>
      </w:r>
      <w:r>
        <w:rPr>
          <w:rFonts w:hint="eastAsia"/>
        </w:rPr>
        <w:br/>
      </w:r>
      <w:r>
        <w:rPr>
          <w:rFonts w:hint="eastAsia"/>
        </w:rPr>
        <w:t>　　　　四、刀具用聚晶金刚石/聚晶立方氮化硼复合片</w:t>
      </w:r>
      <w:r>
        <w:rPr>
          <w:rFonts w:hint="eastAsia"/>
        </w:rPr>
        <w:br/>
      </w:r>
      <w:r>
        <w:rPr>
          <w:rFonts w:hint="eastAsia"/>
        </w:rPr>
        <w:br/>
      </w:r>
      <w:r>
        <w:rPr>
          <w:rFonts w:hint="eastAsia"/>
        </w:rPr>
        <w:t>第六章 2024-2025年中国复合超硬材料行业经济运行情况分析</w:t>
      </w:r>
      <w:r>
        <w:rPr>
          <w:rFonts w:hint="eastAsia"/>
        </w:rPr>
        <w:br/>
      </w:r>
      <w:r>
        <w:rPr>
          <w:rFonts w:hint="eastAsia"/>
        </w:rPr>
        <w:t>　　第一节 非金属矿物制品制造行业规模情况分析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非金属矿物制品制造行业结构和成本分析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非金属矿物制品制造行业财务能力分析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2024-2025年中国复合超硬材料产品进出口分析</w:t>
      </w:r>
      <w:r>
        <w:rPr>
          <w:rFonts w:hint="eastAsia"/>
        </w:rPr>
        <w:br/>
      </w:r>
      <w:r>
        <w:rPr>
          <w:rFonts w:hint="eastAsia"/>
        </w:rPr>
        <w:t>　　第一节 2024-2025年复合超硬材料产品进口分析</w:t>
      </w:r>
      <w:r>
        <w:rPr>
          <w:rFonts w:hint="eastAsia"/>
        </w:rPr>
        <w:br/>
      </w:r>
      <w:r>
        <w:rPr>
          <w:rFonts w:hint="eastAsia"/>
        </w:rPr>
        <w:t>　　　　一、2024-2025年复合超硬材料产品进口总额</w:t>
      </w:r>
      <w:r>
        <w:rPr>
          <w:rFonts w:hint="eastAsia"/>
        </w:rPr>
        <w:br/>
      </w:r>
      <w:r>
        <w:rPr>
          <w:rFonts w:hint="eastAsia"/>
        </w:rPr>
        <w:t>　　　　二、2024-2025年复合超硬材料产品进口总量</w:t>
      </w:r>
      <w:r>
        <w:rPr>
          <w:rFonts w:hint="eastAsia"/>
        </w:rPr>
        <w:br/>
      </w:r>
      <w:r>
        <w:rPr>
          <w:rFonts w:hint="eastAsia"/>
        </w:rPr>
        <w:t>　　第二节 2024-2025年复合超硬材料产品出口分析</w:t>
      </w:r>
      <w:r>
        <w:rPr>
          <w:rFonts w:hint="eastAsia"/>
        </w:rPr>
        <w:br/>
      </w:r>
      <w:r>
        <w:rPr>
          <w:rFonts w:hint="eastAsia"/>
        </w:rPr>
        <w:t>　　　　一、2024-2025年复合超硬材料产品出口总额</w:t>
      </w:r>
      <w:r>
        <w:rPr>
          <w:rFonts w:hint="eastAsia"/>
        </w:rPr>
        <w:br/>
      </w:r>
      <w:r>
        <w:rPr>
          <w:rFonts w:hint="eastAsia"/>
        </w:rPr>
        <w:t>　　　　二、2024-2025年复合超硬材料产品出口总量</w:t>
      </w:r>
      <w:r>
        <w:rPr>
          <w:rFonts w:hint="eastAsia"/>
        </w:rPr>
        <w:br/>
      </w:r>
      <w:r>
        <w:rPr>
          <w:rFonts w:hint="eastAsia"/>
        </w:rPr>
        <w:t>　　第三节 2024-2025年复合超硬材料产品进出口格局分析</w:t>
      </w:r>
      <w:r>
        <w:rPr>
          <w:rFonts w:hint="eastAsia"/>
        </w:rPr>
        <w:br/>
      </w:r>
      <w:r>
        <w:rPr>
          <w:rFonts w:hint="eastAsia"/>
        </w:rPr>
        <w:t>　　　　一、2024-2025年复合超硬材料产品出口格局</w:t>
      </w:r>
      <w:r>
        <w:rPr>
          <w:rFonts w:hint="eastAsia"/>
        </w:rPr>
        <w:br/>
      </w:r>
      <w:r>
        <w:rPr>
          <w:rFonts w:hint="eastAsia"/>
        </w:rPr>
        <w:t>　　　　二、2024-2025年复合超硬材料产品进口格局</w:t>
      </w:r>
      <w:r>
        <w:rPr>
          <w:rFonts w:hint="eastAsia"/>
        </w:rPr>
        <w:br/>
      </w:r>
      <w:r>
        <w:rPr>
          <w:rFonts w:hint="eastAsia"/>
        </w:rPr>
        <w:t>　　第四节 2024-2025年复合超硬材料产品进出口价格走势分析</w:t>
      </w:r>
      <w:r>
        <w:rPr>
          <w:rFonts w:hint="eastAsia"/>
        </w:rPr>
        <w:br/>
      </w:r>
      <w:r>
        <w:rPr>
          <w:rFonts w:hint="eastAsia"/>
        </w:rPr>
        <w:t>　　　　一、2024-2025年复合超硬材料产品进口价格走势</w:t>
      </w:r>
      <w:r>
        <w:rPr>
          <w:rFonts w:hint="eastAsia"/>
        </w:rPr>
        <w:br/>
      </w:r>
      <w:r>
        <w:rPr>
          <w:rFonts w:hint="eastAsia"/>
        </w:rPr>
        <w:t>　　　　二、2024-2025年复合超硬材料产品出口价格走势</w:t>
      </w:r>
      <w:r>
        <w:rPr>
          <w:rFonts w:hint="eastAsia"/>
        </w:rPr>
        <w:br/>
      </w:r>
      <w:r>
        <w:rPr>
          <w:rFonts w:hint="eastAsia"/>
        </w:rPr>
        <w:br/>
      </w:r>
      <w:r>
        <w:rPr>
          <w:rFonts w:hint="eastAsia"/>
        </w:rPr>
        <w:t>第八章 2024-2025年中国复合超硬材料产业节能减排透析</w:t>
      </w:r>
      <w:r>
        <w:rPr>
          <w:rFonts w:hint="eastAsia"/>
        </w:rPr>
        <w:br/>
      </w:r>
      <w:r>
        <w:rPr>
          <w:rFonts w:hint="eastAsia"/>
        </w:rPr>
        <w:t>　　第一节 超硬材料制品行业节能减排内外部环境</w:t>
      </w:r>
      <w:r>
        <w:rPr>
          <w:rFonts w:hint="eastAsia"/>
        </w:rPr>
        <w:br/>
      </w:r>
      <w:r>
        <w:rPr>
          <w:rFonts w:hint="eastAsia"/>
        </w:rPr>
        <w:t>　　　　一、政策背景</w:t>
      </w:r>
      <w:r>
        <w:rPr>
          <w:rFonts w:hint="eastAsia"/>
        </w:rPr>
        <w:br/>
      </w:r>
      <w:r>
        <w:rPr>
          <w:rFonts w:hint="eastAsia"/>
        </w:rPr>
        <w:t>　　　　二、超硬材料制品生产制造节能现状</w:t>
      </w:r>
      <w:r>
        <w:rPr>
          <w:rFonts w:hint="eastAsia"/>
        </w:rPr>
        <w:br/>
      </w:r>
      <w:r>
        <w:rPr>
          <w:rFonts w:hint="eastAsia"/>
        </w:rPr>
        <w:t>　　　　三、超硬材料及制品应用领域节能减排空间</w:t>
      </w:r>
      <w:r>
        <w:rPr>
          <w:rFonts w:hint="eastAsia"/>
        </w:rPr>
        <w:br/>
      </w:r>
      <w:r>
        <w:rPr>
          <w:rFonts w:hint="eastAsia"/>
        </w:rPr>
        <w:t>　　第二节 超硬材料制品生产制造过程节能减排潜力巨大</w:t>
      </w:r>
      <w:r>
        <w:rPr>
          <w:rFonts w:hint="eastAsia"/>
        </w:rPr>
        <w:br/>
      </w:r>
      <w:r>
        <w:rPr>
          <w:rFonts w:hint="eastAsia"/>
        </w:rPr>
        <w:t>　　　　一、优化配方设计，实现节能减排</w:t>
      </w:r>
      <w:r>
        <w:rPr>
          <w:rFonts w:hint="eastAsia"/>
        </w:rPr>
        <w:br/>
      </w:r>
      <w:r>
        <w:rPr>
          <w:rFonts w:hint="eastAsia"/>
        </w:rPr>
        <w:t>　　　　二、开发新型烧结技术和装备，实现节能减排</w:t>
      </w:r>
      <w:r>
        <w:rPr>
          <w:rFonts w:hint="eastAsia"/>
        </w:rPr>
        <w:br/>
      </w:r>
      <w:r>
        <w:rPr>
          <w:rFonts w:hint="eastAsia"/>
        </w:rPr>
        <w:t>　　第三节 超硬材料制品节能减排前景与建议</w:t>
      </w:r>
      <w:r>
        <w:rPr>
          <w:rFonts w:hint="eastAsia"/>
        </w:rPr>
        <w:br/>
      </w:r>
      <w:r>
        <w:rPr>
          <w:rFonts w:hint="eastAsia"/>
        </w:rPr>
        <w:br/>
      </w:r>
      <w:r>
        <w:rPr>
          <w:rFonts w:hint="eastAsia"/>
        </w:rPr>
        <w:t>第九章 2024-2025年中国复合超硬材料行业竞争状况分析</w:t>
      </w:r>
      <w:r>
        <w:rPr>
          <w:rFonts w:hint="eastAsia"/>
        </w:rPr>
        <w:br/>
      </w:r>
      <w:r>
        <w:rPr>
          <w:rFonts w:hint="eastAsia"/>
        </w:rPr>
        <w:t>　　第一节 2024-2025年中国复合超硬材料行业竞争力分析</w:t>
      </w:r>
      <w:r>
        <w:rPr>
          <w:rFonts w:hint="eastAsia"/>
        </w:rPr>
        <w:br/>
      </w:r>
      <w:r>
        <w:rPr>
          <w:rFonts w:hint="eastAsia"/>
        </w:rPr>
        <w:t>　　　　一、中国复合超硬材料行业要素成本分析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2024-2025年中国复合超硬材料行业市场区域格局分析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2024-2025年中国复合超硬材料行业市场集中度分析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中国复合超硬材料行业五力竞争分析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2024-2025年中国复合超硬材料产业提升竞争力策略分析</w:t>
      </w:r>
      <w:r>
        <w:rPr>
          <w:rFonts w:hint="eastAsia"/>
        </w:rPr>
        <w:br/>
      </w:r>
      <w:r>
        <w:rPr>
          <w:rFonts w:hint="eastAsia"/>
        </w:rPr>
        <w:br/>
      </w:r>
      <w:r>
        <w:rPr>
          <w:rFonts w:hint="eastAsia"/>
        </w:rPr>
        <w:t>第十章 2024-2025年中国复合超硬材料行业区域市场分析</w:t>
      </w:r>
      <w:r>
        <w:rPr>
          <w:rFonts w:hint="eastAsia"/>
        </w:rPr>
        <w:br/>
      </w:r>
      <w:r>
        <w:rPr>
          <w:rFonts w:hint="eastAsia"/>
        </w:rPr>
        <w:t>　　第一节 2024-2025年中国复合超硬材料行业区域市场结构分析</w:t>
      </w:r>
      <w:r>
        <w:rPr>
          <w:rFonts w:hint="eastAsia"/>
        </w:rPr>
        <w:br/>
      </w:r>
      <w:r>
        <w:rPr>
          <w:rFonts w:hint="eastAsia"/>
        </w:rPr>
        <w:t>　　第二节 2024-2025年中国复合超硬材料行业区域市场发展情况分析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第十一章 2024-2025年中国刀具产业运行态势剖析</w:t>
      </w:r>
      <w:r>
        <w:rPr>
          <w:rFonts w:hint="eastAsia"/>
        </w:rPr>
        <w:br/>
      </w:r>
      <w:r>
        <w:rPr>
          <w:rFonts w:hint="eastAsia"/>
        </w:rPr>
        <w:t>　　第一节 2024-2025年中国刀具产业运营状况分析</w:t>
      </w:r>
      <w:r>
        <w:rPr>
          <w:rFonts w:hint="eastAsia"/>
        </w:rPr>
        <w:br/>
      </w:r>
      <w:r>
        <w:rPr>
          <w:rFonts w:hint="eastAsia"/>
        </w:rPr>
        <w:t>　　　　一、中国工具工业界加快结构调整和产业升级的进程</w:t>
      </w:r>
      <w:r>
        <w:rPr>
          <w:rFonts w:hint="eastAsia"/>
        </w:rPr>
        <w:br/>
      </w:r>
      <w:r>
        <w:rPr>
          <w:rFonts w:hint="eastAsia"/>
        </w:rPr>
        <w:t>　　　　二、数控刀具业发展迅猛</w:t>
      </w:r>
      <w:r>
        <w:rPr>
          <w:rFonts w:hint="eastAsia"/>
        </w:rPr>
        <w:br/>
      </w:r>
      <w:r>
        <w:rPr>
          <w:rFonts w:hint="eastAsia"/>
        </w:rPr>
        <w:t>　　　　三、金钢石刀具产业集群分析</w:t>
      </w:r>
      <w:r>
        <w:rPr>
          <w:rFonts w:hint="eastAsia"/>
        </w:rPr>
        <w:br/>
      </w:r>
      <w:r>
        <w:rPr>
          <w:rFonts w:hint="eastAsia"/>
        </w:rPr>
        <w:t>　　　　四、国内数控刀具生产企业情况</w:t>
      </w:r>
      <w:r>
        <w:rPr>
          <w:rFonts w:hint="eastAsia"/>
        </w:rPr>
        <w:br/>
      </w:r>
      <w:r>
        <w:rPr>
          <w:rFonts w:hint="eastAsia"/>
        </w:rPr>
        <w:t>　　　　五、保税区崛起精密切削工具产业集群</w:t>
      </w:r>
      <w:r>
        <w:rPr>
          <w:rFonts w:hint="eastAsia"/>
        </w:rPr>
        <w:br/>
      </w:r>
      <w:r>
        <w:rPr>
          <w:rFonts w:hint="eastAsia"/>
        </w:rPr>
        <w:t>　　第二节 2024-2025年中国数控刀具运营分析</w:t>
      </w:r>
      <w:r>
        <w:rPr>
          <w:rFonts w:hint="eastAsia"/>
        </w:rPr>
        <w:br/>
      </w:r>
      <w:r>
        <w:rPr>
          <w:rFonts w:hint="eastAsia"/>
        </w:rPr>
        <w:t>　　　　一、数控刀具材料种类解析</w:t>
      </w:r>
      <w:r>
        <w:rPr>
          <w:rFonts w:hint="eastAsia"/>
        </w:rPr>
        <w:br/>
      </w:r>
      <w:r>
        <w:rPr>
          <w:rFonts w:hint="eastAsia"/>
        </w:rPr>
        <w:t>　　　　二、多渠道促进国产数控刀具进步</w:t>
      </w:r>
      <w:r>
        <w:rPr>
          <w:rFonts w:hint="eastAsia"/>
        </w:rPr>
        <w:br/>
      </w:r>
      <w:r>
        <w:rPr>
          <w:rFonts w:hint="eastAsia"/>
        </w:rPr>
        <w:t>　　　　三、国内数控刀具业面临巨大威胁</w:t>
      </w:r>
      <w:r>
        <w:rPr>
          <w:rFonts w:hint="eastAsia"/>
        </w:rPr>
        <w:br/>
      </w:r>
      <w:r>
        <w:rPr>
          <w:rFonts w:hint="eastAsia"/>
        </w:rPr>
        <w:t>　　　　四、我国数控刀具发展对策</w:t>
      </w:r>
      <w:r>
        <w:rPr>
          <w:rFonts w:hint="eastAsia"/>
        </w:rPr>
        <w:br/>
      </w:r>
      <w:r>
        <w:rPr>
          <w:rFonts w:hint="eastAsia"/>
        </w:rPr>
        <w:t>　　第三节 2024-2025年中国刀具产业热点问题探讨</w:t>
      </w:r>
      <w:r>
        <w:rPr>
          <w:rFonts w:hint="eastAsia"/>
        </w:rPr>
        <w:br/>
      </w:r>
      <w:r>
        <w:rPr>
          <w:rFonts w:hint="eastAsia"/>
        </w:rPr>
        <w:t>　　　　一、产业结构落后国产机床不得不配“洋刀”</w:t>
      </w:r>
      <w:r>
        <w:rPr>
          <w:rFonts w:hint="eastAsia"/>
        </w:rPr>
        <w:br/>
      </w:r>
      <w:r>
        <w:rPr>
          <w:rFonts w:hint="eastAsia"/>
        </w:rPr>
        <w:t>　　　　二、科技技术含量低</w:t>
      </w:r>
      <w:r>
        <w:rPr>
          <w:rFonts w:hint="eastAsia"/>
        </w:rPr>
        <w:br/>
      </w:r>
      <w:r>
        <w:rPr>
          <w:rFonts w:hint="eastAsia"/>
        </w:rPr>
        <w:t>　　　　三、产品附加价值低</w:t>
      </w:r>
      <w:r>
        <w:rPr>
          <w:rFonts w:hint="eastAsia"/>
        </w:rPr>
        <w:br/>
      </w:r>
      <w:r>
        <w:rPr>
          <w:rFonts w:hint="eastAsia"/>
        </w:rPr>
        <w:t>　　　　四、服务与国际不接轨</w:t>
      </w:r>
      <w:r>
        <w:rPr>
          <w:rFonts w:hint="eastAsia"/>
        </w:rPr>
        <w:br/>
      </w:r>
      <w:r>
        <w:rPr>
          <w:rFonts w:hint="eastAsia"/>
        </w:rPr>
        <w:t>　　　　五、企业信息化道路闭塞</w:t>
      </w:r>
      <w:r>
        <w:rPr>
          <w:rFonts w:hint="eastAsia"/>
        </w:rPr>
        <w:br/>
      </w:r>
      <w:r>
        <w:rPr>
          <w:rFonts w:hint="eastAsia"/>
        </w:rPr>
        <w:t>　　　　六、资源浪费严重</w:t>
      </w:r>
      <w:r>
        <w:rPr>
          <w:rFonts w:hint="eastAsia"/>
        </w:rPr>
        <w:br/>
      </w:r>
      <w:r>
        <w:rPr>
          <w:rFonts w:hint="eastAsia"/>
        </w:rPr>
        <w:br/>
      </w:r>
      <w:r>
        <w:rPr>
          <w:rFonts w:hint="eastAsia"/>
        </w:rPr>
        <w:t>第十二章 2024-2025年中国金属切削机床产业运行形势分析</w:t>
      </w:r>
      <w:r>
        <w:rPr>
          <w:rFonts w:hint="eastAsia"/>
        </w:rPr>
        <w:br/>
      </w:r>
      <w:r>
        <w:rPr>
          <w:rFonts w:hint="eastAsia"/>
        </w:rPr>
        <w:t>　　第一节 2024-2025年中国金属切削机床发展状况分析</w:t>
      </w:r>
      <w:r>
        <w:rPr>
          <w:rFonts w:hint="eastAsia"/>
        </w:rPr>
        <w:br/>
      </w:r>
      <w:r>
        <w:rPr>
          <w:rFonts w:hint="eastAsia"/>
        </w:rPr>
        <w:t>　　　　一、中国金切机床复合化的发展分析</w:t>
      </w:r>
      <w:r>
        <w:rPr>
          <w:rFonts w:hint="eastAsia"/>
        </w:rPr>
        <w:br/>
      </w:r>
      <w:r>
        <w:rPr>
          <w:rFonts w:hint="eastAsia"/>
        </w:rPr>
        <w:t>　　　　二、金属切削机床产业需求情况分析</w:t>
      </w:r>
      <w:r>
        <w:rPr>
          <w:rFonts w:hint="eastAsia"/>
        </w:rPr>
        <w:br/>
      </w:r>
      <w:r>
        <w:rPr>
          <w:rFonts w:hint="eastAsia"/>
        </w:rPr>
        <w:t>　　　　三、中国金属切削机床的研究状况</w:t>
      </w:r>
      <w:r>
        <w:rPr>
          <w:rFonts w:hint="eastAsia"/>
        </w:rPr>
        <w:br/>
      </w:r>
      <w:r>
        <w:rPr>
          <w:rFonts w:hint="eastAsia"/>
        </w:rPr>
        <w:t>　　第二节 2024-2025年中国金属切削机床技术特征分析</w:t>
      </w:r>
      <w:r>
        <w:rPr>
          <w:rFonts w:hint="eastAsia"/>
        </w:rPr>
        <w:br/>
      </w:r>
      <w:r>
        <w:rPr>
          <w:rFonts w:hint="eastAsia"/>
        </w:rPr>
        <w:t>　　　　一、高速化、精密化</w:t>
      </w:r>
      <w:r>
        <w:rPr>
          <w:rFonts w:hint="eastAsia"/>
        </w:rPr>
        <w:br/>
      </w:r>
      <w:r>
        <w:rPr>
          <w:rFonts w:hint="eastAsia"/>
        </w:rPr>
        <w:t>　　　　二、复合化、多轴化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t>　　　　五、绿色化</w:t>
      </w:r>
      <w:r>
        <w:rPr>
          <w:rFonts w:hint="eastAsia"/>
        </w:rPr>
        <w:br/>
      </w:r>
      <w:r>
        <w:rPr>
          <w:rFonts w:hint="eastAsia"/>
        </w:rPr>
        <w:t>　　第三节 2024-2025年中国金属切削机床市场新局势</w:t>
      </w:r>
      <w:r>
        <w:rPr>
          <w:rFonts w:hint="eastAsia"/>
        </w:rPr>
        <w:br/>
      </w:r>
      <w:r>
        <w:rPr>
          <w:rFonts w:hint="eastAsia"/>
        </w:rPr>
        <w:t>　　　　一、金属切削机床产品结构的调整特点</w:t>
      </w:r>
      <w:r>
        <w:rPr>
          <w:rFonts w:hint="eastAsia"/>
        </w:rPr>
        <w:br/>
      </w:r>
      <w:r>
        <w:rPr>
          <w:rFonts w:hint="eastAsia"/>
        </w:rPr>
        <w:t>　　　　二、金属切削机床进出口形势分析</w:t>
      </w:r>
      <w:r>
        <w:rPr>
          <w:rFonts w:hint="eastAsia"/>
        </w:rPr>
        <w:br/>
      </w:r>
      <w:r>
        <w:rPr>
          <w:rFonts w:hint="eastAsia"/>
        </w:rPr>
        <w:t>　　　　三、金属切削机床市场价格走势</w:t>
      </w:r>
      <w:r>
        <w:rPr>
          <w:rFonts w:hint="eastAsia"/>
        </w:rPr>
        <w:br/>
      </w:r>
      <w:r>
        <w:rPr>
          <w:rFonts w:hint="eastAsia"/>
        </w:rPr>
        <w:br/>
      </w:r>
      <w:r>
        <w:rPr>
          <w:rFonts w:hint="eastAsia"/>
        </w:rPr>
        <w:t>第十三章 2024-2025年我国复合超硬材料主要企业分析</w:t>
      </w:r>
      <w:r>
        <w:rPr>
          <w:rFonts w:hint="eastAsia"/>
        </w:rPr>
        <w:br/>
      </w:r>
      <w:r>
        <w:rPr>
          <w:rFonts w:hint="eastAsia"/>
        </w:rPr>
        <w:t>　　第一节 河南黄河实业集团股份有限公司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河南华晶超硬材料股份有限公司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河南中南工业有限责任公司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湖南明珠集团有限公司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北京黄河旋风鑫纳达科技有限公司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第十四章 2025-2031年中国复合超硬材料行业发展趋势预测分析</w:t>
      </w:r>
      <w:r>
        <w:rPr>
          <w:rFonts w:hint="eastAsia"/>
        </w:rPr>
        <w:br/>
      </w:r>
      <w:r>
        <w:rPr>
          <w:rFonts w:hint="eastAsia"/>
        </w:rPr>
        <w:t>　　第一节 2025-2031年中国复合超硬材料行业前景展望</w:t>
      </w:r>
      <w:r>
        <w:rPr>
          <w:rFonts w:hint="eastAsia"/>
        </w:rPr>
        <w:br/>
      </w:r>
      <w:r>
        <w:rPr>
          <w:rFonts w:hint="eastAsia"/>
        </w:rPr>
        <w:t>　　　　一、复合超硬材料的研究进展及趋势分析</w:t>
      </w:r>
      <w:r>
        <w:rPr>
          <w:rFonts w:hint="eastAsia"/>
        </w:rPr>
        <w:br/>
      </w:r>
      <w:r>
        <w:rPr>
          <w:rFonts w:hint="eastAsia"/>
        </w:rPr>
        <w:t>　　　　二、复合超硬材料价格趋势分析</w:t>
      </w:r>
      <w:r>
        <w:rPr>
          <w:rFonts w:hint="eastAsia"/>
        </w:rPr>
        <w:br/>
      </w:r>
      <w:r>
        <w:rPr>
          <w:rFonts w:hint="eastAsia"/>
        </w:rPr>
        <w:t>　　第二节 2025-2031年中国复合超硬材料行业市场预测分析</w:t>
      </w:r>
      <w:r>
        <w:rPr>
          <w:rFonts w:hint="eastAsia"/>
        </w:rPr>
        <w:br/>
      </w:r>
      <w:r>
        <w:rPr>
          <w:rFonts w:hint="eastAsia"/>
        </w:rPr>
        <w:t>　　　　一、复合超硬材料市场供给预测分析</w:t>
      </w:r>
      <w:r>
        <w:rPr>
          <w:rFonts w:hint="eastAsia"/>
        </w:rPr>
        <w:br/>
      </w:r>
      <w:r>
        <w:rPr>
          <w:rFonts w:hint="eastAsia"/>
        </w:rPr>
        <w:t>　　　　二、复合超硬材料需求预测分析</w:t>
      </w:r>
      <w:r>
        <w:rPr>
          <w:rFonts w:hint="eastAsia"/>
        </w:rPr>
        <w:br/>
      </w:r>
      <w:r>
        <w:rPr>
          <w:rFonts w:hint="eastAsia"/>
        </w:rPr>
        <w:t>　　　　三、复合超硬材料竞争格局预测分析</w:t>
      </w:r>
      <w:r>
        <w:rPr>
          <w:rFonts w:hint="eastAsia"/>
        </w:rPr>
        <w:br/>
      </w:r>
      <w:r>
        <w:rPr>
          <w:rFonts w:hint="eastAsia"/>
        </w:rPr>
        <w:t>　　第三节 2025-2031年中国复合超硬材料行业市场盈利预测分析</w:t>
      </w:r>
      <w:r>
        <w:rPr>
          <w:rFonts w:hint="eastAsia"/>
        </w:rPr>
        <w:br/>
      </w:r>
      <w:r>
        <w:rPr>
          <w:rFonts w:hint="eastAsia"/>
        </w:rPr>
        <w:br/>
      </w:r>
      <w:r>
        <w:rPr>
          <w:rFonts w:hint="eastAsia"/>
        </w:rPr>
        <w:t>第十五章 2025-2031年中国复合超硬材料行业投资和风险预警分析</w:t>
      </w:r>
      <w:r>
        <w:rPr>
          <w:rFonts w:hint="eastAsia"/>
        </w:rPr>
        <w:br/>
      </w:r>
      <w:r>
        <w:rPr>
          <w:rFonts w:hint="eastAsia"/>
        </w:rPr>
        <w:t>　　第一节 2025-2031年复合超硬材料行业发展环境分析</w:t>
      </w:r>
      <w:r>
        <w:rPr>
          <w:rFonts w:hint="eastAsia"/>
        </w:rPr>
        <w:br/>
      </w:r>
      <w:r>
        <w:rPr>
          <w:rFonts w:hint="eastAsia"/>
        </w:rPr>
        <w:t>　　第二节 2025-2031年复合超硬材料行业投资特性分析</w:t>
      </w:r>
      <w:r>
        <w:rPr>
          <w:rFonts w:hint="eastAsia"/>
        </w:rPr>
        <w:br/>
      </w:r>
      <w:r>
        <w:rPr>
          <w:rFonts w:hint="eastAsia"/>
        </w:rPr>
        <w:t>　　　　一、2025-2031年中国复合超硬材料行业进入壁垒</w:t>
      </w:r>
      <w:r>
        <w:rPr>
          <w:rFonts w:hint="eastAsia"/>
        </w:rPr>
        <w:br/>
      </w:r>
      <w:r>
        <w:rPr>
          <w:rFonts w:hint="eastAsia"/>
        </w:rPr>
        <w:t>　　　　二、2025-2031年中国复合超硬材料行业盈利模式</w:t>
      </w:r>
      <w:r>
        <w:rPr>
          <w:rFonts w:hint="eastAsia"/>
        </w:rPr>
        <w:br/>
      </w:r>
      <w:r>
        <w:rPr>
          <w:rFonts w:hint="eastAsia"/>
        </w:rPr>
        <w:t>　　　　三、2025-2031年中国复合超硬材料行业盈利因素</w:t>
      </w:r>
      <w:r>
        <w:rPr>
          <w:rFonts w:hint="eastAsia"/>
        </w:rPr>
        <w:br/>
      </w:r>
      <w:r>
        <w:rPr>
          <w:rFonts w:hint="eastAsia"/>
        </w:rPr>
        <w:t>　　第三节 2025-2031年复合超硬材料行业投资风险分析</w:t>
      </w:r>
      <w:r>
        <w:rPr>
          <w:rFonts w:hint="eastAsia"/>
        </w:rPr>
        <w:br/>
      </w:r>
      <w:r>
        <w:rPr>
          <w:rFonts w:hint="eastAsia"/>
        </w:rPr>
        <w:t>　　　　一、2025-2031年中国复合超硬材料行业政策风险</w:t>
      </w:r>
      <w:r>
        <w:rPr>
          <w:rFonts w:hint="eastAsia"/>
        </w:rPr>
        <w:br/>
      </w:r>
      <w:r>
        <w:rPr>
          <w:rFonts w:hint="eastAsia"/>
        </w:rPr>
        <w:t>　　　　二、2025-2031年中国复合超硬材料行业技术风险</w:t>
      </w:r>
      <w:r>
        <w:rPr>
          <w:rFonts w:hint="eastAsia"/>
        </w:rPr>
        <w:br/>
      </w:r>
      <w:r>
        <w:rPr>
          <w:rFonts w:hint="eastAsia"/>
        </w:rPr>
        <w:t>　　　　三、2025-2031年中国复合超硬材料行业供求风险</w:t>
      </w:r>
      <w:r>
        <w:rPr>
          <w:rFonts w:hint="eastAsia"/>
        </w:rPr>
        <w:br/>
      </w:r>
      <w:r>
        <w:rPr>
          <w:rFonts w:hint="eastAsia"/>
        </w:rPr>
        <w:t>　　　　四、2025-2031年中国复合超硬材料行业其它风险</w:t>
      </w:r>
      <w:r>
        <w:rPr>
          <w:rFonts w:hint="eastAsia"/>
        </w:rPr>
        <w:br/>
      </w:r>
      <w:r>
        <w:rPr>
          <w:rFonts w:hint="eastAsia"/>
        </w:rPr>
        <w:t>　　第四节 2025-2031年中国复合超硬材料行业投资机会</w:t>
      </w:r>
      <w:r>
        <w:rPr>
          <w:rFonts w:hint="eastAsia"/>
        </w:rPr>
        <w:br/>
      </w:r>
      <w:r>
        <w:rPr>
          <w:rFonts w:hint="eastAsia"/>
        </w:rPr>
        <w:t>　　　　一、2025-2031年中国复合超硬材料行业最新投资动向</w:t>
      </w:r>
      <w:r>
        <w:rPr>
          <w:rFonts w:hint="eastAsia"/>
        </w:rPr>
        <w:br/>
      </w:r>
      <w:r>
        <w:rPr>
          <w:rFonts w:hint="eastAsia"/>
        </w:rPr>
        <w:t>　　　　二、2025-2031年中国复合超硬材料行业投资机会分析</w:t>
      </w:r>
      <w:r>
        <w:rPr>
          <w:rFonts w:hint="eastAsia"/>
        </w:rPr>
        <w:br/>
      </w:r>
      <w:r>
        <w:rPr>
          <w:rFonts w:hint="eastAsia"/>
        </w:rPr>
        <w:br/>
      </w:r>
      <w:r>
        <w:rPr>
          <w:rFonts w:hint="eastAsia"/>
        </w:rPr>
        <w:t>第十六章 2025-2031年中国复合超硬材料行业发展策略及投资建议</w:t>
      </w:r>
      <w:r>
        <w:rPr>
          <w:rFonts w:hint="eastAsia"/>
        </w:rPr>
        <w:br/>
      </w:r>
      <w:r>
        <w:rPr>
          <w:rFonts w:hint="eastAsia"/>
        </w:rPr>
        <w:t>　　第一节 复合超硬材料行业发展策略分析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(中⋅智林)复合超硬材料行业市场的重点客户战略实施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第十七章 2025-2031年复合超硬材料行业投资建议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2024-2025年中国非金属矿物制品制造行业资产变化情况分析</w:t>
      </w:r>
      <w:r>
        <w:rPr>
          <w:rFonts w:hint="eastAsia"/>
        </w:rPr>
        <w:br/>
      </w:r>
      <w:r>
        <w:rPr>
          <w:rFonts w:hint="eastAsia"/>
        </w:rPr>
        <w:t>　　图表 2024-2025年中国非金属矿物制品制造行业资产变化趋势图</w:t>
      </w:r>
      <w:r>
        <w:rPr>
          <w:rFonts w:hint="eastAsia"/>
        </w:rPr>
        <w:br/>
      </w:r>
      <w:r>
        <w:rPr>
          <w:rFonts w:hint="eastAsia"/>
        </w:rPr>
        <w:t>　　图表 2024-2025年中国非金属矿物制品制造行业数量总体情况分析</w:t>
      </w:r>
      <w:r>
        <w:rPr>
          <w:rFonts w:hint="eastAsia"/>
        </w:rPr>
        <w:br/>
      </w:r>
      <w:r>
        <w:rPr>
          <w:rFonts w:hint="eastAsia"/>
        </w:rPr>
        <w:t>　　图表 2024-2025年中国非金属矿物制品制造行业销售收入总体情况分析</w:t>
      </w:r>
      <w:r>
        <w:rPr>
          <w:rFonts w:hint="eastAsia"/>
        </w:rPr>
        <w:br/>
      </w:r>
      <w:r>
        <w:rPr>
          <w:rFonts w:hint="eastAsia"/>
        </w:rPr>
        <w:t>　　图表 2024-2025年中国非金属矿物制品制造行业销售收入总体变化趋势图</w:t>
      </w:r>
      <w:r>
        <w:rPr>
          <w:rFonts w:hint="eastAsia"/>
        </w:rPr>
        <w:br/>
      </w:r>
      <w:r>
        <w:rPr>
          <w:rFonts w:hint="eastAsia"/>
        </w:rPr>
        <w:t>　　图表 2024-2025年中国非金属矿物制品制造行业利润总额分总体情况分析</w:t>
      </w:r>
      <w:r>
        <w:rPr>
          <w:rFonts w:hint="eastAsia"/>
        </w:rPr>
        <w:br/>
      </w:r>
      <w:r>
        <w:rPr>
          <w:rFonts w:hint="eastAsia"/>
        </w:rPr>
        <w:t>　　图表 2024-2025年中国非金属矿物制品制造行业利润总额总体变化趋势图</w:t>
      </w:r>
      <w:r>
        <w:rPr>
          <w:rFonts w:hint="eastAsia"/>
        </w:rPr>
        <w:br/>
      </w:r>
      <w:r>
        <w:rPr>
          <w:rFonts w:hint="eastAsia"/>
        </w:rPr>
        <w:t>　　图表 2024-2025年中国非金属矿物制品制造行业盈利能力分析</w:t>
      </w:r>
      <w:r>
        <w:rPr>
          <w:rFonts w:hint="eastAsia"/>
        </w:rPr>
        <w:br/>
      </w:r>
      <w:r>
        <w:rPr>
          <w:rFonts w:hint="eastAsia"/>
        </w:rPr>
        <w:t>　　图表 2024-2025年中国非金属矿物制品制造行业运营能力分析</w:t>
      </w:r>
      <w:r>
        <w:rPr>
          <w:rFonts w:hint="eastAsia"/>
        </w:rPr>
        <w:br/>
      </w:r>
      <w:r>
        <w:rPr>
          <w:rFonts w:hint="eastAsia"/>
        </w:rPr>
        <w:t>　　图表 2024-2025年中国非金属矿物制品制造行业偿债能力分析</w:t>
      </w:r>
      <w:r>
        <w:rPr>
          <w:rFonts w:hint="eastAsia"/>
        </w:rPr>
        <w:br/>
      </w:r>
      <w:r>
        <w:rPr>
          <w:rFonts w:hint="eastAsia"/>
        </w:rPr>
        <w:t>　　图表 2024-2025年中国非金属矿物制品制造行业发展能力分析</w:t>
      </w:r>
      <w:r>
        <w:rPr>
          <w:rFonts w:hint="eastAsia"/>
        </w:rPr>
        <w:br/>
      </w:r>
      <w:r>
        <w:rPr>
          <w:rFonts w:hint="eastAsia"/>
        </w:rPr>
        <w:t>　　图表 2024-2025年我国复合超硬材料产品进口数量分析</w:t>
      </w:r>
      <w:r>
        <w:rPr>
          <w:rFonts w:hint="eastAsia"/>
        </w:rPr>
        <w:br/>
      </w:r>
      <w:r>
        <w:rPr>
          <w:rFonts w:hint="eastAsia"/>
        </w:rPr>
        <w:t>　　图表 2024-2025年我国复合超硬材料产品进口金额分析</w:t>
      </w:r>
      <w:r>
        <w:rPr>
          <w:rFonts w:hint="eastAsia"/>
        </w:rPr>
        <w:br/>
      </w:r>
      <w:r>
        <w:rPr>
          <w:rFonts w:hint="eastAsia"/>
        </w:rPr>
        <w:t>　　图表 2024-2025年我国复合超硬材料产品出口数量分析</w:t>
      </w:r>
      <w:r>
        <w:rPr>
          <w:rFonts w:hint="eastAsia"/>
        </w:rPr>
        <w:br/>
      </w:r>
      <w:r>
        <w:rPr>
          <w:rFonts w:hint="eastAsia"/>
        </w:rPr>
        <w:t>　　图表 2024-2025年我国复合超硬材料产品出口金额分析</w:t>
      </w:r>
      <w:r>
        <w:rPr>
          <w:rFonts w:hint="eastAsia"/>
        </w:rPr>
        <w:br/>
      </w:r>
      <w:r>
        <w:rPr>
          <w:rFonts w:hint="eastAsia"/>
        </w:rPr>
        <w:t>　　图表 2024-2025年我国复合超硬材料产品出口价格分析</w:t>
      </w:r>
      <w:r>
        <w:rPr>
          <w:rFonts w:hint="eastAsia"/>
        </w:rPr>
        <w:br/>
      </w:r>
      <w:r>
        <w:rPr>
          <w:rFonts w:hint="eastAsia"/>
        </w:rPr>
        <w:t>　　……</w:t>
      </w:r>
      <w:r>
        <w:rPr>
          <w:rFonts w:hint="eastAsia"/>
        </w:rPr>
        <w:br/>
      </w:r>
      <w:r>
        <w:rPr>
          <w:rFonts w:hint="eastAsia"/>
        </w:rPr>
        <w:t>　　图表 2024-2025年我国复合超硬材料产品进口来源分析</w:t>
      </w:r>
      <w:r>
        <w:rPr>
          <w:rFonts w:hint="eastAsia"/>
        </w:rPr>
        <w:br/>
      </w:r>
      <w:r>
        <w:rPr>
          <w:rFonts w:hint="eastAsia"/>
        </w:rPr>
        <w:t>　　图表 2024-2025年我国复合超硬材料产品出口流向分析</w:t>
      </w:r>
      <w:r>
        <w:rPr>
          <w:rFonts w:hint="eastAsia"/>
        </w:rPr>
        <w:br/>
      </w:r>
      <w:r>
        <w:rPr>
          <w:rFonts w:hint="eastAsia"/>
        </w:rPr>
        <w:t>　　图表 河南黄河实业集团股份有限公司主要经济指标</w:t>
      </w:r>
      <w:r>
        <w:rPr>
          <w:rFonts w:hint="eastAsia"/>
        </w:rPr>
        <w:br/>
      </w:r>
      <w:r>
        <w:rPr>
          <w:rFonts w:hint="eastAsia"/>
        </w:rPr>
        <w:t>　　图表 河南黄河实业集团股份有限公司销售收入变化趋势图</w:t>
      </w:r>
      <w:r>
        <w:rPr>
          <w:rFonts w:hint="eastAsia"/>
        </w:rPr>
        <w:br/>
      </w:r>
      <w:r>
        <w:rPr>
          <w:rFonts w:hint="eastAsia"/>
        </w:rPr>
        <w:t>　　图表 河南黄河实业集团股份有限公司盈利指标分析</w:t>
      </w:r>
      <w:r>
        <w:rPr>
          <w:rFonts w:hint="eastAsia"/>
        </w:rPr>
        <w:br/>
      </w:r>
      <w:r>
        <w:rPr>
          <w:rFonts w:hint="eastAsia"/>
        </w:rPr>
        <w:t>　　图表 河南黄河实业集团股份有限公司盈利能力分析</w:t>
      </w:r>
      <w:r>
        <w:rPr>
          <w:rFonts w:hint="eastAsia"/>
        </w:rPr>
        <w:br/>
      </w:r>
      <w:r>
        <w:rPr>
          <w:rFonts w:hint="eastAsia"/>
        </w:rPr>
        <w:t>　　图表 河南黄河实业集团股份有限公司偿债能力分析</w:t>
      </w:r>
      <w:r>
        <w:rPr>
          <w:rFonts w:hint="eastAsia"/>
        </w:rPr>
        <w:br/>
      </w:r>
      <w:r>
        <w:rPr>
          <w:rFonts w:hint="eastAsia"/>
        </w:rPr>
        <w:t>　　图表 河南黄河实业集团股份有限公司经营能力分析</w:t>
      </w:r>
      <w:r>
        <w:rPr>
          <w:rFonts w:hint="eastAsia"/>
        </w:rPr>
        <w:br/>
      </w:r>
      <w:r>
        <w:rPr>
          <w:rFonts w:hint="eastAsia"/>
        </w:rPr>
        <w:t>　　图表 河南黄河实业集团股份有限公司成长能力分析</w:t>
      </w:r>
      <w:r>
        <w:rPr>
          <w:rFonts w:hint="eastAsia"/>
        </w:rPr>
        <w:br/>
      </w:r>
      <w:r>
        <w:rPr>
          <w:rFonts w:hint="eastAsia"/>
        </w:rPr>
        <w:t>　　图表 河南华晶超硬材料股份有限公司主要经济指标</w:t>
      </w:r>
      <w:r>
        <w:rPr>
          <w:rFonts w:hint="eastAsia"/>
        </w:rPr>
        <w:br/>
      </w:r>
      <w:r>
        <w:rPr>
          <w:rFonts w:hint="eastAsia"/>
        </w:rPr>
        <w:t>　　图表 河南华晶超硬材料股份有限公司销售收入变化趋势图</w:t>
      </w:r>
      <w:r>
        <w:rPr>
          <w:rFonts w:hint="eastAsia"/>
        </w:rPr>
        <w:br/>
      </w:r>
      <w:r>
        <w:rPr>
          <w:rFonts w:hint="eastAsia"/>
        </w:rPr>
        <w:t>　　图表 河南华晶超硬材料股份有限公司盈利指标分析</w:t>
      </w:r>
      <w:r>
        <w:rPr>
          <w:rFonts w:hint="eastAsia"/>
        </w:rPr>
        <w:br/>
      </w:r>
      <w:r>
        <w:rPr>
          <w:rFonts w:hint="eastAsia"/>
        </w:rPr>
        <w:t>　　图表 河南华晶超硬材料股份有限公司盈利能力分析</w:t>
      </w:r>
      <w:r>
        <w:rPr>
          <w:rFonts w:hint="eastAsia"/>
        </w:rPr>
        <w:br/>
      </w:r>
      <w:r>
        <w:rPr>
          <w:rFonts w:hint="eastAsia"/>
        </w:rPr>
        <w:t>　　图表 河南华晶超硬材料股份有限公司偿债能力分析</w:t>
      </w:r>
      <w:r>
        <w:rPr>
          <w:rFonts w:hint="eastAsia"/>
        </w:rPr>
        <w:br/>
      </w:r>
      <w:r>
        <w:rPr>
          <w:rFonts w:hint="eastAsia"/>
        </w:rPr>
        <w:t>　　图表 河南华晶超硬材料股份有限公司经营能力分析</w:t>
      </w:r>
      <w:r>
        <w:rPr>
          <w:rFonts w:hint="eastAsia"/>
        </w:rPr>
        <w:br/>
      </w:r>
      <w:r>
        <w:rPr>
          <w:rFonts w:hint="eastAsia"/>
        </w:rPr>
        <w:t>　　图表 河南华晶超硬材料股份有限公司成长能力分析</w:t>
      </w:r>
      <w:r>
        <w:rPr>
          <w:rFonts w:hint="eastAsia"/>
        </w:rPr>
        <w:br/>
      </w:r>
      <w:r>
        <w:rPr>
          <w:rFonts w:hint="eastAsia"/>
        </w:rPr>
        <w:t>　　图表 河南中南工业有限责任公司主要经济指标</w:t>
      </w:r>
      <w:r>
        <w:rPr>
          <w:rFonts w:hint="eastAsia"/>
        </w:rPr>
        <w:br/>
      </w:r>
      <w:r>
        <w:rPr>
          <w:rFonts w:hint="eastAsia"/>
        </w:rPr>
        <w:t>　　图表 河南中南工业有限责任公司销售收入变化趋势图</w:t>
      </w:r>
      <w:r>
        <w:rPr>
          <w:rFonts w:hint="eastAsia"/>
        </w:rPr>
        <w:br/>
      </w:r>
      <w:r>
        <w:rPr>
          <w:rFonts w:hint="eastAsia"/>
        </w:rPr>
        <w:t>　　图表 河南中南工业有限责任公司盈利指标分析</w:t>
      </w:r>
      <w:r>
        <w:rPr>
          <w:rFonts w:hint="eastAsia"/>
        </w:rPr>
        <w:br/>
      </w:r>
      <w:r>
        <w:rPr>
          <w:rFonts w:hint="eastAsia"/>
        </w:rPr>
        <w:t>　　图表 河南中南工业有限责任公司盈利能力分析</w:t>
      </w:r>
      <w:r>
        <w:rPr>
          <w:rFonts w:hint="eastAsia"/>
        </w:rPr>
        <w:br/>
      </w:r>
      <w:r>
        <w:rPr>
          <w:rFonts w:hint="eastAsia"/>
        </w:rPr>
        <w:t>　　图表 河南中南工业有限责任公司偿债能力分析</w:t>
      </w:r>
      <w:r>
        <w:rPr>
          <w:rFonts w:hint="eastAsia"/>
        </w:rPr>
        <w:br/>
      </w:r>
      <w:r>
        <w:rPr>
          <w:rFonts w:hint="eastAsia"/>
        </w:rPr>
        <w:t>　　图表 河南中南工业有限责任公司经营能力分析</w:t>
      </w:r>
      <w:r>
        <w:rPr>
          <w:rFonts w:hint="eastAsia"/>
        </w:rPr>
        <w:br/>
      </w:r>
      <w:r>
        <w:rPr>
          <w:rFonts w:hint="eastAsia"/>
        </w:rPr>
        <w:t>　　图表 河南中南工业有限责任公司成长能力分析</w:t>
      </w:r>
      <w:r>
        <w:rPr>
          <w:rFonts w:hint="eastAsia"/>
        </w:rPr>
        <w:br/>
      </w:r>
      <w:r>
        <w:rPr>
          <w:rFonts w:hint="eastAsia"/>
        </w:rPr>
        <w:t>　　图表 湖南明珠集团有限公司主要经济指标</w:t>
      </w:r>
      <w:r>
        <w:rPr>
          <w:rFonts w:hint="eastAsia"/>
        </w:rPr>
        <w:br/>
      </w:r>
      <w:r>
        <w:rPr>
          <w:rFonts w:hint="eastAsia"/>
        </w:rPr>
        <w:t>　　图表 湖南明珠集团有限公司销售收入变化趋势图</w:t>
      </w:r>
      <w:r>
        <w:rPr>
          <w:rFonts w:hint="eastAsia"/>
        </w:rPr>
        <w:br/>
      </w:r>
      <w:r>
        <w:rPr>
          <w:rFonts w:hint="eastAsia"/>
        </w:rPr>
        <w:t>　　图表 湖南明珠集团有限公司盈利指标分析</w:t>
      </w:r>
      <w:r>
        <w:rPr>
          <w:rFonts w:hint="eastAsia"/>
        </w:rPr>
        <w:br/>
      </w:r>
      <w:r>
        <w:rPr>
          <w:rFonts w:hint="eastAsia"/>
        </w:rPr>
        <w:t>　　图表 湖南明珠集团有限公司盈利能力分析</w:t>
      </w:r>
      <w:r>
        <w:rPr>
          <w:rFonts w:hint="eastAsia"/>
        </w:rPr>
        <w:br/>
      </w:r>
      <w:r>
        <w:rPr>
          <w:rFonts w:hint="eastAsia"/>
        </w:rPr>
        <w:t>　　图表 湖南明珠集团有限公司偿债能力分析</w:t>
      </w:r>
      <w:r>
        <w:rPr>
          <w:rFonts w:hint="eastAsia"/>
        </w:rPr>
        <w:br/>
      </w:r>
      <w:r>
        <w:rPr>
          <w:rFonts w:hint="eastAsia"/>
        </w:rPr>
        <w:t>　　图表 湖南明珠集团有限公司经营能力分析</w:t>
      </w:r>
      <w:r>
        <w:rPr>
          <w:rFonts w:hint="eastAsia"/>
        </w:rPr>
        <w:br/>
      </w:r>
      <w:r>
        <w:rPr>
          <w:rFonts w:hint="eastAsia"/>
        </w:rPr>
        <w:t>　　图表 湖南明珠集团有限公司成长能力分析</w:t>
      </w:r>
      <w:r>
        <w:rPr>
          <w:rFonts w:hint="eastAsia"/>
        </w:rPr>
        <w:br/>
      </w:r>
      <w:r>
        <w:rPr>
          <w:rFonts w:hint="eastAsia"/>
        </w:rPr>
        <w:t>　　图表 北京黄河旋风鑫纳达科技有限公司主要经济指标</w:t>
      </w:r>
      <w:r>
        <w:rPr>
          <w:rFonts w:hint="eastAsia"/>
        </w:rPr>
        <w:br/>
      </w:r>
      <w:r>
        <w:rPr>
          <w:rFonts w:hint="eastAsia"/>
        </w:rPr>
        <w:t>　　图表 北京黄河旋风鑫纳达科技有限公司销售收入变化趋势图</w:t>
      </w:r>
      <w:r>
        <w:rPr>
          <w:rFonts w:hint="eastAsia"/>
        </w:rPr>
        <w:br/>
      </w:r>
      <w:r>
        <w:rPr>
          <w:rFonts w:hint="eastAsia"/>
        </w:rPr>
        <w:t>　　图表 北京黄河旋风鑫纳达科技有限公司盈利指标分析</w:t>
      </w:r>
      <w:r>
        <w:rPr>
          <w:rFonts w:hint="eastAsia"/>
        </w:rPr>
        <w:br/>
      </w:r>
      <w:r>
        <w:rPr>
          <w:rFonts w:hint="eastAsia"/>
        </w:rPr>
        <w:t>　　图表 北京黄河旋风鑫纳达科技有限公司盈利能力分析</w:t>
      </w:r>
      <w:r>
        <w:rPr>
          <w:rFonts w:hint="eastAsia"/>
        </w:rPr>
        <w:br/>
      </w:r>
      <w:r>
        <w:rPr>
          <w:rFonts w:hint="eastAsia"/>
        </w:rPr>
        <w:t>　　图表 北京黄河旋风鑫纳达科技有限公司偿债能力分析</w:t>
      </w:r>
      <w:r>
        <w:rPr>
          <w:rFonts w:hint="eastAsia"/>
        </w:rPr>
        <w:br/>
      </w:r>
      <w:r>
        <w:rPr>
          <w:rFonts w:hint="eastAsia"/>
        </w:rPr>
        <w:t>　　图表 北京黄河旋风鑫纳达科技有限公司经营能力分析</w:t>
      </w:r>
      <w:r>
        <w:rPr>
          <w:rFonts w:hint="eastAsia"/>
        </w:rPr>
        <w:br/>
      </w:r>
      <w:r>
        <w:rPr>
          <w:rFonts w:hint="eastAsia"/>
        </w:rPr>
        <w:t>　　图表 北京黄河旋风鑫纳达科技有限公司成长能力分析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7e56140724bb7" w:history="1">
        <w:r>
          <w:rPr>
            <w:rStyle w:val="Hyperlink"/>
          </w:rPr>
          <w:t>中国复合超硬材料行业调查分析及发展趋势预测报告（2025-2031年）</w:t>
        </w:r>
      </w:hyperlink>
      <w:r>
        <w:rPr>
          <w:color w:val="C00000"/>
        </w:rPr>
        <w:t>》，报告编号：</w:t>
      </w:r>
      <w:r>
        <w:rPr>
          <w:rFonts w:hint="eastAsia"/>
          <w:color w:val="C00000"/>
        </w:rPr>
        <w:t>1588908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7e56140724bb7" w:history="1">
        <w:r>
          <w:rPr>
            <w:rStyle w:val="Hyperlink"/>
          </w:rPr>
          <w:t>https://www.20087.com/M_ShiYouHuaGong/08/FuHeChaoYingCaiLiaoDeFaZhanQianJing.html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基复合材料、复合超硬材料行业发展前景浅析、高强度复合材料是什么、复合超硬材料行业发展、河南新亚复合超硬材料、复合超硬材料有哪些、复合新材料、复合超硬材料的优缺点、新型金属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f6f4ff4674bfb" w:history="1">
      <w:r>
        <w:rPr>
          <w:rStyle w:val="Hyperlink"/>
        </w:rPr>
        <w:t>中国复合超硬材料行业调查分析及发展趋势预测报告（2025-2031年）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FuHeChaoYingCaiLiaoDeFaZhanQianJing.html" TargetMode="External" Id="Rc6d7e56140724bb7" /></Relationships>
</file>

<file path=word/_rels/header2.xml.rels>&#65279;<?xml version="1.0" encoding="utf-8"?><Relationships xmlns="http://schemas.openxmlformats.org/package/2006/relationships"><Relationship Type="http://schemas.openxmlformats.org/officeDocument/2006/relationships/hyperlink" Target="https://www.20087.com/M_ShiYouHuaGong/08/FuHeChaoYingCaiLiaoDeFaZhanQianJing.html" TargetMode="External" Id="R44ef6f4ff467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2024-12-25T00:40:00Z</dcterms:created>
  <dcterms:modified xsi:type="dcterms:W3CDTF">2024-12-25T01:40:00Z</dcterms:modified>
  <dc:subject>中国复合超硬材料行业调查分析及发展趋势预测报告（2025-2031年）</dc:subject>
  <dc:title>中国复合超硬材料行业调查分析及发展趋势预测报告（2025-2031年）</dc:title>
  <cp:keywords>中国复合超硬材料行业调查分析及发展趋势预测报告（2025-2031年）</cp:keywords>
  <dc:description>中国复合超硬材料行业调查分析及发展趋势预测报告（2025-2031年）</dc:description>
</cp:coreProperties>
</file>