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4ba362fa49d8" w:history="1">
              <w:r>
                <w:rPr>
                  <w:rStyle w:val="Hyperlink"/>
                </w:rPr>
                <w:t>中国工业酶行业调研与前景分析报告（2025-2031年）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4ba362fa49d8" w:history="1">
              <w:r>
                <w:rPr>
                  <w:rStyle w:val="Hyperlink"/>
                </w:rPr>
                <w:t>中国工业酶行业调研与前景分析报告（2025-2031年）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4ba362fa49d8" w:history="1">
                <w:r>
                  <w:rPr>
                    <w:rStyle w:val="Hyperlink"/>
                  </w:rPr>
                  <w:t>https://www.20087.com/8/00/GongYeMeiHangYeQianJing.html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作为生物催化剂，在食品、制药、纺织、造纸等多个行业发挥着重要作用。近年来，随着生物技术的进步和酶工程的发展，工业酶的种类和性能得到了极大丰富和提升。现代工业酶不仅具有高活性、高稳定性和选择性，还能够适应极端的pH值、温度和溶剂环境，极大地扩展了其在工业生产中的应用范围。</w:t>
      </w:r>
      <w:r>
        <w:rPr>
          <w:rFonts w:hint="eastAsia"/>
        </w:rPr>
        <w:br/>
      </w:r>
      <w:r>
        <w:rPr>
          <w:rFonts w:hint="eastAsia"/>
        </w:rPr>
        <w:t>　　未来，工业酶的发展将更加侧重于定制化、高效性和绿色制造。一方面，通过基因工程和蛋白质工程，定制开发针对特定工业过程的酶制剂，如用于生物燃料生产的纤维素酶、用于生物制药的重组蛋白酶，以提高生产效率和产品质量；另一方面，探索酶的循环使用和连续流反应技术，减少酶的消耗和生产成本，实现绿色、可持续的工业生产。同时，工业酶将与纳米技术、材料科学等其他领域融合，开发新型酶基材料和生物传感器，推动生物技术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4ba362fa49d8" w:history="1">
        <w:r>
          <w:rPr>
            <w:rStyle w:val="Hyperlink"/>
          </w:rPr>
          <w:t>中国工业酶行业调研与前景分析报告（2025-2031年）</w:t>
        </w:r>
      </w:hyperlink>
      <w:r>
        <w:rPr>
          <w:rFonts w:hint="eastAsia"/>
        </w:rPr>
        <w:t>》依托行业权威数据及长期市场监测信息，系统分析了工业酶行业的市场规模、供需关系、竞争格局及重点企业经营状况，并结合工业酶行业发展现状，科学预测了工业酶市场前景与技术发展方向。报告通过SWOT分析，揭示了工业酶行业机遇与潜在风险，为投资者提供了全面的现状分析与前景评估，助力挖掘投资价值并优化决策。同时，报告从投资、生产及营销等角度提出可行性建议，为工业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工业酶行业界定</w:t>
      </w:r>
      <w:r>
        <w:rPr>
          <w:rFonts w:hint="eastAsia"/>
        </w:rPr>
        <w:br/>
      </w:r>
      <w:r>
        <w:rPr>
          <w:rFonts w:hint="eastAsia"/>
        </w:rPr>
        <w:t>　　第一节 工业酶行业定义</w:t>
      </w:r>
      <w:r>
        <w:rPr>
          <w:rFonts w:hint="eastAsia"/>
        </w:rPr>
        <w:br/>
      </w:r>
      <w:r>
        <w:rPr>
          <w:rFonts w:hint="eastAsia"/>
        </w:rPr>
        <w:t>　　第二节 工业酶行业特点分析</w:t>
      </w:r>
      <w:r>
        <w:rPr>
          <w:rFonts w:hint="eastAsia"/>
        </w:rPr>
        <w:br/>
      </w:r>
      <w:r>
        <w:rPr>
          <w:rFonts w:hint="eastAsia"/>
        </w:rPr>
        <w:t>　　第三节 工业酶行业发展历程</w:t>
      </w:r>
      <w:r>
        <w:rPr>
          <w:rFonts w:hint="eastAsia"/>
        </w:rPr>
        <w:br/>
      </w:r>
      <w:r>
        <w:rPr>
          <w:rFonts w:hint="eastAsia"/>
        </w:rPr>
        <w:t>　　第四节 工业酶产业链分析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全球工业酶行业总体情况</w:t>
      </w:r>
      <w:r>
        <w:rPr>
          <w:rFonts w:hint="eastAsia"/>
        </w:rPr>
        <w:br/>
      </w:r>
      <w:r>
        <w:rPr>
          <w:rFonts w:hint="eastAsia"/>
        </w:rPr>
        <w:t>　　第二节 工业酶行业重点国家、地区市场分析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2024-2025年中国工业酶行业发展环境分析</w:t>
      </w:r>
      <w:r>
        <w:rPr>
          <w:rFonts w:hint="eastAsia"/>
        </w:rPr>
        <w:br/>
      </w:r>
      <w:r>
        <w:rPr>
          <w:rFonts w:hint="eastAsia"/>
        </w:rPr>
        <w:t>　　第一节 工业酶行业经济环境分析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工业酶行业政策环境分析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一、工业酶行业相关政策</w:t>
      </w:r>
      <w:r>
        <w:rPr>
          <w:rFonts w:hint="eastAsia"/>
        </w:rPr>
        <w:br/>
      </w:r>
      <w:r>
        <w:rPr>
          <w:rFonts w:hint="eastAsia"/>
        </w:rPr>
        <w:t>　　　　二、工业酶行业相关标准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一、2019-2024年工业酶行业市场需求情况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三、2025-2031年工业酶行业产量预测分析</w:t>
      </w:r>
      <w:r>
        <w:rPr>
          <w:rFonts w:hint="eastAsia"/>
        </w:rPr>
        <w:br/>
      </w:r>
      <w:r>
        <w:rPr>
          <w:rFonts w:hint="eastAsia"/>
        </w:rPr>
        <w:t>　　第四节 工业酶行业市场供需平衡状况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三、2025-2031年工业酶行业出口情况预测</w:t>
      </w:r>
      <w:r>
        <w:rPr>
          <w:rFonts w:hint="eastAsia"/>
        </w:rPr>
        <w:br/>
      </w:r>
      <w:r>
        <w:rPr>
          <w:rFonts w:hint="eastAsia"/>
        </w:rPr>
        <w:t>　　第二节 工业酶行业进口情况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三、2025-2031年工业酶行业进口情况预测</w:t>
      </w:r>
      <w:r>
        <w:rPr>
          <w:rFonts w:hint="eastAsia"/>
        </w:rPr>
        <w:br/>
      </w:r>
      <w:r>
        <w:rPr>
          <w:rFonts w:hint="eastAsia"/>
        </w:rPr>
        <w:t>　　第三节 工业酶行业进出口面临的挑战及对策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2024-2025年中国工业酶行业产品价格监测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一、工业酶市场价格特征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二、当前工业酶市场价格评述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一、工业酶行业进入壁垒</w:t>
      </w:r>
      <w:r>
        <w:rPr>
          <w:rFonts w:hint="eastAsia"/>
        </w:rPr>
        <w:br/>
      </w:r>
      <w:r>
        <w:rPr>
          <w:rFonts w:hint="eastAsia"/>
        </w:rPr>
        <w:t>　　　　二、工业酶行业盈利模式</w:t>
      </w:r>
      <w:r>
        <w:rPr>
          <w:rFonts w:hint="eastAsia"/>
        </w:rPr>
        <w:br/>
      </w:r>
      <w:r>
        <w:rPr>
          <w:rFonts w:hint="eastAsia"/>
        </w:rPr>
        <w:t>　　　　三、工业酶行业盈利因素</w:t>
      </w:r>
      <w:r>
        <w:rPr>
          <w:rFonts w:hint="eastAsia"/>
        </w:rPr>
        <w:br/>
      </w:r>
      <w:r>
        <w:rPr>
          <w:rFonts w:hint="eastAsia"/>
        </w:rPr>
        <w:t>　　第三节 工业酶行业“波特五力模型”分析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工业酶企业竞争策略分析</w:t>
      </w:r>
      <w:r>
        <w:rPr>
          <w:rFonts w:hint="eastAsia"/>
        </w:rPr>
        <w:br/>
      </w:r>
      <w:r>
        <w:rPr>
          <w:rFonts w:hint="eastAsia"/>
        </w:rPr>
        <w:t>　　第一节 工业酶市场竞争策略分析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工业酶行业发展建议分析</w:t>
      </w:r>
      <w:r>
        <w:rPr>
          <w:rFonts w:hint="eastAsia"/>
        </w:rPr>
        <w:br/>
      </w:r>
      <w:r>
        <w:rPr>
          <w:rFonts w:hint="eastAsia"/>
        </w:rPr>
        <w:t>　　第一节 工业酶行业研究结论及建议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中~智~林~－工业酶行业竞争策略总结及建议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工业酶行业类别</w:t>
      </w:r>
      <w:r>
        <w:rPr>
          <w:rFonts w:hint="eastAsia"/>
        </w:rPr>
        <w:br/>
      </w:r>
      <w:r>
        <w:rPr>
          <w:rFonts w:hint="eastAsia"/>
        </w:rPr>
        <w:t>　　图表 工业酶行业产业链调研</w:t>
      </w:r>
      <w:r>
        <w:rPr>
          <w:rFonts w:hint="eastAsia"/>
        </w:rPr>
        <w:br/>
      </w:r>
      <w:r>
        <w:rPr>
          <w:rFonts w:hint="eastAsia"/>
        </w:rPr>
        <w:t>　　图表 工业酶行业现状</w:t>
      </w:r>
      <w:r>
        <w:rPr>
          <w:rFonts w:hint="eastAsia"/>
        </w:rPr>
        <w:br/>
      </w:r>
      <w:r>
        <w:rPr>
          <w:rFonts w:hint="eastAsia"/>
        </w:rPr>
        <w:t>　　图表 工业酶行业标准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2024年中国工业酶行业产能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2019-2024年中国工业酶行业产量统计</w:t>
      </w:r>
      <w:r>
        <w:rPr>
          <w:rFonts w:hint="eastAsia"/>
        </w:rPr>
        <w:br/>
      </w:r>
      <w:r>
        <w:rPr>
          <w:rFonts w:hint="eastAsia"/>
        </w:rPr>
        <w:t>　　图表 工业酶行业动态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2019-2024年中国工业酶市场需求量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2019-2024年中国工业酶行情</w:t>
      </w:r>
      <w:r>
        <w:rPr>
          <w:rFonts w:hint="eastAsia"/>
        </w:rPr>
        <w:br/>
      </w:r>
      <w:r>
        <w:rPr>
          <w:rFonts w:hint="eastAsia"/>
        </w:rPr>
        <w:t>　　图表 2019-2024年中国工业酶价格走势图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**地区工业酶市场规模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</w:t>
      </w:r>
      <w:r>
        <w:rPr>
          <w:rFonts w:hint="eastAsia"/>
        </w:rPr>
        <w:br/>
      </w:r>
      <w:r>
        <w:rPr>
          <w:rFonts w:hint="eastAsia"/>
        </w:rPr>
        <w:t>　　图表 **地区工业酶市场调研</w:t>
      </w:r>
      <w:r>
        <w:rPr>
          <w:rFonts w:hint="eastAsia"/>
        </w:rPr>
        <w:br/>
      </w:r>
      <w:r>
        <w:rPr>
          <w:rFonts w:hint="eastAsia"/>
        </w:rPr>
        <w:t>　　图表 **地区工业酶行业市场需求分析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工业酶行业竞争对手分析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2025-2031年中国工业酶行业市场规模预测</w:t>
      </w:r>
      <w:r>
        <w:rPr>
          <w:rFonts w:hint="eastAsia"/>
        </w:rPr>
        <w:br/>
      </w:r>
      <w:r>
        <w:rPr>
          <w:rFonts w:hint="eastAsia"/>
        </w:rPr>
        <w:t>　　图表 工业酶行业准入条件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2025-2031年中国工业酶市场前景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4ba362fa49d8" w:history="1">
        <w:r>
          <w:rPr>
            <w:rStyle w:val="Hyperlink"/>
          </w:rPr>
          <w:t>中国工业酶行业调研与前景分析报告（2025-2031年）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4ba362fa49d8" w:history="1">
        <w:r>
          <w:rPr>
            <w:rStyle w:val="Hyperlink"/>
          </w:rPr>
          <w:t>https://www.20087.com/8/00/GongYeMeiHangYeQianJing.html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ef7444004c15" w:history="1">
      <w:r>
        <w:rPr>
          <w:rStyle w:val="Hyperlink"/>
        </w:rPr>
        <w:t>中国工业酶行业调研与前景分析报告（2025-2031年）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MeiHangYeQianJing.html" TargetMode="External" Id="R80764ba362fa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MeiHangYeQianJing.html" TargetMode="External" Id="Raef7ef74440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2024-10-10T08:09:00Z</dcterms:created>
  <dcterms:modified xsi:type="dcterms:W3CDTF">2024-10-10T09:09:00Z</dcterms:modified>
  <dc:subject>中国工业酶行业调研与前景分析报告（2025-2031年）</dc:subject>
  <dc:title>中国工业酶行业调研与前景分析报告（2025-2031年）</dc:title>
  <cp:keywords>中国工业酶行业调研与前景分析报告（2025-2031年）</cp:keywords>
  <dc:description>中国工业酶行业调研与前景分析报告（2025-2031年）</dc:description>
</cp:coreProperties>
</file>