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91f547d24c80" w:history="1">
              <w:r>
                <w:rPr>
                  <w:rStyle w:val="Hyperlink"/>
                </w:rPr>
                <w:t>中国氧化硼发展现状与市场前景报告（2024-2030年）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91f547d24c80" w:history="1">
              <w:r>
                <w:rPr>
                  <w:rStyle w:val="Hyperlink"/>
                </w:rPr>
                <w:t>中国氧化硼发展现状与市场前景报告（2024-2030年）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091f547d24c80" w:history="1">
                <w:r>
                  <w:rPr>
                    <w:rStyle w:val="Hyperlink"/>
                  </w:rPr>
                  <w:t>https://www.20087.com/8/30/YangHuaPengShiChangQianJingFenXi.html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硼是一种重要的化工原料，在陶瓷、玻璃制造、电子元件以及核工业等领域应用广泛。其优异的耐热性、电绝缘性和良好的中子吸收能力，使得氧化硼在高端技术应用中扮演关键角色。目前，随着新能源、半导体技术的快速发展，对高纯度氧化硼的需求日益增长，推动了生产技术的不断创新，如改进的提纯工艺和更高效的合成方法。</w:t>
      </w:r>
      <w:r>
        <w:rPr>
          <w:rFonts w:hint="eastAsia"/>
        </w:rPr>
        <w:br/>
      </w:r>
      <w:r>
        <w:rPr>
          <w:rFonts w:hint="eastAsia"/>
        </w:rPr>
        <w:t>　　未来氧化硼市场的发展将紧密跟随新兴技术的演进。在电子行业中，随着芯片尺寸的缩小和性能要求的提高，对超细颗粒氧化硼的需求将持续上升，用于制造更先进的电子元件。同时，鉴于其在环保领域的潜在应用，如高效节能的硼硅酸盐玻璃制品和太阳能电池材料，氧化硼在可持续发展技术中的作用将日益凸显。此外，随着核能复兴，氧化硼作为控制反应堆中子吸收的材料，其战略意义和市场需求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91f547d24c80" w:history="1">
        <w:r>
          <w:rPr>
            <w:rStyle w:val="Hyperlink"/>
          </w:rPr>
          <w:t>中国氧化硼发展现状与市场前景报告（2024-2030年）</w:t>
        </w:r>
      </w:hyperlink>
      <w:r>
        <w:rPr>
          <w:rFonts w:hint="eastAsia"/>
        </w:rPr>
        <w:t>》基于国家统计局、发改委及氧化硼相关行业协会的数据，全面研究了氧化硼行业的产业链、市场规模与需求、价格体系及现状。氧化硼报告对氧化硼市场前景、发展趋势进行了科学预测，同时聚焦氧化硼重点企业，深入剖析了氧化硼行业竞争格局、市场集中度及品牌影响力。此外，氧化硼报告还进一步细分了市场，为战略投资者、银行信贷部门等提供了关于氧化硼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氧化硼行业概述</w:t>
      </w:r>
      <w:r>
        <w:rPr>
          <w:rFonts w:hint="eastAsia"/>
        </w:rPr>
        <w:br/>
      </w:r>
      <w:r>
        <w:rPr>
          <w:rFonts w:hint="eastAsia"/>
        </w:rPr>
        <w:t>　　第一节 氧化硼定义与分类</w:t>
      </w:r>
      <w:r>
        <w:rPr>
          <w:rFonts w:hint="eastAsia"/>
        </w:rPr>
        <w:br/>
      </w:r>
      <w:r>
        <w:rPr>
          <w:rFonts w:hint="eastAsia"/>
        </w:rPr>
        <w:t>　　第二节 氧化硼应用领域</w:t>
      </w:r>
      <w:r>
        <w:rPr>
          <w:rFonts w:hint="eastAsia"/>
        </w:rPr>
        <w:br/>
      </w:r>
      <w:r>
        <w:rPr>
          <w:rFonts w:hint="eastAsia"/>
        </w:rPr>
        <w:t>　　第三节 氧化硼行业经济指标分析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主要国家与地区氧化硼市场分析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一、国内氧化硼产能及利用情况</w:t>
      </w:r>
      <w:r>
        <w:rPr>
          <w:rFonts w:hint="eastAsia"/>
        </w:rPr>
        <w:br/>
      </w:r>
      <w:r>
        <w:rPr>
          <w:rFonts w:hint="eastAsia"/>
        </w:rPr>
        <w:t>　　　　二、氧化硼产能扩张与投资动态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三、2024-2030年氧化硼产量预测</w:t>
      </w:r>
      <w:r>
        <w:rPr>
          <w:rFonts w:hint="eastAsia"/>
        </w:rPr>
        <w:br/>
      </w:r>
      <w:r>
        <w:rPr>
          <w:rFonts w:hint="eastAsia"/>
        </w:rPr>
        <w:t>　　第三节 2024-2030年氧化硼市场需求与销售分析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一、2023-2024年氧化硼行业需求现状</w:t>
      </w:r>
      <w:r>
        <w:rPr>
          <w:rFonts w:hint="eastAsia"/>
        </w:rPr>
        <w:br/>
      </w:r>
      <w:r>
        <w:rPr>
          <w:rFonts w:hint="eastAsia"/>
        </w:rPr>
        <w:t>　　　　二、氧化硼客户群体与需求特点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2023-2024年中国氧化硼技术发展研究</w:t>
      </w:r>
      <w:r>
        <w:rPr>
          <w:rFonts w:hint="eastAsia"/>
        </w:rPr>
        <w:br/>
      </w:r>
      <w:r>
        <w:rPr>
          <w:rFonts w:hint="eastAsia"/>
        </w:rPr>
        <w:t>　　第一节 当前氧化硼技术发展现状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国内外氧化硼技术差异与原因</w:t>
      </w:r>
      <w:r>
        <w:rPr>
          <w:rFonts w:hint="eastAsia"/>
        </w:rPr>
        <w:br/>
      </w:r>
      <w:r>
        <w:rPr>
          <w:rFonts w:hint="eastAsia"/>
        </w:rPr>
        <w:t>　　第三节 氧化硼技术创新与发展趋势预测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2019-2023年中国氧化硼行业规模情况</w:t>
      </w:r>
      <w:r>
        <w:rPr>
          <w:rFonts w:hint="eastAsia"/>
        </w:rPr>
        <w:br/>
      </w:r>
      <w:r>
        <w:rPr>
          <w:rFonts w:hint="eastAsia"/>
        </w:rPr>
        <w:t>　　　　一、氧化硼行业企业数量规模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二、氧化硼行业从业人员规模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一、氧化硼行业盈利能力</w:t>
      </w:r>
      <w:r>
        <w:rPr>
          <w:rFonts w:hint="eastAsia"/>
        </w:rPr>
        <w:br/>
      </w:r>
      <w:r>
        <w:rPr>
          <w:rFonts w:hint="eastAsia"/>
        </w:rPr>
        <w:t>　　　　二、氧化硼行业偿债能力</w:t>
      </w:r>
      <w:r>
        <w:rPr>
          <w:rFonts w:hint="eastAsia"/>
        </w:rPr>
        <w:br/>
      </w:r>
      <w:r>
        <w:rPr>
          <w:rFonts w:hint="eastAsia"/>
        </w:rPr>
        <w:t>　　　　三、氧化硼行业营运能力</w:t>
      </w:r>
      <w:r>
        <w:rPr>
          <w:rFonts w:hint="eastAsia"/>
        </w:rPr>
        <w:br/>
      </w:r>
      <w:r>
        <w:rPr>
          <w:rFonts w:hint="eastAsia"/>
        </w:rPr>
        <w:t>　　　　四、氧化硼行业发展能力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中国氧化硼行业竞争格局分析</w:t>
      </w:r>
      <w:r>
        <w:rPr>
          <w:rFonts w:hint="eastAsia"/>
        </w:rPr>
        <w:br/>
      </w:r>
      <w:r>
        <w:rPr>
          <w:rFonts w:hint="eastAsia"/>
        </w:rPr>
        <w:t>　　第一节 氧化硼行业竞争格局总览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中国氧化硼行业风险与对策</w:t>
      </w:r>
      <w:r>
        <w:rPr>
          <w:rFonts w:hint="eastAsia"/>
        </w:rPr>
        <w:br/>
      </w:r>
      <w:r>
        <w:rPr>
          <w:rFonts w:hint="eastAsia"/>
        </w:rPr>
        <w:t>　　第一节 氧化硼行业SWOT分析</w:t>
      </w:r>
      <w:r>
        <w:rPr>
          <w:rFonts w:hint="eastAsia"/>
        </w:rPr>
        <w:br/>
      </w:r>
      <w:r>
        <w:rPr>
          <w:rFonts w:hint="eastAsia"/>
        </w:rPr>
        <w:t>　　　　一、氧化硼行业优势</w:t>
      </w:r>
      <w:r>
        <w:rPr>
          <w:rFonts w:hint="eastAsia"/>
        </w:rPr>
        <w:br/>
      </w:r>
      <w:r>
        <w:rPr>
          <w:rFonts w:hint="eastAsia"/>
        </w:rPr>
        <w:t>　　　　二、氧化硼行业劣势</w:t>
      </w:r>
      <w:r>
        <w:rPr>
          <w:rFonts w:hint="eastAsia"/>
        </w:rPr>
        <w:br/>
      </w:r>
      <w:r>
        <w:rPr>
          <w:rFonts w:hint="eastAsia"/>
        </w:rPr>
        <w:t>　　　　三、氧化硼市场机会</w:t>
      </w:r>
      <w:r>
        <w:rPr>
          <w:rFonts w:hint="eastAsia"/>
        </w:rPr>
        <w:br/>
      </w:r>
      <w:r>
        <w:rPr>
          <w:rFonts w:hint="eastAsia"/>
        </w:rPr>
        <w:t>　　　　四、氧化硼市场威胁</w:t>
      </w:r>
      <w:r>
        <w:rPr>
          <w:rFonts w:hint="eastAsia"/>
        </w:rPr>
        <w:br/>
      </w:r>
      <w:r>
        <w:rPr>
          <w:rFonts w:hint="eastAsia"/>
        </w:rPr>
        <w:t>　　第二节 氧化硼行业风险及对策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2023-2024年氧化硼行业发展环境分析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中⋅智⋅林⋅－氧化硼行业发展建议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氧化硼行业类别</w:t>
      </w:r>
      <w:r>
        <w:rPr>
          <w:rFonts w:hint="eastAsia"/>
        </w:rPr>
        <w:br/>
      </w:r>
      <w:r>
        <w:rPr>
          <w:rFonts w:hint="eastAsia"/>
        </w:rPr>
        <w:t>　　图表 氧化硼行业产业链调研</w:t>
      </w:r>
      <w:r>
        <w:rPr>
          <w:rFonts w:hint="eastAsia"/>
        </w:rPr>
        <w:br/>
      </w:r>
      <w:r>
        <w:rPr>
          <w:rFonts w:hint="eastAsia"/>
        </w:rPr>
        <w:t>　　图表 氧化硼行业现状</w:t>
      </w:r>
      <w:r>
        <w:rPr>
          <w:rFonts w:hint="eastAsia"/>
        </w:rPr>
        <w:br/>
      </w:r>
      <w:r>
        <w:rPr>
          <w:rFonts w:hint="eastAsia"/>
        </w:rPr>
        <w:t>　　图表 氧化硼行业标准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2019-2023年中国氧化硼行业市场规模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2024年中国氧化硼行业产能</w:t>
      </w:r>
      <w:r>
        <w:rPr>
          <w:rFonts w:hint="eastAsia"/>
        </w:rPr>
        <w:br/>
      </w:r>
      <w:r>
        <w:rPr>
          <w:rFonts w:hint="eastAsia"/>
        </w:rPr>
        <w:t>　　图表 2019-2023年中国氧化硼行业产量统计</w:t>
      </w:r>
      <w:r>
        <w:rPr>
          <w:rFonts w:hint="eastAsia"/>
        </w:rPr>
        <w:br/>
      </w:r>
      <w:r>
        <w:rPr>
          <w:rFonts w:hint="eastAsia"/>
        </w:rPr>
        <w:t>　　图表 氧化硼行业动态</w:t>
      </w:r>
      <w:r>
        <w:rPr>
          <w:rFonts w:hint="eastAsia"/>
        </w:rPr>
        <w:br/>
      </w:r>
      <w:r>
        <w:rPr>
          <w:rFonts w:hint="eastAsia"/>
        </w:rPr>
        <w:t>　　图表 2019-2023年中国氧化硼市场需求量</w:t>
      </w:r>
      <w:r>
        <w:rPr>
          <w:rFonts w:hint="eastAsia"/>
        </w:rPr>
        <w:br/>
      </w:r>
      <w:r>
        <w:rPr>
          <w:rFonts w:hint="eastAsia"/>
        </w:rPr>
        <w:t>　　图表 2024年中国氧化硼行业需求区域调研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2019-2023年中国氧化硼行情</w:t>
      </w:r>
      <w:r>
        <w:rPr>
          <w:rFonts w:hint="eastAsia"/>
        </w:rPr>
        <w:br/>
      </w:r>
      <w:r>
        <w:rPr>
          <w:rFonts w:hint="eastAsia"/>
        </w:rPr>
        <w:t>　　图表 2019-2023年中国氧化硼价格走势图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2019-2023年中国氧化硼行业销售收入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2019-2023年中国氧化硼行业盈利情况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2019-2023年中国氧化硼进口统计</w:t>
      </w:r>
      <w:r>
        <w:rPr>
          <w:rFonts w:hint="eastAsia"/>
        </w:rPr>
        <w:br/>
      </w:r>
      <w:r>
        <w:rPr>
          <w:rFonts w:hint="eastAsia"/>
        </w:rPr>
        <w:t>　　图表 2019-2023年中国氧化硼出口统计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**地区氧化硼市场规模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</w:t>
      </w:r>
      <w:r>
        <w:rPr>
          <w:rFonts w:hint="eastAsia"/>
        </w:rPr>
        <w:br/>
      </w:r>
      <w:r>
        <w:rPr>
          <w:rFonts w:hint="eastAsia"/>
        </w:rPr>
        <w:t>　　图表 **地区氧化硼市场调研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**地区氧化硼市场规模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</w:t>
      </w:r>
      <w:r>
        <w:rPr>
          <w:rFonts w:hint="eastAsia"/>
        </w:rPr>
        <w:br/>
      </w:r>
      <w:r>
        <w:rPr>
          <w:rFonts w:hint="eastAsia"/>
        </w:rPr>
        <w:t>　　图表 **地区氧化硼市场调研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氧化硼行业竞争对手分析</w:t>
      </w:r>
      <w:r>
        <w:rPr>
          <w:rFonts w:hint="eastAsia"/>
        </w:rPr>
        <w:br/>
      </w:r>
      <w:r>
        <w:rPr>
          <w:rFonts w:hint="eastAsia"/>
        </w:rPr>
        <w:t>　　图表 氧化硼重点企业（一）基本信息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2024-2030年中国氧化硼行业市场规模预测</w:t>
      </w:r>
      <w:r>
        <w:rPr>
          <w:rFonts w:hint="eastAsia"/>
        </w:rPr>
        <w:br/>
      </w:r>
      <w:r>
        <w:rPr>
          <w:rFonts w:hint="eastAsia"/>
        </w:rPr>
        <w:t>　　图表 氧化硼行业准入条件</w:t>
      </w:r>
      <w:r>
        <w:rPr>
          <w:rFonts w:hint="eastAsia"/>
        </w:rPr>
        <w:br/>
      </w:r>
      <w:r>
        <w:rPr>
          <w:rFonts w:hint="eastAsia"/>
        </w:rPr>
        <w:t>　　图表 2024年中国氧化硼市场前景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91f547d24c80" w:history="1">
        <w:r>
          <w:rPr>
            <w:rStyle w:val="Hyperlink"/>
          </w:rPr>
          <w:t>中国氧化硼发展现状与市场前景报告（2024-2030年）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091f547d24c80" w:history="1">
        <w:r>
          <w:rPr>
            <w:rStyle w:val="Hyperlink"/>
          </w:rPr>
          <w:t>https://www.20087.com/8/30/YangHuaPengShiChangQianJingFenXi.html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b46e621f64c9f" w:history="1">
      <w:r>
        <w:rPr>
          <w:rStyle w:val="Hyperlink"/>
        </w:rPr>
        <w:t>中国氧化硼发展现状与市场前景报告（2024-2030年）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ngHuaPengShiChangQianJingFenXi.html" TargetMode="External" Id="R45b091f547d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ngHuaPengShiChangQianJingFenXi.html" TargetMode="External" Id="Rad1b46e621f6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2024-07-21T08:23:43Z</dcterms:created>
  <dcterms:modified xsi:type="dcterms:W3CDTF">2024-07-21T09:23:43Z</dcterms:modified>
  <dc:subject>中国氧化硼发展现状与市场前景报告（2024-2030年）</dc:subject>
  <dc:title>中国氧化硼发展现状与市场前景报告（2024-2030年）</dc:title>
  <cp:keywords>中国氧化硼发展现状与市场前景报告（2024-2030年）</cp:keywords>
  <dc:description>中国氧化硼发展现状与市场前景报告（2024-2030年）</dc:description>
</cp:coreProperties>
</file>