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679c90003744e5" w:history="1">
              <w:r>
                <w:rPr>
                  <w:rStyle w:val="Hyperlink"/>
                </w:rPr>
                <w:t>2026-2032年中国混合键合材料市场研究及发展前景报告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679c90003744e5" w:history="1">
              <w:r>
                <w:rPr>
                  <w:rStyle w:val="Hyperlink"/>
                </w:rPr>
                <w:t>2026-2032年中国混合键合材料市场研究及发展前景报告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679c90003744e5" w:history="1">
                <w:r>
                  <w:rPr>
                    <w:rStyle w:val="Hyperlink"/>
                  </w:rPr>
                  <w:t>https://www.20087.com/8/30/HunHeJianHeCaiLiaoFaZhanXianZhuangQianJing.html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合键合材料是实现半导体芯片三维（3D）集成与先进封装的核心介质，主要包括高精度化学机械抛光（CMP）材料、高纯度介电层沉积材料及铜-铜直接键合界面材料。混合键合技术通过去除传统微凸点，实现芯片间超高密度的铜-铜互连与介质-介质键合，是突破摩尔定律物理极限、提升高带宽存储器（HBM）与AI逻辑芯片性能的关键路径。随着存储堆叠层数向16层及以上演进，混合键合材料的技术门槛被大幅抬高。为满足亚微米级对位精度与零空洞缺陷的严苛要求，CMP材料正向高抛光选择比与高区分度方向迭代，介电层材料则加速向有机-无机复合体系拓展。全球半导体巨头正通过联合研发与资本结盟，构建从材料到设备的全链条技术生态。</w:t>
      </w:r>
      <w:r>
        <w:rPr>
          <w:rFonts w:hint="eastAsia"/>
        </w:rPr>
        <w:br/>
      </w:r>
      <w:r>
        <w:rPr>
          <w:rFonts w:hint="eastAsia"/>
        </w:rPr>
        <w:t>　　未来，混合键合材料将向着多工序一体化、新材料体系及极致良率控制方向演进。市场调研网认为，为降低先进封装的制造成本并减少缺陷率，能够兼容干法与湿法工艺的复合功能材料将成为研发主流。同时，为缓解铜与硅基材料间的热膨胀系数失配问题，具备更低弹性模量的新型高分子聚合物介电材料有望加速导入量产。在材料验证层面，随着晶圆厂与材料供应商的协同攻关机制日益成熟，混合键合材料的定制化程度将大幅提升。此外，结合人工智能缺陷检测技术的闭环反馈，材料配方与工艺参数的匹配将更加精准，从而全面支撑下一代异构集成芯片在更高算力、更低功耗场景下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679c90003744e5" w:history="1">
        <w:r>
          <w:rPr>
            <w:rStyle w:val="Hyperlink"/>
          </w:rPr>
          <w:t>2026-2032年中国混合键合材料市场研究及发展前景报告</w:t>
        </w:r>
      </w:hyperlink>
      <w:r>
        <w:rPr>
          <w:rFonts w:hint="eastAsia"/>
        </w:rPr>
        <w:t>》，2025年混合键合材料行业市场规模达 亿元，预计2032年市场规模将达 亿元，期间年均复合增长率（CAGR）达 %。报告基于统计局、相关协会及科研机构的详实数据，采用科学分析方法，系统研究了混合键合材料市场发展状况。报告从混合键合材料市场规模、竞争格局、技术路线等维度，分析了混合键合材料行业现状及主要企业经营情况，评估了混合键合材料不同细分领域的增长潜力与风险。结合政策环境与技术创新方向，客观预测了混合键合材料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混合键合材料市场概述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按照不同产品类型，混合键合材料主要可以分为如下几个类别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中国不同产品类型混合键合材料增长趋势2021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介质键合材料</w:t>
      </w:r>
      <w:r>
        <w:rPr>
          <w:rFonts w:hint="eastAsia"/>
        </w:rPr>
        <w:br/>
      </w:r>
      <w:r>
        <w:rPr>
          <w:rFonts w:hint="eastAsia"/>
        </w:rPr>
        <w:t>　　　　1.2.3 金属互连材料</w:t>
      </w:r>
      <w:r>
        <w:rPr>
          <w:rFonts w:hint="eastAsia"/>
        </w:rPr>
        <w:br/>
      </w:r>
      <w:r>
        <w:rPr>
          <w:rFonts w:hint="eastAsia"/>
        </w:rPr>
        <w:t>　　　　1.2.4 CMP抛光液与抛光垫</w:t>
      </w:r>
      <w:r>
        <w:rPr>
          <w:rFonts w:hint="eastAsia"/>
        </w:rPr>
        <w:br/>
      </w:r>
      <w:r>
        <w:rPr>
          <w:rFonts w:hint="eastAsia"/>
        </w:rPr>
        <w:t>　　　　1.2.5 清洗与活化化学品</w:t>
      </w:r>
      <w:r>
        <w:rPr>
          <w:rFonts w:hint="eastAsia"/>
        </w:rPr>
        <w:br/>
      </w:r>
      <w:r>
        <w:rPr>
          <w:rFonts w:hint="eastAsia"/>
        </w:rPr>
        <w:t>　　　　1.2.6 临时支撑材料</w:t>
      </w:r>
      <w:r>
        <w:rPr>
          <w:rFonts w:hint="eastAsia"/>
        </w:rPr>
        <w:br/>
      </w:r>
      <w:r>
        <w:rPr>
          <w:rFonts w:hint="eastAsia"/>
        </w:rPr>
        <w:t>　　　　1.2.7 其他工艺材料</w:t>
      </w:r>
      <w:r>
        <w:rPr>
          <w:rFonts w:hint="eastAsia"/>
        </w:rPr>
        <w:br/>
      </w:r>
      <w:r>
        <w:rPr>
          <w:rFonts w:hint="eastAsia"/>
        </w:rPr>
        <w:t>　　1.3 按照不同键合界面，混合键合材料主要可以分为如下几个类别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中国不同键合界面混合键合材料增长趋势2021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铜/氧化硅界面</w:t>
      </w:r>
      <w:r>
        <w:rPr>
          <w:rFonts w:hint="eastAsia"/>
        </w:rPr>
        <w:br/>
      </w:r>
      <w:r>
        <w:rPr>
          <w:rFonts w:hint="eastAsia"/>
        </w:rPr>
        <w:t>　　　　1.3.3 铜/碳氮化硅界面</w:t>
      </w:r>
      <w:r>
        <w:rPr>
          <w:rFonts w:hint="eastAsia"/>
        </w:rPr>
        <w:br/>
      </w:r>
      <w:r>
        <w:rPr>
          <w:rFonts w:hint="eastAsia"/>
        </w:rPr>
        <w:t>　　　　1.3.4 铜/聚合物界面</w:t>
      </w:r>
      <w:r>
        <w:rPr>
          <w:rFonts w:hint="eastAsia"/>
        </w:rPr>
        <w:br/>
      </w:r>
      <w:r>
        <w:rPr>
          <w:rFonts w:hint="eastAsia"/>
        </w:rPr>
        <w:t>　　　　1.3.5 其他金属/介质界面</w:t>
      </w:r>
      <w:r>
        <w:rPr>
          <w:rFonts w:hint="eastAsia"/>
        </w:rPr>
        <w:br/>
      </w:r>
      <w:r>
        <w:rPr>
          <w:rFonts w:hint="eastAsia"/>
        </w:rPr>
        <w:t>　　1.4 按照不同工艺阶段，混合键合材料主要可以分为如下几个类别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中国不同工艺阶段混合键合材料增长趋势2021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介质层形成</w:t>
      </w:r>
      <w:r>
        <w:rPr>
          <w:rFonts w:hint="eastAsia"/>
        </w:rPr>
        <w:br/>
      </w:r>
      <w:r>
        <w:rPr>
          <w:rFonts w:hint="eastAsia"/>
        </w:rPr>
        <w:t>　　　　1.4.3 金属化</w:t>
      </w:r>
      <w:r>
        <w:rPr>
          <w:rFonts w:hint="eastAsia"/>
        </w:rPr>
        <w:br/>
      </w:r>
      <w:r>
        <w:rPr>
          <w:rFonts w:hint="eastAsia"/>
        </w:rPr>
        <w:t>　　　　1.4.4 平坦化</w:t>
      </w:r>
      <w:r>
        <w:rPr>
          <w:rFonts w:hint="eastAsia"/>
        </w:rPr>
        <w:br/>
      </w:r>
      <w:r>
        <w:rPr>
          <w:rFonts w:hint="eastAsia"/>
        </w:rPr>
        <w:t>　　　　1.4.5 清洗与表面活化</w:t>
      </w:r>
      <w:r>
        <w:rPr>
          <w:rFonts w:hint="eastAsia"/>
        </w:rPr>
        <w:br/>
      </w:r>
      <w:r>
        <w:rPr>
          <w:rFonts w:hint="eastAsia"/>
        </w:rPr>
        <w:t>　　　　1.4.6 键合与退火</w:t>
      </w:r>
      <w:r>
        <w:rPr>
          <w:rFonts w:hint="eastAsia"/>
        </w:rPr>
        <w:br/>
      </w:r>
      <w:r>
        <w:rPr>
          <w:rFonts w:hint="eastAsia"/>
        </w:rPr>
        <w:t>　　　　1.4.7 临时承载与解键合</w:t>
      </w:r>
      <w:r>
        <w:rPr>
          <w:rFonts w:hint="eastAsia"/>
        </w:rPr>
        <w:br/>
      </w:r>
      <w:r>
        <w:rPr>
          <w:rFonts w:hint="eastAsia"/>
        </w:rPr>
        <w:t>　　1.5 按照不同键合温度，混合键合材料主要可以分为如下几个类别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中国不同键合温度混合键合材料增长趋势2021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超低温级（≤100°C）</w:t>
      </w:r>
      <w:r>
        <w:rPr>
          <w:rFonts w:hint="eastAsia"/>
        </w:rPr>
        <w:br/>
      </w:r>
      <w:r>
        <w:rPr>
          <w:rFonts w:hint="eastAsia"/>
        </w:rPr>
        <w:t>　　　　1.5.3 低温级（&gt;100-200°C）</w:t>
      </w:r>
      <w:r>
        <w:rPr>
          <w:rFonts w:hint="eastAsia"/>
        </w:rPr>
        <w:br/>
      </w:r>
      <w:r>
        <w:rPr>
          <w:rFonts w:hint="eastAsia"/>
        </w:rPr>
        <w:t>　　　　1.5.4 中温级（&gt;200-300°C）</w:t>
      </w:r>
      <w:r>
        <w:rPr>
          <w:rFonts w:hint="eastAsia"/>
        </w:rPr>
        <w:br/>
      </w:r>
      <w:r>
        <w:rPr>
          <w:rFonts w:hint="eastAsia"/>
        </w:rPr>
        <w:t>　　　　1.5.5 高温级（&gt;300°C）</w:t>
      </w:r>
      <w:r>
        <w:rPr>
          <w:rFonts w:hint="eastAsia"/>
        </w:rPr>
        <w:br/>
      </w:r>
      <w:r>
        <w:rPr>
          <w:rFonts w:hint="eastAsia"/>
        </w:rPr>
        <w:t>　　　　1.5.6 其他温度等级</w:t>
      </w:r>
      <w:r>
        <w:rPr>
          <w:rFonts w:hint="eastAsia"/>
        </w:rPr>
        <w:br/>
      </w:r>
      <w:r>
        <w:rPr>
          <w:rFonts w:hint="eastAsia"/>
        </w:rPr>
        <w:t>　　1.6 从不同应用，混合键合材料主要包括如下几个方面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中国不同应用混合键合材料增长趋势2021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高带宽存储与存储芯片堆叠</w:t>
      </w:r>
      <w:r>
        <w:rPr>
          <w:rFonts w:hint="eastAsia"/>
        </w:rPr>
        <w:br/>
      </w:r>
      <w:r>
        <w:rPr>
          <w:rFonts w:hint="eastAsia"/>
        </w:rPr>
        <w:t>　　　　1.6.3 逻辑芯片与Chiplet封装</w:t>
      </w:r>
      <w:r>
        <w:rPr>
          <w:rFonts w:hint="eastAsia"/>
        </w:rPr>
        <w:br/>
      </w:r>
      <w:r>
        <w:rPr>
          <w:rFonts w:hint="eastAsia"/>
        </w:rPr>
        <w:t>　　　　1.6.4 CMOS图像传感器</w:t>
      </w:r>
      <w:r>
        <w:rPr>
          <w:rFonts w:hint="eastAsia"/>
        </w:rPr>
        <w:br/>
      </w:r>
      <w:r>
        <w:rPr>
          <w:rFonts w:hint="eastAsia"/>
        </w:rPr>
        <w:t>　　　　1.6.5 硅光与光电器件</w:t>
      </w:r>
      <w:r>
        <w:rPr>
          <w:rFonts w:hint="eastAsia"/>
        </w:rPr>
        <w:br/>
      </w:r>
      <w:r>
        <w:rPr>
          <w:rFonts w:hint="eastAsia"/>
        </w:rPr>
        <w:t>　　　　1.6.6 MEMS与传感器器件</w:t>
      </w:r>
      <w:r>
        <w:rPr>
          <w:rFonts w:hint="eastAsia"/>
        </w:rPr>
        <w:br/>
      </w:r>
      <w:r>
        <w:rPr>
          <w:rFonts w:hint="eastAsia"/>
        </w:rPr>
        <w:t>　　　　1.6.7 其他三维异质集成</w:t>
      </w:r>
      <w:r>
        <w:rPr>
          <w:rFonts w:hint="eastAsia"/>
        </w:rPr>
        <w:br/>
      </w:r>
      <w:r>
        <w:rPr>
          <w:rFonts w:hint="eastAsia"/>
        </w:rPr>
        <w:t>　　1.7 中国混合键合材料发展现状及未来趋势（2021-2032）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中国市场混合键合材料收入及增长率（2021-2032）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中国市场混合键合材料销量及增长率（2021-2032）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中国市场主要混合键合材料厂商分析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中国市场主要厂商混合键合材料销量及市场占有率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中国市场主要厂商混合键合材料销量（2021-2026）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中国市场主要厂商混合键合材料收入及市场占有率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中国市场主要厂商混合键合材料收入（2021-2026）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中国市场主要厂商混合键合材料收入市场份额（2021-2026）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2025年中国市场主要厂商混合键合材料收入排名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中国市场主要厂商混合键合材料价格（2021-2026）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中国市场主要厂商混合键合材料总部及产地分布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中国市场主要厂商成立时间及混合键合材料商业化日期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中国市场主要厂商混合键合材料产品类型及应用</w:t>
      </w:r>
      <w:r>
        <w:rPr>
          <w:rFonts w:hint="eastAsia"/>
        </w:rPr>
        <w:br/>
      </w:r>
      <w:r>
        <w:rPr>
          <w:rFonts w:hint="eastAsia"/>
        </w:rPr>
        <w:t>　　2.7 混合键合材料行业集中度、竞争程度分析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混合键合材料行业集中度分析：2025年中国Top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中国市场混合键合材料第一梯队、第二梯队和第三梯队厂商（品牌）及2025年市场份额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不同产品类型混合键合材料分析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中国市场不同产品类型混合键合材料销量（2021-2032）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中国市场不同产品类型混合键合材料销量及市场份额（2021-2026）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中国市场不同产品类型混合键合材料销量预测（2027-2032）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中国市场不同产品类型混合键合材料规模（2021-2032）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中国市场不同产品类型混合键合材料规模及市场份额（2021-2026）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中国市场不同产品类型混合键合材料规模预测（2027-2032）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中国市场不同产品类型混合键合材料价格走势（2021-2032）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不同应用混合键合材料分析</w:t>
      </w:r>
      <w:r>
        <w:rPr>
          <w:rFonts w:hint="eastAsia"/>
        </w:rPr>
        <w:br/>
      </w:r>
      <w:r>
        <w:rPr>
          <w:rFonts w:hint="eastAsia"/>
        </w:rPr>
        <w:t>　　5.1 中国市场不同应用混合键合材料销量（2021-2032）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中国市场不同应用混合键合材料销量及市场份额（2021-2026）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中国市场不同应用混合键合材料销量预测（2027-2032）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中国市场不同应用混合键合材料规模（2021-2032）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中国市场不同应用混合键合材料规模及市场份额（2021-2026）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中国市场不同应用混合键合材料规模预测（2027-2032）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中国市场不同应用混合键合材料价格走势（2021-2032）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混合键合材料行业发展分析---发展趋势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混合键合材料行业发展分析---厂商壁垒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混合键合材料行业发展分析---驱动因素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混合键合材料行业发展分析---制约因素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混合键合材料中国企业SWOT分析</w:t>
      </w:r>
      <w:r>
        <w:rPr>
          <w:rFonts w:hint="eastAsia"/>
        </w:rPr>
        <w:br/>
      </w:r>
      <w:r>
        <w:rPr>
          <w:rFonts w:hint="eastAsia"/>
        </w:rPr>
        <w:t>　　6.6 混合键合材料行业发展分析---行业政策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混合键合材料行业产业链简介</w:t>
      </w:r>
      <w:r>
        <w:rPr>
          <w:rFonts w:hint="eastAsia"/>
        </w:rPr>
        <w:br/>
      </w:r>
      <w:r>
        <w:rPr>
          <w:rFonts w:hint="eastAsia"/>
        </w:rPr>
        <w:t>　　7.2 混合键合材料产业链分析-上游</w:t>
      </w:r>
      <w:r>
        <w:rPr>
          <w:rFonts w:hint="eastAsia"/>
        </w:rPr>
        <w:br/>
      </w:r>
      <w:r>
        <w:rPr>
          <w:rFonts w:hint="eastAsia"/>
        </w:rPr>
        <w:t>　　7.3 混合键合材料产业链分析-中游</w:t>
      </w:r>
      <w:r>
        <w:rPr>
          <w:rFonts w:hint="eastAsia"/>
        </w:rPr>
        <w:br/>
      </w:r>
      <w:r>
        <w:rPr>
          <w:rFonts w:hint="eastAsia"/>
        </w:rPr>
        <w:t>　　7.4 混合键合材料产业链分析-下游</w:t>
      </w:r>
      <w:r>
        <w:rPr>
          <w:rFonts w:hint="eastAsia"/>
        </w:rPr>
        <w:br/>
      </w:r>
      <w:r>
        <w:rPr>
          <w:rFonts w:hint="eastAsia"/>
        </w:rPr>
        <w:t>　　7.5 混合键合材料行业采购模式</w:t>
      </w:r>
      <w:r>
        <w:rPr>
          <w:rFonts w:hint="eastAsia"/>
        </w:rPr>
        <w:br/>
      </w:r>
      <w:r>
        <w:rPr>
          <w:rFonts w:hint="eastAsia"/>
        </w:rPr>
        <w:t>　　7.6 混合键合材料行业生产模式</w:t>
      </w:r>
      <w:r>
        <w:rPr>
          <w:rFonts w:hint="eastAsia"/>
        </w:rPr>
        <w:br/>
      </w:r>
      <w:r>
        <w:rPr>
          <w:rFonts w:hint="eastAsia"/>
        </w:rPr>
        <w:t>　　7.7 混合键合材料行业销售模式及销售渠道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中国本土混合键合材料产能、产量分析</w:t>
      </w:r>
      <w:r>
        <w:rPr>
          <w:rFonts w:hint="eastAsia"/>
        </w:rPr>
        <w:br/>
      </w:r>
      <w:r>
        <w:rPr>
          <w:rFonts w:hint="eastAsia"/>
        </w:rPr>
        <w:t>　　8.1 中国混合键合材料供需现状及预测（2021-2032）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中国混合键合材料产能、产量、产能利用率及发展趋势（2021-2032）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中国混合键合材料产量、市场需求量及发展趋势（2021-2032）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中国混合键合材料进出口分析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中国市场混合键合材料主要进口来源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中国市场混合键合材料主要出口目的地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不同键合界面混合键合材料市场规模2021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不同工艺阶段混合键合材料市场规模2021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不同键合温度混合键合材料市场规模2021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7： 中国市场主要厂商混合键合材料销量市场份额（2021-2026）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中国市场主要厂商混合键合材料收入（2021-2026）&amp;（万元）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中国市场主要厂商混合键合材料收入份额（2021-2026）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2025年中国主要生产商混合键合材料收入排名（万元）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中国市场主要厂商混合键合材料价格（2021-2026）&amp;（元/千克）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12： 中国市场主要厂商混合键合材料总部及产地分布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中国市场主要厂商成立时间及混合键合材料商业化日期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中国市场主要厂商混合键合材料产品类型及应用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2025年中国市场混合键合材料主要厂商市场地位（第一梯队、第二梯队和第三梯队）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混合键合材料市场投资、并购等现状分析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混合键合材料生产基地、总部、竞争对手及市场地位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中国市场不同产品类型混合键合材料销量（2021-2026）&amp;（千克）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中国市场不同产品类型混合键合材料销量预测（2027-2032）&amp;（千克）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中国市场不同产品类型混合键合材料销量市场份额预测（2027-2032）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中国市场不同产品类型混合键合材料规模（2021-2026）&amp;（万元）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中国市场不同产品类型混合键合材料规模市场份额（2021-2026）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中国市场不同产品类型混合键合材料规模预测（2027-2032）&amp;（万元）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中国市场不同产品类型混合键合材料规模市场份额预测（2027-2032）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中国市场不同应用混合键合材料销量（2021-2026）&amp;（千克）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101： 中国市场不同应用混合键合材料销量市场份额（2021-2026）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中国市场不同应用混合键合材料销量预测（2027-2032）&amp;（千克）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103： 中国市场不同应用混合键合材料销量市场份额预测（2027-2032）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中国市场不同应用混合键合材料规模（2021-2026）&amp;（万元）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中国市场不同应用混合键合材料规模市场份额（2021-2026）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中国市场不同应用混合键合材料规模预测（2027-2032）&amp;（万元）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中国市场不同应用混合键合材料规模市场份额预测（2027-2032）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混合键合材料行业发展分析---发展趋势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109： 混合键合材料行业发展分析---厂商壁垒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110： 混合键合材料行业发展分析---驱动因素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111： 混合键合材料行业发展分析---制约因素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112： 混合键合材料行业相关重点政策一览</w:t>
      </w:r>
      <w:r>
        <w:rPr>
          <w:rFonts w:hint="eastAsia"/>
        </w:rPr>
        <w:br/>
      </w:r>
      <w:r>
        <w:rPr>
          <w:rFonts w:hint="eastAsia"/>
        </w:rPr>
        <w:t>　　表 113： 混合键合材料行业供应链分析</w:t>
      </w:r>
      <w:r>
        <w:rPr>
          <w:rFonts w:hint="eastAsia"/>
        </w:rPr>
        <w:br/>
      </w:r>
      <w:r>
        <w:rPr>
          <w:rFonts w:hint="eastAsia"/>
        </w:rPr>
        <w:t>　　表 114： 混合键合材料上游原料供应商</w:t>
      </w:r>
      <w:r>
        <w:rPr>
          <w:rFonts w:hint="eastAsia"/>
        </w:rPr>
        <w:br/>
      </w:r>
      <w:r>
        <w:rPr>
          <w:rFonts w:hint="eastAsia"/>
        </w:rPr>
        <w:t>　　表 115： 混合键合材料行业主要下游客户</w:t>
      </w:r>
      <w:r>
        <w:rPr>
          <w:rFonts w:hint="eastAsia"/>
        </w:rPr>
        <w:br/>
      </w:r>
      <w:r>
        <w:rPr>
          <w:rFonts w:hint="eastAsia"/>
        </w:rPr>
        <w:t>　　表 116： 混合键合材料典型经销商</w:t>
      </w:r>
      <w:r>
        <w:rPr>
          <w:rFonts w:hint="eastAsia"/>
        </w:rPr>
        <w:br/>
      </w:r>
      <w:r>
        <w:rPr>
          <w:rFonts w:hint="eastAsia"/>
        </w:rPr>
        <w:t>　　表 117： 中国混合键合材料产量、销量、进口量及出口量（2021-2026）&amp;（千克）</w:t>
      </w:r>
      <w:r>
        <w:rPr>
          <w:rFonts w:hint="eastAsia"/>
        </w:rPr>
        <w:br/>
      </w:r>
      <w:r>
        <w:rPr>
          <w:rFonts w:hint="eastAsia"/>
        </w:rPr>
        <w:t>　　表 118： 中国混合键合材料产量、销量、进口量及出口量预测（2027-2032）&amp;（千克）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119： 中国市场混合键合材料主要进口来源</w:t>
      </w:r>
      <w:r>
        <w:rPr>
          <w:rFonts w:hint="eastAsia"/>
        </w:rPr>
        <w:br/>
      </w:r>
      <w:r>
        <w:rPr>
          <w:rFonts w:hint="eastAsia"/>
        </w:rPr>
        <w:t>　　表 120： 中国市场混合键合材料主要出口目的地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混合键合材料产品图片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中国不同产品类型混合键合材料市场规模市场份额2025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介质键合材料产品图片</w:t>
      </w:r>
      <w:r>
        <w:rPr>
          <w:rFonts w:hint="eastAsia"/>
        </w:rPr>
        <w:br/>
      </w:r>
      <w:r>
        <w:rPr>
          <w:rFonts w:hint="eastAsia"/>
        </w:rPr>
        <w:t>　　图 4： 金属互连材料产品图片</w:t>
      </w:r>
      <w:r>
        <w:rPr>
          <w:rFonts w:hint="eastAsia"/>
        </w:rPr>
        <w:br/>
      </w:r>
      <w:r>
        <w:rPr>
          <w:rFonts w:hint="eastAsia"/>
        </w:rPr>
        <w:t>　　图 5： CMP抛光液与抛光垫产品图片</w:t>
      </w:r>
      <w:r>
        <w:rPr>
          <w:rFonts w:hint="eastAsia"/>
        </w:rPr>
        <w:br/>
      </w:r>
      <w:r>
        <w:rPr>
          <w:rFonts w:hint="eastAsia"/>
        </w:rPr>
        <w:t>　　图 6： 清洗与活化化学品产品图片</w:t>
      </w:r>
      <w:r>
        <w:rPr>
          <w:rFonts w:hint="eastAsia"/>
        </w:rPr>
        <w:br/>
      </w:r>
      <w:r>
        <w:rPr>
          <w:rFonts w:hint="eastAsia"/>
        </w:rPr>
        <w:t>　　图 7： 临时支撑材料产品图片</w:t>
      </w:r>
      <w:r>
        <w:rPr>
          <w:rFonts w:hint="eastAsia"/>
        </w:rPr>
        <w:br/>
      </w:r>
      <w:r>
        <w:rPr>
          <w:rFonts w:hint="eastAsia"/>
        </w:rPr>
        <w:t>　　图 8： 其他工艺材料产品图片</w:t>
      </w:r>
      <w:r>
        <w:rPr>
          <w:rFonts w:hint="eastAsia"/>
        </w:rPr>
        <w:br/>
      </w:r>
      <w:r>
        <w:rPr>
          <w:rFonts w:hint="eastAsia"/>
        </w:rPr>
        <w:t>　　图 9： 中国不同键合界面混合键合材料市场规模市场份额2025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铜/氧化硅界面产品图片</w:t>
      </w:r>
      <w:r>
        <w:rPr>
          <w:rFonts w:hint="eastAsia"/>
        </w:rPr>
        <w:br/>
      </w:r>
      <w:r>
        <w:rPr>
          <w:rFonts w:hint="eastAsia"/>
        </w:rPr>
        <w:t>　　图 11： 铜/碳氮化硅界面产品图片</w:t>
      </w:r>
      <w:r>
        <w:rPr>
          <w:rFonts w:hint="eastAsia"/>
        </w:rPr>
        <w:br/>
      </w:r>
      <w:r>
        <w:rPr>
          <w:rFonts w:hint="eastAsia"/>
        </w:rPr>
        <w:t>　　图 12： 铜/聚合物界面产品图片</w:t>
      </w:r>
      <w:r>
        <w:rPr>
          <w:rFonts w:hint="eastAsia"/>
        </w:rPr>
        <w:br/>
      </w:r>
      <w:r>
        <w:rPr>
          <w:rFonts w:hint="eastAsia"/>
        </w:rPr>
        <w:t>　　图 13： 其他金属/介质界面产品图片</w:t>
      </w:r>
      <w:r>
        <w:rPr>
          <w:rFonts w:hint="eastAsia"/>
        </w:rPr>
        <w:br/>
      </w:r>
      <w:r>
        <w:rPr>
          <w:rFonts w:hint="eastAsia"/>
        </w:rPr>
        <w:t>　　图 14： 中国不同工艺阶段混合键合材料市场规模市场份额2025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介质层形成产品图片</w:t>
      </w:r>
      <w:r>
        <w:rPr>
          <w:rFonts w:hint="eastAsia"/>
        </w:rPr>
        <w:br/>
      </w:r>
      <w:r>
        <w:rPr>
          <w:rFonts w:hint="eastAsia"/>
        </w:rPr>
        <w:t>　　图 16： 金属化产品图片</w:t>
      </w:r>
      <w:r>
        <w:rPr>
          <w:rFonts w:hint="eastAsia"/>
        </w:rPr>
        <w:br/>
      </w:r>
      <w:r>
        <w:rPr>
          <w:rFonts w:hint="eastAsia"/>
        </w:rPr>
        <w:t>　　图 17： 平坦化产品图片</w:t>
      </w:r>
      <w:r>
        <w:rPr>
          <w:rFonts w:hint="eastAsia"/>
        </w:rPr>
        <w:br/>
      </w:r>
      <w:r>
        <w:rPr>
          <w:rFonts w:hint="eastAsia"/>
        </w:rPr>
        <w:t>　　图 18： 清洗与表面活化产品图片</w:t>
      </w:r>
      <w:r>
        <w:rPr>
          <w:rFonts w:hint="eastAsia"/>
        </w:rPr>
        <w:br/>
      </w:r>
      <w:r>
        <w:rPr>
          <w:rFonts w:hint="eastAsia"/>
        </w:rPr>
        <w:t>　　图 19： 键合与退火产品图片</w:t>
      </w:r>
      <w:r>
        <w:rPr>
          <w:rFonts w:hint="eastAsia"/>
        </w:rPr>
        <w:br/>
      </w:r>
      <w:r>
        <w:rPr>
          <w:rFonts w:hint="eastAsia"/>
        </w:rPr>
        <w:t>　　图 20： 临时承载与解键合产品图片</w:t>
      </w:r>
      <w:r>
        <w:rPr>
          <w:rFonts w:hint="eastAsia"/>
        </w:rPr>
        <w:br/>
      </w:r>
      <w:r>
        <w:rPr>
          <w:rFonts w:hint="eastAsia"/>
        </w:rPr>
        <w:t>　　图 21： 中国不同键合温度混合键合材料市场规模市场份额2025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22： 超低温级（≤100°C）产品图片</w:t>
      </w:r>
      <w:r>
        <w:rPr>
          <w:rFonts w:hint="eastAsia"/>
        </w:rPr>
        <w:br/>
      </w:r>
      <w:r>
        <w:rPr>
          <w:rFonts w:hint="eastAsia"/>
        </w:rPr>
        <w:t>　　图 23： 低温级（&gt;100-200°C）产品图片</w:t>
      </w:r>
      <w:r>
        <w:rPr>
          <w:rFonts w:hint="eastAsia"/>
        </w:rPr>
        <w:br/>
      </w:r>
      <w:r>
        <w:rPr>
          <w:rFonts w:hint="eastAsia"/>
        </w:rPr>
        <w:t>　　图 24： 中温级（&gt;200-300°C）产品图片</w:t>
      </w:r>
      <w:r>
        <w:rPr>
          <w:rFonts w:hint="eastAsia"/>
        </w:rPr>
        <w:br/>
      </w:r>
      <w:r>
        <w:rPr>
          <w:rFonts w:hint="eastAsia"/>
        </w:rPr>
        <w:t>　　图 25： 高温级（&gt;300°C）产品图片</w:t>
      </w:r>
      <w:r>
        <w:rPr>
          <w:rFonts w:hint="eastAsia"/>
        </w:rPr>
        <w:br/>
      </w:r>
      <w:r>
        <w:rPr>
          <w:rFonts w:hint="eastAsia"/>
        </w:rPr>
        <w:t>　　图 26： 其他温度等级产品图片</w:t>
      </w:r>
      <w:r>
        <w:rPr>
          <w:rFonts w:hint="eastAsia"/>
        </w:rPr>
        <w:br/>
      </w:r>
      <w:r>
        <w:rPr>
          <w:rFonts w:hint="eastAsia"/>
        </w:rPr>
        <w:t>　　图 27： 中国不同应用混合键合材料市场份额2025 &amp; 2032</w:t>
      </w:r>
      <w:r>
        <w:rPr>
          <w:rFonts w:hint="eastAsia"/>
        </w:rPr>
        <w:br/>
      </w:r>
      <w:r>
        <w:rPr>
          <w:rFonts w:hint="eastAsia"/>
        </w:rPr>
        <w:t>　　图 28： 高带宽存储与存储芯片堆叠</w:t>
      </w:r>
      <w:r>
        <w:rPr>
          <w:rFonts w:hint="eastAsia"/>
        </w:rPr>
        <w:br/>
      </w:r>
      <w:r>
        <w:rPr>
          <w:rFonts w:hint="eastAsia"/>
        </w:rPr>
        <w:t>　　图 29： 逻辑芯片与Chiplet封装</w:t>
      </w:r>
      <w:r>
        <w:rPr>
          <w:rFonts w:hint="eastAsia"/>
        </w:rPr>
        <w:br/>
      </w:r>
      <w:r>
        <w:rPr>
          <w:rFonts w:hint="eastAsia"/>
        </w:rPr>
        <w:t>　　图 30： CMOS图像传感器</w:t>
      </w:r>
      <w:r>
        <w:rPr>
          <w:rFonts w:hint="eastAsia"/>
        </w:rPr>
        <w:br/>
      </w:r>
      <w:r>
        <w:rPr>
          <w:rFonts w:hint="eastAsia"/>
        </w:rPr>
        <w:t>　　图 31： 硅光与光电器件</w:t>
      </w:r>
      <w:r>
        <w:rPr>
          <w:rFonts w:hint="eastAsia"/>
        </w:rPr>
        <w:br/>
      </w:r>
      <w:r>
        <w:rPr>
          <w:rFonts w:hint="eastAsia"/>
        </w:rPr>
        <w:t>　　图 32： MEMS与传感器器件</w:t>
      </w:r>
      <w:r>
        <w:rPr>
          <w:rFonts w:hint="eastAsia"/>
        </w:rPr>
        <w:br/>
      </w:r>
      <w:r>
        <w:rPr>
          <w:rFonts w:hint="eastAsia"/>
        </w:rPr>
        <w:t>　　图 33： 其他三维异质集成</w:t>
      </w:r>
      <w:r>
        <w:rPr>
          <w:rFonts w:hint="eastAsia"/>
        </w:rPr>
        <w:br/>
      </w:r>
      <w:r>
        <w:rPr>
          <w:rFonts w:hint="eastAsia"/>
        </w:rPr>
        <w:t>　　图 34： 中国市场混合键合材料市场规模，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中国市场混合键合材料收入及增长率（2021-2032）&amp;（万元）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37： 2025年中国市场主要厂商混合键合材料销量市场份额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2025年中国市场主要厂商混合键合材料收入市场份额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2025年中国市场前五大厂商混合键合材料市场份额</w:t>
      </w:r>
      <w:r>
        <w:rPr>
          <w:rFonts w:hint="eastAsia"/>
        </w:rPr>
        <w:br/>
      </w:r>
      <w:r>
        <w:rPr>
          <w:rFonts w:hint="eastAsia"/>
        </w:rPr>
        <w:t>　　图 40： 2025年中国市场混合键合材料第一梯队、第二梯队和第三梯队厂商（品牌）及市场份额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41： 中国市场不同产品类型混合键合材料价格走势（2021-2032）&amp;（元/千克）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42： 中国市场不同应用混合键合材料价格走势（2021-2032）&amp;（元/千克）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43： 混合键合材料中国企业SWOT分析</w:t>
      </w:r>
      <w:r>
        <w:rPr>
          <w:rFonts w:hint="eastAsia"/>
        </w:rPr>
        <w:br/>
      </w:r>
      <w:r>
        <w:rPr>
          <w:rFonts w:hint="eastAsia"/>
        </w:rPr>
        <w:t>　　图 44： 混合键合材料产业链</w:t>
      </w:r>
      <w:r>
        <w:rPr>
          <w:rFonts w:hint="eastAsia"/>
        </w:rPr>
        <w:br/>
      </w:r>
      <w:r>
        <w:rPr>
          <w:rFonts w:hint="eastAsia"/>
        </w:rPr>
        <w:t>　　图 45： 混合键合材料行业采购模式分析</w:t>
      </w:r>
      <w:r>
        <w:rPr>
          <w:rFonts w:hint="eastAsia"/>
        </w:rPr>
        <w:br/>
      </w:r>
      <w:r>
        <w:rPr>
          <w:rFonts w:hint="eastAsia"/>
        </w:rPr>
        <w:t>　　图 46： 混合键合材料行业生产模式分析</w:t>
      </w:r>
      <w:r>
        <w:rPr>
          <w:rFonts w:hint="eastAsia"/>
        </w:rPr>
        <w:br/>
      </w:r>
      <w:r>
        <w:rPr>
          <w:rFonts w:hint="eastAsia"/>
        </w:rPr>
        <w:t>　　图 47： 混合键合材料行业销售模式分析</w:t>
      </w:r>
      <w:r>
        <w:rPr>
          <w:rFonts w:hint="eastAsia"/>
        </w:rPr>
        <w:br/>
      </w:r>
      <w:r>
        <w:rPr>
          <w:rFonts w:hint="eastAsia"/>
        </w:rPr>
        <w:t>　　图 48： 中国混合键合材料产能、产量、产能利用率及发展趋势（2021-2032）&amp;（千克）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49： 中国混合键合材料产量、市场需求量及发展趋势（2021-2032）&amp;（千克）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679c90003744e5" w:history="1">
        <w:r>
          <w:rPr>
            <w:rStyle w:val="Hyperlink"/>
          </w:rPr>
          <w:t>2026-2032年中国混合键合材料市场研究及发展前景报告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679c90003744e5" w:history="1">
        <w:r>
          <w:rPr>
            <w:rStyle w:val="Hyperlink"/>
          </w:rPr>
          <w:t>https://www.20087.com/8/30/HunHeJianHeCaiLiaoFaZhanXianZhuangQianJing.html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933248943c4e66" w:history="1">
      <w:r>
        <w:rPr>
          <w:rStyle w:val="Hyperlink"/>
        </w:rPr>
        <w:t>2026-2032年中国混合键合材料市场研究及发展前景报告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HunHeJianHeCaiLiaoFaZhanXianZhuangQianJing.html" TargetMode="External" Id="Rb1679c90003744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HunHeJianHeCaiLiaoFaZhanXianZhuangQianJing.html" TargetMode="External" Id="R65933248943c4e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2026-07-16T05:37:02Z</dcterms:created>
  <dcterms:modified xsi:type="dcterms:W3CDTF">2026-07-16T06:37:02Z</dcterms:modified>
  <dc:subject>2026-2032年中国混合键合材料市场研究及发展前景报告</dc:subject>
  <dc:title>2026-2032年中国混合键合材料市场研究及发展前景报告</dc:title>
  <cp:keywords>2026-2032年中国混合键合材料市场研究及发展前景报告</cp:keywords>
  <dc:description>2026-2032年中国混合键合材料市场研究及发展前景报告</dc:description>
</cp:coreProperties>
</file>