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ea950dde443c7" w:history="1">
              <w:r>
                <w:rPr>
                  <w:rStyle w:val="Hyperlink"/>
                </w:rPr>
                <w:t>2025-2031年中国铁道用钢材行业深度调研与发展趋势分析报告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ea950dde443c7" w:history="1">
              <w:r>
                <w:rPr>
                  <w:rStyle w:val="Hyperlink"/>
                </w:rPr>
                <w:t>2025-2031年中国铁道用钢材行业深度调研与发展趋势分析报告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ea950dde443c7" w:history="1">
                <w:r>
                  <w:rPr>
                    <w:rStyle w:val="Hyperlink"/>
                  </w:rPr>
                  <w:t>https://www.20087.com/8/30/TieDaoYongGangCaiHangYeFaZhanQuS.html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是铁路建设和维护的核心材料，包括钢轨、扣件、桥梁构件等。目前，随着全球范围内城市化进程加速和基础设施投资加大，对高品质、高性能铁道用钢材的需求持续增长。现代钢铁制造技术，如微合金化、控轧控冷等，使得钢材具备更好的耐磨性、抗疲劳性和焊接性能，确保了铁路系统的安全和寿命。</w:t>
      </w:r>
      <w:r>
        <w:rPr>
          <w:rFonts w:hint="eastAsia"/>
        </w:rPr>
        <w:br/>
      </w:r>
      <w:r>
        <w:rPr>
          <w:rFonts w:hint="eastAsia"/>
        </w:rPr>
        <w:t>　　未来，铁道用钢材的发展将更加注重绿色化和智能化。通过采用低碳、节能的生产流程，开发出更加环保的钢材产品，符合可持续发展的要求。同时，智能材料和传感技术的集成，将使得铁道用钢材能够实时监测自身状态，实现预知性维护，减少故障率和维护成本。此外，随着高速铁路和重载运输的发展，对铁道用钢材的强度和韧性将提出更高要求，推动新材料和新工艺的不断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ea950dde443c7" w:history="1">
        <w:r>
          <w:rPr>
            <w:rStyle w:val="Hyperlink"/>
          </w:rPr>
          <w:t>2025-2031年中国铁道用钢材行业深度调研与发展趋势分析报告</w:t>
        </w:r>
      </w:hyperlink>
      <w:r>
        <w:rPr>
          <w:rFonts w:hint="eastAsia"/>
        </w:rPr>
        <w:t>》通过严谨的分析、翔实的数据及直观的图表，系统解析了铁道用钢材行业的市场规模、需求变化、价格波动及产业链结构。报告全面评估了当前铁道用钢材市场现状，科学预测了未来市场前景与发展趋势，重点剖析了铁道用钢材细分市场的机遇与挑战。同时，报告对铁道用钢材重点企业的竞争地位及市场集中度进行了评估，为铁道用钢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2025年中国铁道用钢材产业运行环境分析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　　二、铁道部技术政策对铁路用钢发展的影响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三、2025年欧盟钢材消费分析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五、印度第一季度钢材进口同比分析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2025年中国铁路建设形势分析</w:t>
      </w:r>
      <w:r>
        <w:rPr>
          <w:rFonts w:hint="eastAsia"/>
        </w:rPr>
        <w:br/>
      </w:r>
      <w:r>
        <w:rPr>
          <w:rFonts w:hint="eastAsia"/>
        </w:rPr>
        <w:t>　　第一节 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一、铁路建设投资扩大拉动内需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三、铁路投资规模超过3.5万亿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五、大规模铁路建设为企业发展带来机遇</w:t>
      </w:r>
      <w:r>
        <w:rPr>
          <w:rFonts w:hint="eastAsia"/>
        </w:rPr>
        <w:br/>
      </w:r>
      <w:r>
        <w:rPr>
          <w:rFonts w:hint="eastAsia"/>
        </w:rPr>
        <w:t>　　第二节 2025年中国铁路建设动态分析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四、中国高速铁路网建设拉开序幕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五、中国重点铁路项目建设新进展</w:t>
      </w:r>
      <w:r>
        <w:rPr>
          <w:rFonts w:hint="eastAsia"/>
        </w:rPr>
        <w:br/>
      </w:r>
      <w:r>
        <w:rPr>
          <w:rFonts w:hint="eastAsia"/>
        </w:rPr>
        <w:t>　　第三节 2025年中国部分地区的铁路建设新展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2025年中国铁道用钢材产业运行形势分析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四、采用连铸工艺。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2025年中国铁道用钢材产业运行状况分析</w:t>
      </w:r>
      <w:r>
        <w:rPr>
          <w:rFonts w:hint="eastAsia"/>
        </w:rPr>
        <w:br/>
      </w:r>
      <w:r>
        <w:rPr>
          <w:rFonts w:hint="eastAsia"/>
        </w:rPr>
        <w:t>　　　　一、铁道用钢材产业特点分析</w:t>
      </w:r>
      <w:r>
        <w:rPr>
          <w:rFonts w:hint="eastAsia"/>
        </w:rPr>
        <w:br/>
      </w:r>
      <w:r>
        <w:rPr>
          <w:rFonts w:hint="eastAsia"/>
        </w:rPr>
        <w:t>　　　　二、铁路用钢也将进入新提速时代</w:t>
      </w:r>
      <w:r>
        <w:rPr>
          <w:rFonts w:hint="eastAsia"/>
        </w:rPr>
        <w:br/>
      </w:r>
      <w:r>
        <w:rPr>
          <w:rFonts w:hint="eastAsia"/>
        </w:rPr>
        <w:t>　　　　三、2025年我国铁路用钢市场看好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2024-2025年全国铁道用钢材产量分析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第三节 2025年铁道用钢材产量集中度分析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2025年中国铁道用钢材产业市场运行态势分析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2025年中国铁路建设推动国内用钢需求</w:t>
      </w:r>
      <w:r>
        <w:rPr>
          <w:rFonts w:hint="eastAsia"/>
        </w:rPr>
        <w:br/>
      </w:r>
      <w:r>
        <w:rPr>
          <w:rFonts w:hint="eastAsia"/>
        </w:rPr>
        <w:t>　　　　一、铁路建设推动钢铁需求</w:t>
      </w:r>
      <w:r>
        <w:rPr>
          <w:rFonts w:hint="eastAsia"/>
        </w:rPr>
        <w:br/>
      </w:r>
      <w:r>
        <w:rPr>
          <w:rFonts w:hint="eastAsia"/>
        </w:rPr>
        <w:t>　　　　二、铁路车站建设推动钢铁需求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三、本钢热轧厂成功开发高强车轮钢及高强铁道用钢</w:t>
      </w:r>
      <w:r>
        <w:rPr>
          <w:rFonts w:hint="eastAsia"/>
        </w:rPr>
        <w:br/>
      </w:r>
      <w:r>
        <w:rPr>
          <w:rFonts w:hint="eastAsia"/>
        </w:rPr>
        <w:t>　　　　四、抚顺特钢：“铁路用钢”基地需求暴增</w:t>
      </w:r>
      <w:r>
        <w:rPr>
          <w:rFonts w:hint="eastAsia"/>
        </w:rPr>
        <w:br/>
      </w:r>
      <w:r>
        <w:rPr>
          <w:rFonts w:hint="eastAsia"/>
        </w:rPr>
        <w:t>　　　　五、大冶特钢：铁路用钢巨头面临全新机遇</w:t>
      </w:r>
      <w:r>
        <w:rPr>
          <w:rFonts w:hint="eastAsia"/>
        </w:rPr>
        <w:br/>
      </w:r>
      <w:r>
        <w:rPr>
          <w:rFonts w:hint="eastAsia"/>
        </w:rPr>
        <w:t>　　　　六、攀钢与中铁物资加强战略合作共同发展铁路用钢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2025年中国铁道用钢材产业市场竞争格局分析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2025年中国铁道用钢材产业竞争现状分析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一、铁道用钢材产业竞争力分析</w:t>
      </w:r>
      <w:r>
        <w:rPr>
          <w:rFonts w:hint="eastAsia"/>
        </w:rPr>
        <w:br/>
      </w:r>
      <w:r>
        <w:rPr>
          <w:rFonts w:hint="eastAsia"/>
        </w:rPr>
        <w:t>　　　　二、铁道用钢材产业价格竞争分析</w:t>
      </w:r>
      <w:r>
        <w:rPr>
          <w:rFonts w:hint="eastAsia"/>
        </w:rPr>
        <w:br/>
      </w:r>
      <w:r>
        <w:rPr>
          <w:rFonts w:hint="eastAsia"/>
        </w:rPr>
        <w:t>　　　　三、铁道用钢材产量集中分布分析</w:t>
      </w:r>
      <w:r>
        <w:rPr>
          <w:rFonts w:hint="eastAsia"/>
        </w:rPr>
        <w:br/>
      </w:r>
      <w:r>
        <w:rPr>
          <w:rFonts w:hint="eastAsia"/>
        </w:rPr>
        <w:t>　　第二节 2025年中国铁道用钢材产业项目建设分析</w:t>
      </w:r>
      <w:r>
        <w:rPr>
          <w:rFonts w:hint="eastAsia"/>
        </w:rPr>
        <w:br/>
      </w:r>
      <w:r>
        <w:rPr>
          <w:rFonts w:hint="eastAsia"/>
        </w:rPr>
        <w:t>　　　　一、高速重载铁路用钢生产项目</w:t>
      </w:r>
      <w:r>
        <w:rPr>
          <w:rFonts w:hint="eastAsia"/>
        </w:rPr>
        <w:br/>
      </w:r>
      <w:r>
        <w:rPr>
          <w:rFonts w:hint="eastAsia"/>
        </w:rPr>
        <w:t>　　　　二、舞钢公司承接西安高速铁路车站项目用钢7100吨</w:t>
      </w:r>
      <w:r>
        <w:rPr>
          <w:rFonts w:hint="eastAsia"/>
        </w:rPr>
        <w:br/>
      </w:r>
      <w:r>
        <w:rPr>
          <w:rFonts w:hint="eastAsia"/>
        </w:rPr>
        <w:t>　　第三节 2025年中国铁道用钢材产业提升竞争力策略分析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2025年中国铁道用钢材优势企业竞争力分析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铁道部鞍山工务器材道岔分厂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舞阳钢铁有限责任公司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2025年世界铁路建设产业发展综述</w:t>
      </w:r>
      <w:r>
        <w:rPr>
          <w:rFonts w:hint="eastAsia"/>
        </w:rPr>
        <w:br/>
      </w:r>
      <w:r>
        <w:rPr>
          <w:rFonts w:hint="eastAsia"/>
        </w:rPr>
        <w:t>　　　　一、德国铁路发展概况</w:t>
      </w:r>
      <w:r>
        <w:rPr>
          <w:rFonts w:hint="eastAsia"/>
        </w:rPr>
        <w:br/>
      </w:r>
      <w:r>
        <w:rPr>
          <w:rFonts w:hint="eastAsia"/>
        </w:rPr>
        <w:t>　　　　二、希腊出台国有铁路改革措施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三、波斯湾国家计划斥巨资兴建铁路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第二节 2025年中国铁路建设产业运行状况分析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三、中国铁路市场开放的条件与途径分析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第三节 2025年中国重点铁路项目建设情况分析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一、2025年中国铁路重点工程项目新进展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2025-2031年中国铁道用钢材产业发展趋势与投资预测分析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一、铁道用钢材技术发展方向分析</w:t>
      </w:r>
      <w:r>
        <w:rPr>
          <w:rFonts w:hint="eastAsia"/>
        </w:rPr>
        <w:br/>
      </w:r>
      <w:r>
        <w:rPr>
          <w:rFonts w:hint="eastAsia"/>
        </w:rPr>
        <w:t>　　　　二、铁道用钢材前景预测分析</w:t>
      </w:r>
      <w:r>
        <w:rPr>
          <w:rFonts w:hint="eastAsia"/>
        </w:rPr>
        <w:br/>
      </w:r>
      <w:r>
        <w:rPr>
          <w:rFonts w:hint="eastAsia"/>
        </w:rPr>
        <w:t>　　　　三、铁道用钢材竞争格局预测分析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2025-2031年中国铁道用钢材产业市场预测分析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一、铁道用钢材产量预测分析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2025-2031年中国铁道用钢材产业投资风险分析</w:t>
      </w:r>
      <w:r>
        <w:rPr>
          <w:rFonts w:hint="eastAsia"/>
        </w:rPr>
        <w:br/>
      </w:r>
      <w:r>
        <w:rPr>
          <w:rFonts w:hint="eastAsia"/>
        </w:rPr>
        <w:t>　　第五节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ea950dde443c7" w:history="1">
        <w:r>
          <w:rPr>
            <w:rStyle w:val="Hyperlink"/>
          </w:rPr>
          <w:t>2025-2031年中国铁道用钢材行业深度调研与发展趋势分析报告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ea950dde443c7" w:history="1">
        <w:r>
          <w:rPr>
            <w:rStyle w:val="Hyperlink"/>
          </w:rPr>
          <w:t>https://www.20087.com/8/30/TieDaoYongGangCaiHangYeFaZhanQuS.html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用什么钢材比较好、铁道用钢属于什么钢、铁轨的钢材是不是最好的钢材、铁路轨道钢材、常用的建筑钢材有哪些、铁道钢用什么焊条焊、枪用钢材有什么不同、铁路用钢材合格生产厂家目录、16毫米铁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e2b454a64281" w:history="1">
      <w:r>
        <w:rPr>
          <w:rStyle w:val="Hyperlink"/>
        </w:rPr>
        <w:t>2025-2031年中国铁道用钢材行业深度调研与发展趋势分析报告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ieDaoYongGangCaiHangYeFaZhanQuS.html" TargetMode="External" Id="Rc22ea950dde4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ieDaoYongGangCaiHangYeFaZhanQuS.html" TargetMode="External" Id="R7acee2b454a6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2025-04-22T02:53:00Z</dcterms:created>
  <dcterms:modified xsi:type="dcterms:W3CDTF">2025-04-22T03:53:00Z</dcterms:modified>
  <dc:subject>2025-2031年中国铁道用钢材行业深度调研与发展趋势分析报告</dc:subject>
  <dc:title>2025-2031年中国铁道用钢材行业深度调研与发展趋势分析报告</dc:title>
  <cp:keywords>2025-2031年中国铁道用钢材行业深度调研与发展趋势分析报告</cp:keywords>
  <dc:description>2025-2031年中国铁道用钢材行业深度调研与发展趋势分析报告</dc:description>
</cp:coreProperties>
</file>