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2650e8374f1a" w:history="1">
              <w:r>
                <w:rPr>
                  <w:rStyle w:val="Hyperlink"/>
                </w:rPr>
                <w:t>2026-2032年全球与中国1,4-二溴苯行业研究分析及前景趋势报告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2650e8374f1a" w:history="1">
              <w:r>
                <w:rPr>
                  <w:rStyle w:val="Hyperlink"/>
                </w:rPr>
                <w:t>2026-2032年全球与中国1,4-二溴苯行业研究分析及前景趋势报告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a2650e8374f1a" w:history="1">
                <w:r>
                  <w:rPr>
                    <w:rStyle w:val="Hyperlink"/>
                  </w:rPr>
                  <w:t>https://www.20087.com/8/50/1-4-ErXiuBenHangYeFaZhanQianJing.html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溴苯是一种重要的芳香族二卤代化合物，作为关键中间体广泛应用于医药（如抗肿瘤药物合成）、液晶材料、有机光电材料及农药领域，其分子结构中的两个对位溴原子赋予高度反应选择性，适用于Suzuki偶联、Ullmann反应等现代合成路径。目前，1,4-二溴苯主流生产工艺以对二甲苯为原料经溴化-精馏路线制得，强调高纯度（≥99.5%）、低异构体杂质（邻/间位&lt;0.2%）及符合REACH、TSCA等化学品注册法规，高端应用要求金属离子含量控制在ppb级。在OLED与高端医药中间体需求增长驱动下，下游客户对1,4-二溴苯的批次一致性、供应链透明度及绿色合成工艺关注度显著增强。然而，传统溴化工艺使用液溴存在腐蚀与安全风险；副产物多导致三废处理成本高；部分国产产品在痕量杂质控制方面难以满足电子级应用要求。</w:t>
      </w:r>
      <w:r>
        <w:rPr>
          <w:rFonts w:hint="eastAsia"/>
        </w:rPr>
        <w:br/>
      </w:r>
      <w:r>
        <w:rPr>
          <w:rFonts w:hint="eastAsia"/>
        </w:rPr>
        <w:t>　　未来，1,4-二溴苯将向催化绿色合成、闭环回收与高值化应用演进。固载催化剂替代液溴实现温和溴化；电化学溴化技术减少副反应与废物生成。在可持续层面，开发溶剂回收与溴素循环利用系统降低环境负荷；生物基芳烃路线探索长期替代路径。监管方面，全生命周期碳足迹核算与无PBT（持久性、生物累积性、毒性）声明成为出口合规前提。此外，在先进材料研发中，1,4-二溴苯作为构筑单元用于共价有机框架（COF）或热激活延迟荧光（TADF）分子设计，推动其向高附加值功能分子平台升级。最终，1,4-二溴苯将从基础化工中间体转型为高纯度、低环境影响、深度融合新材料创新与绿色化学制造的关键有机合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a2650e8374f1a" w:history="1">
        <w:r>
          <w:rPr>
            <w:rStyle w:val="Hyperlink"/>
          </w:rPr>
          <w:t>2026-2032年全球与中国1,4-二溴苯行业研究分析及前景趋势报告</w:t>
        </w:r>
      </w:hyperlink>
      <w:r>
        <w:rPr>
          <w:rFonts w:hint="eastAsia"/>
        </w:rPr>
        <w:t>》基于统计局、相关行业协会及科研机构的详实数据，系统分析了1,4-二溴苯市场的规模现状、需求特征及价格走势。报告客观评估了1,4-二溴苯行业技术水平及未来发展方向，对市场前景做出科学预测，并重点分析了1,4-二溴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按产品类型细分，全球1,4-二溴苯市场规模2021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纯度为98%</w:t>
      </w:r>
      <w:r>
        <w:rPr>
          <w:rFonts w:hint="eastAsia"/>
        </w:rPr>
        <w:br/>
      </w:r>
      <w:r>
        <w:rPr>
          <w:rFonts w:hint="eastAsia"/>
        </w:rPr>
        <w:t>　　　　1.3.3 纯度为99%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按应用细分，全球1,4-二溴苯市场规模2021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1,4-二溴苯行业发展总体概况</w:t>
      </w:r>
      <w:r>
        <w:rPr>
          <w:rFonts w:hint="eastAsia"/>
        </w:rPr>
        <w:br/>
      </w:r>
      <w:r>
        <w:rPr>
          <w:rFonts w:hint="eastAsia"/>
        </w:rPr>
        <w:t>　　　　1.5.2 1,4-二溴苯行业发展主要特点</w:t>
      </w:r>
      <w:r>
        <w:rPr>
          <w:rFonts w:hint="eastAsia"/>
        </w:rPr>
        <w:br/>
      </w:r>
      <w:r>
        <w:rPr>
          <w:rFonts w:hint="eastAsia"/>
        </w:rPr>
        <w:t>　　　　1.5.3 1,4-二溴苯行业发展影响因素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1,4-二溴苯有利因素</w:t>
      </w:r>
      <w:r>
        <w:rPr>
          <w:rFonts w:hint="eastAsia"/>
        </w:rPr>
        <w:br/>
      </w:r>
      <w:r>
        <w:rPr>
          <w:rFonts w:hint="eastAsia"/>
        </w:rPr>
        <w:t>　　　　1.5.3 .2 1,4-二溴苯不利因素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全球市场，近三年1,4-二溴苯主要企业占有率及排名（按销量）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1,4-二溴苯主要企业在国际市场占有率（按销量，2023-2026）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2025年1,4-二溴苯主要企业在国际市场排名（按销量）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全球市场主要企业1,4-二溴苯销量（2023-2026）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全球市场，近三年1,4-二溴苯主要企业占有率及排名（按收入）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1,4-二溴苯主要企业在国际市场占有率（按收入，2023-2026）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2025年1,4-二溴苯主要企业在国际市场排名（按收入）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全球市场主要企业1,4-二溴苯销售收入（2023-2026）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全球市场主要企业1,4-二溴苯销售价格（2023-2026）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中国市场，近三年1,4-二溴苯主要企业占有率及排名（按销量）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1,4-二溴苯主要企业在中国市场占有率（按销量，2023-2026）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2025年1,4-二溴苯主要企业在中国市场排名（按销量）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中国市场主要企业1,4-二溴苯销量（2023-2026）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中国市场，近三年1,4-二溴苯主要企业占有率及排名（按收入）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1,4-二溴苯主要企业在中国市场占有率（按收入，2023-2026）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2025年1,4-二溴苯主要企业在中国市场排名（按收入）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中国市场主要企业1,4-二溴苯销售收入（2023-2026）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全球主要厂商1,4-二溴苯总部及产地分布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全球主要厂商成立时间及1,4-二溴苯商业化日期</w:t>
      </w:r>
      <w:r>
        <w:rPr>
          <w:rFonts w:hint="eastAsia"/>
        </w:rPr>
        <w:br/>
      </w:r>
      <w:r>
        <w:rPr>
          <w:rFonts w:hint="eastAsia"/>
        </w:rPr>
        <w:t>　　2.8 全球主要厂商1,4-二溴苯产品类型及应用</w:t>
      </w:r>
      <w:r>
        <w:rPr>
          <w:rFonts w:hint="eastAsia"/>
        </w:rPr>
        <w:br/>
      </w:r>
      <w:r>
        <w:rPr>
          <w:rFonts w:hint="eastAsia"/>
        </w:rPr>
        <w:t>　　2.9 1,4-二溴苯行业集中度、竞争程度分析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1,4-二溴苯行业集中度分析：2025年全球Top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全球1,4-二溴苯第一梯队、第二梯队和第三梯队生产商（品牌）及市场份额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全球1,4-二溴苯总体规模分析</w:t>
      </w:r>
      <w:r>
        <w:rPr>
          <w:rFonts w:hint="eastAsia"/>
        </w:rPr>
        <w:br/>
      </w:r>
      <w:r>
        <w:rPr>
          <w:rFonts w:hint="eastAsia"/>
        </w:rPr>
        <w:t>　　3.1 全球1,4-二溴苯供需现状及预测（2021-2032）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全球1,4-二溴苯产能、产量、产能利用率及发展趋势（2021-2032）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全球1,4-二溴苯产量、需求量及发展趋势（2021-2032）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全球主要地区1,4-二溴苯产量及发展趋势（2021-2032）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全球主要地区1,4-二溴苯产量（2021-2026）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全球主要地区1,4-二溴苯产量（2027-2032）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全球主要地区1,4-二溴苯产量市场份额（2021-2032）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中国1,4-二溴苯供需现状及预测（2021-2032）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中国1,4-二溴苯产能、产量、产能利用率及发展趋势（2021-2032）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中国1,4-二溴苯产量、市场需求量及发展趋势（2021-2032）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中国市场1,4-二溴苯进出口（2021-2032）</w:t>
      </w:r>
      <w:r>
        <w:rPr>
          <w:rFonts w:hint="eastAsia"/>
        </w:rPr>
        <w:br/>
      </w:r>
      <w:r>
        <w:rPr>
          <w:rFonts w:hint="eastAsia"/>
        </w:rPr>
        <w:t>　　3.4 全球1,4-二溴苯销量及销售额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全球市场1,4-二溴苯销售额（2021-2032）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全球市场1,4-二溴苯销量（2021-2032）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全球市场1,4-二溴苯价格趋势（2021-2032）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全球1,4-二溴苯主要地区分析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全球主要地区1,4-二溴苯市场规模分析：2021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全球主要地区1,4-二溴苯销售收入及市场份额（2021-2026）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全球主要地区1,4-二溴苯销售收入预测（2027-2032）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全球主要地区1,4-二溴苯销量分析：2021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全球主要地区1,4-二溴苯销量及市场份额（2021-2026）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全球主要地区1,4-二溴苯销量及市场份额预测（2027-2032）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中东市场1,4-二溴苯销量、收入及增长率（2021-2032）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1,4-二溴苯销量、收入、价格及毛利率（2021-2026）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不同产品类型1,4-二溴苯分析</w:t>
      </w:r>
      <w:r>
        <w:rPr>
          <w:rFonts w:hint="eastAsia"/>
        </w:rPr>
        <w:br/>
      </w:r>
      <w:r>
        <w:rPr>
          <w:rFonts w:hint="eastAsia"/>
        </w:rPr>
        <w:t>　　6.1 全球不同产品类型1,4-二溴苯销量（2021-2032）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全球不同产品类型1,4-二溴苯销量及市场份额（2021-2026）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全球不同产品类型1,4-二溴苯销量预测（2027-2032）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全球不同产品类型1,4-二溴苯收入（2021-2032）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全球不同产品类型1,4-二溴苯收入及市场份额（2021-2026）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全球不同产品类型1,4-二溴苯收入预测（2027-2032）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全球不同产品类型1,4-二溴苯价格走势（2021-2032）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中国不同产品类型1,4-二溴苯销量（2021-2032）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中国不同产品类型1,4-二溴苯销量及市场份额（2021-2026）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中国不同产品类型1,4-二溴苯销量预测（2027-2032）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中国不同产品类型1,4-二溴苯收入（2021-2032）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中国不同产品类型1,4-二溴苯收入及市场份额（2021-2026）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中国不同产品类型1,4-二溴苯收入预测（2027-2032）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不同应用1,4-二溴苯分析</w:t>
      </w:r>
      <w:r>
        <w:rPr>
          <w:rFonts w:hint="eastAsia"/>
        </w:rPr>
        <w:br/>
      </w:r>
      <w:r>
        <w:rPr>
          <w:rFonts w:hint="eastAsia"/>
        </w:rPr>
        <w:t>　　7.1 全球不同应用1,4-二溴苯销量（2021-2032）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全球不同应用1,4-二溴苯销量及市场份额（2021-2026）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全球不同应用1,4-二溴苯销量预测（2027-2032）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全球不同应用1,4-二溴苯收入（2021-2032）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全球不同应用1,4-二溴苯收入及市场份额（2021-2026）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全球不同应用1,4-二溴苯收入预测（2027-2032）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全球不同应用1,4-二溴苯价格走势（2021-2032）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中国不同应用1,4-二溴苯销量（2021-2032）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中国不同应用1,4-二溴苯销量及市场份额（2021-2026）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中国不同应用1,4-二溴苯销量预测（2027-2032）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中国不同应用1,4-二溴苯收入（2021-2032）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中国不同应用1,4-二溴苯收入及市场份额（2021-2026）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中国不同应用1,4-二溴苯收入预测（2027-2032）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1,4-二溴苯行业发展趋势</w:t>
      </w:r>
      <w:r>
        <w:rPr>
          <w:rFonts w:hint="eastAsia"/>
        </w:rPr>
        <w:br/>
      </w:r>
      <w:r>
        <w:rPr>
          <w:rFonts w:hint="eastAsia"/>
        </w:rPr>
        <w:t>　　8.2 1,4-二溴苯行业主要驱动因素</w:t>
      </w:r>
      <w:r>
        <w:rPr>
          <w:rFonts w:hint="eastAsia"/>
        </w:rPr>
        <w:br/>
      </w:r>
      <w:r>
        <w:rPr>
          <w:rFonts w:hint="eastAsia"/>
        </w:rPr>
        <w:t>　　8.3 1,4-二溴苯中国企业SWOT分析</w:t>
      </w:r>
      <w:r>
        <w:rPr>
          <w:rFonts w:hint="eastAsia"/>
        </w:rPr>
        <w:br/>
      </w:r>
      <w:r>
        <w:rPr>
          <w:rFonts w:hint="eastAsia"/>
        </w:rPr>
        <w:t>　　8.4 中国1,4-二溴苯行业政策环境分析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1,4-二溴苯行业产业链简介</w:t>
      </w:r>
      <w:r>
        <w:rPr>
          <w:rFonts w:hint="eastAsia"/>
        </w:rPr>
        <w:br/>
      </w:r>
      <w:r>
        <w:rPr>
          <w:rFonts w:hint="eastAsia"/>
        </w:rPr>
        <w:t>　　　　9.1.1 1,4-二溴苯行业供应链分析</w:t>
      </w:r>
      <w:r>
        <w:rPr>
          <w:rFonts w:hint="eastAsia"/>
        </w:rPr>
        <w:br/>
      </w:r>
      <w:r>
        <w:rPr>
          <w:rFonts w:hint="eastAsia"/>
        </w:rPr>
        <w:t>　　　　9.1.2 1,4-二溴苯主要原料及供应情况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1,4-二溴苯行业采购模式</w:t>
      </w:r>
      <w:r>
        <w:rPr>
          <w:rFonts w:hint="eastAsia"/>
        </w:rPr>
        <w:br/>
      </w:r>
      <w:r>
        <w:rPr>
          <w:rFonts w:hint="eastAsia"/>
        </w:rPr>
        <w:t>　　9.3 1,4-二溴苯行业生产模式</w:t>
      </w:r>
      <w:r>
        <w:rPr>
          <w:rFonts w:hint="eastAsia"/>
        </w:rPr>
        <w:br/>
      </w:r>
      <w:r>
        <w:rPr>
          <w:rFonts w:hint="eastAsia"/>
        </w:rPr>
        <w:t>　　9.4 1,4-二溴苯行业销售模式及销售渠道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按产品类型细分，全球1,4-二溴苯市场规模2021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按应用细分，全球1,4-二溴苯市场规模（CAGR）2021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1,4-二溴苯行业发展主要特点</w:t>
      </w:r>
      <w:r>
        <w:rPr>
          <w:rFonts w:hint="eastAsia"/>
        </w:rPr>
        <w:br/>
      </w:r>
      <w:r>
        <w:rPr>
          <w:rFonts w:hint="eastAsia"/>
        </w:rPr>
        <w:t>　　表 4： 1,4-二溴苯行业发展有利因素分析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1,4-二溴苯行业发展不利因素分析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进入1,4-二溴苯行业壁垒</w:t>
      </w:r>
      <w:r>
        <w:rPr>
          <w:rFonts w:hint="eastAsia"/>
        </w:rPr>
        <w:br/>
      </w:r>
      <w:r>
        <w:rPr>
          <w:rFonts w:hint="eastAsia"/>
        </w:rPr>
        <w:t>　　表 7： 1,4-二溴苯主要企业在国际市场占有率（按销量，2023-2026）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2025年1,4-二溴苯主要企业在国际市场排名（按销量）&amp;（吨）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全球市场主要企业1,4-二溴苯销量（2023-2026）&amp;（吨）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1,4-二溴苯主要企业在国际市场占有率（按收入，2023-2026）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2025年1,4-二溴苯主要企业在国际市场排名（按收入）&amp;（万元）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全球市场主要企业1,4-二溴苯销售收入（2023-2026）&amp;（万元）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全球市场主要企业1,4-二溴苯销售价格（2023-2026）&amp;（元/吨）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1,4-二溴苯主要企业在中国市场占有率（按销量，2023-2026）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2025年1,4-二溴苯主要企业在中国市场排名（按销量）&amp;（吨）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中国市场主要企业1,4-二溴苯销量（2023-2026）&amp;（吨）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1,4-二溴苯主要企业在中国市场占有率（按收入，2023-2026）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2025年1,4-二溴苯主要企业在中国市场排名（按收入）&amp;（万元）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中国市场主要企业1,4-二溴苯销售收入（2023-2026）&amp;（万元）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全球主要厂商1,4-二溴苯总部及产地分布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全球主要厂商成立时间及1,4-二溴苯商业化日期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全球主要厂商1,4-二溴苯产品类型及应用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2025年全球1,4-二溴苯主要厂商市场地位（第一梯队、第二梯队和第三梯队）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全球1,4-二溴苯市场投资、并购等现状分析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全球主要地区1,4-二溴苯产量增速（CAGR）：（2021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全球主要地区1,4-二溴苯产量（2021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全球主要地区1,4-二溴苯产量（2021-2026）&amp;（吨）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全球主要地区1,4-二溴苯产量（2027-2032）&amp;（吨）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全球主要地区1,4-二溴苯产量市场份额（2021-2026）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全球主要地区1,4-二溴苯产量市场份额（2027-2032）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中国市场1,4-二溴苯产量、销量、进出口（2021-2026）&amp;（吨）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中国市场1,4-二溴苯产量、销量、进出口预测（2027-2032）&amp;（吨）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全球主要地区1,4-二溴苯销售收入增速：（2021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全球主要地区1,4-二溴苯销售收入（2021-2026）&amp;（万元）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全球主要地区1,4-二溴苯销售收入市场份额（2021-2026）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全球主要地区1,4-二溴苯收入（2027-2032）&amp;（万元）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全球主要地区1,4-二溴苯收入市场份额（2027-2032）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全球主要地区1,4-二溴苯销量（吨）：2021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全球主要地区1,4-二溴苯销量（2021-2026）&amp;（吨）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全球主要地区1,4-二溴苯销量市场份额（2021-2026）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全球主要地区1,4-二溴苯销量（2027-2032）&amp;（吨）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全球主要地区1,4-二溴苯销量份额（2027-2032）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1,4-二溴苯生产基地、销售区域、竞争对手及市场地位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1,4-二溴苯产品规格、参数及市场应用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1,4-二溴苯销量（吨）、收入（万元）、价格（元/吨）及毛利率（2021-2026）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全球不同产品类型1,4-二溴苯销量（2021-2026）&amp;（吨）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全球不同产品类型1,4-二溴苯销量市场份额（2021-2026）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全球不同产品类型1,4-二溴苯销量预测（2027-2032）&amp;（吨）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全球市场不同产品类型1,4-二溴苯销量市场份额预测（2027-2032）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全球不同产品类型1,4-二溴苯收入（2021-2026）&amp;（万元）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全球不同产品类型1,4-二溴苯收入市场份额（2021-2026）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全球不同产品类型1,4-二溴苯收入预测（2027-2032）&amp;（万元）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全球不同产品类型1,4-二溴苯收入市场份额预测（2027-2032）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中国不同产品类型1,4-二溴苯销量（2021-2026）&amp;（吨）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中国不同产品类型1,4-二溴苯销量市场份额（2021-2026）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中国不同产品类型1,4-二溴苯销量预测（2027-2032）&amp;（吨）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全球市场不同产品类型1,4-二溴苯销量市场份额预测（2027-2032）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中国不同产品类型1,4-二溴苯收入（2021-2026）&amp;（万元）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中国不同产品类型1,4-二溴苯收入市场份额（2021-2026）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中国不同产品类型1,4-二溴苯收入预测（2027-2032）&amp;（万元）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中国不同产品类型1,4-二溴苯收入市场份额预测（2027-2032）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全球不同应用1,4-二溴苯销量（2021-2026）&amp;（吨）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全球不同应用1,4-二溴苯销量市场份额（2021-2026）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全球不同应用1,4-二溴苯销量预测（2027-2032）&amp;（吨）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全球市场不同应用1,4-二溴苯销量市场份额预测（2027-2032）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全球不同应用1,4-二溴苯收入（2021-2026）&amp;（万元）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全球不同应用1,4-二溴苯收入市场份额（2021-2026）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全球不同应用1,4-二溴苯收入预测（2027-2032）&amp;（万元）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全球不同应用1,4-二溴苯收入市场份额预测（2027-2032）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中国不同应用1,4-二溴苯销量（2021-2026）&amp;（吨）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中国不同应用1,4-二溴苯销量市场份额（2021-2026）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中国不同应用1,4-二溴苯销量预测（2027-2032）&amp;（吨）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中国市场不同应用1,4-二溴苯销量市场份额预测（2027-2032）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中国不同应用1,4-二溴苯收入（2021-2026）&amp;（万元）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中国不同应用1,4-二溴苯收入市场份额（2021-2026）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中国不同应用1,4-二溴苯收入预测（2027-2032）&amp;（万元）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中国不同应用1,4-二溴苯收入市场份额预测（2027-2032）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1,4-二溴苯行业发展趋势</w:t>
      </w:r>
      <w:r>
        <w:rPr>
          <w:rFonts w:hint="eastAsia"/>
        </w:rPr>
        <w:br/>
      </w:r>
      <w:r>
        <w:rPr>
          <w:rFonts w:hint="eastAsia"/>
        </w:rPr>
        <w:t>　　表 126： 1,4-二溴苯行业主要驱动因素</w:t>
      </w:r>
      <w:r>
        <w:rPr>
          <w:rFonts w:hint="eastAsia"/>
        </w:rPr>
        <w:br/>
      </w:r>
      <w:r>
        <w:rPr>
          <w:rFonts w:hint="eastAsia"/>
        </w:rPr>
        <w:t>　　表 127： 1,4-二溴苯行业供应链分析</w:t>
      </w:r>
      <w:r>
        <w:rPr>
          <w:rFonts w:hint="eastAsia"/>
        </w:rPr>
        <w:br/>
      </w:r>
      <w:r>
        <w:rPr>
          <w:rFonts w:hint="eastAsia"/>
        </w:rPr>
        <w:t>　　表 128： 1,4-二溴苯上游原料供应商</w:t>
      </w:r>
      <w:r>
        <w:rPr>
          <w:rFonts w:hint="eastAsia"/>
        </w:rPr>
        <w:br/>
      </w:r>
      <w:r>
        <w:rPr>
          <w:rFonts w:hint="eastAsia"/>
        </w:rPr>
        <w:t>　　表 129： 1,4-二溴苯主要地区不同应用客户分析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1,4-二溴苯典型经销商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1,4-二溴苯产品图片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全球不同产品类型1,4-二溴苯销售额2021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全球不同产品类型1,4-二溴苯市场份额2025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纯度为98%产品图片</w:t>
      </w:r>
      <w:r>
        <w:rPr>
          <w:rFonts w:hint="eastAsia"/>
        </w:rPr>
        <w:br/>
      </w:r>
      <w:r>
        <w:rPr>
          <w:rFonts w:hint="eastAsia"/>
        </w:rPr>
        <w:t>　　图 5： 纯度为99%产品图片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全球不同应用1,4-二溴苯市场份额2025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2025年全球前五大生产商1,4-二溴苯市场份额</w:t>
      </w:r>
      <w:r>
        <w:rPr>
          <w:rFonts w:hint="eastAsia"/>
        </w:rPr>
        <w:br/>
      </w:r>
      <w:r>
        <w:rPr>
          <w:rFonts w:hint="eastAsia"/>
        </w:rPr>
        <w:t>　　图 13： 2025年全球1,4-二溴苯第一梯队、第二梯队和第三梯队厂商及市场份额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全球1,4-二溴苯产能、产量、产能利用率及发展趋势（2021-2032）&amp;（吨）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全球1,4-二溴苯产量、需求量及发展趋势（2021-2032）&amp;（吨）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全球主要地区1,4-二溴苯产量市场份额（2021-2032）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中国1,4-二溴苯产能、产量、产能利用率及发展趋势（2021-2032）&amp;（吨）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中国1,4-二溴苯产量、市场需求量及发展趋势（2021-2032）&amp;（吨）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全球1,4-二溴苯市场销售额及增长率：（2021-2032）&amp;（万元）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全球市场1,4-二溴苯市场规模：2021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全球市场1,4-二溴苯价格趋势（2021-2032）&amp;（元/吨）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全球主要地区1,4-二溴苯销售收入（2021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全球主要地区1,4-二溴苯销售收入市场份额（2021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中东市场1,4-二溴苯销量及增长率（2021-2032）&amp;（吨）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中东市场1,4-二溴苯收入及增长率（2021-2032）&amp;（万元）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全球不同产品类型1,4-二溴苯价格走势（2021-2032）&amp;（元/吨）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全球不同应用1,4-二溴苯价格走势（2021-2032）&amp;（元/吨）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1,4-二溴苯中国企业SWOT分析</w:t>
      </w:r>
      <w:r>
        <w:rPr>
          <w:rFonts w:hint="eastAsia"/>
        </w:rPr>
        <w:br/>
      </w:r>
      <w:r>
        <w:rPr>
          <w:rFonts w:hint="eastAsia"/>
        </w:rPr>
        <w:t>　　图 44： 1,4-二溴苯产业链</w:t>
      </w:r>
      <w:r>
        <w:rPr>
          <w:rFonts w:hint="eastAsia"/>
        </w:rPr>
        <w:br/>
      </w:r>
      <w:r>
        <w:rPr>
          <w:rFonts w:hint="eastAsia"/>
        </w:rPr>
        <w:t>　　图 45： 1,4-二溴苯行业采购模式分析</w:t>
      </w:r>
      <w:r>
        <w:rPr>
          <w:rFonts w:hint="eastAsia"/>
        </w:rPr>
        <w:br/>
      </w:r>
      <w:r>
        <w:rPr>
          <w:rFonts w:hint="eastAsia"/>
        </w:rPr>
        <w:t>　　图 46： 1,4-二溴苯行业生产模式</w:t>
      </w:r>
      <w:r>
        <w:rPr>
          <w:rFonts w:hint="eastAsia"/>
        </w:rPr>
        <w:br/>
      </w:r>
      <w:r>
        <w:rPr>
          <w:rFonts w:hint="eastAsia"/>
        </w:rPr>
        <w:t>　　图 47： 1,4-二溴苯行业销售模式分析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2650e8374f1a" w:history="1">
        <w:r>
          <w:rPr>
            <w:rStyle w:val="Hyperlink"/>
          </w:rPr>
          <w:t>2026-2032年全球与中国1,4-二溴苯行业研究分析及前景趋势报告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a2650e8374f1a" w:history="1">
        <w:r>
          <w:rPr>
            <w:rStyle w:val="Hyperlink"/>
          </w:rPr>
          <w:t>https://www.20087.com/8/50/1-4-ErXiuBenHangYeFaZhanQianJing.html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热点：苯甲酸苯甲酯、1,4-二溴苯以混酸硝化,得到的硝基产物有( )、十溴二苯乙烷、1,4-二溴苯批发、1溴乙基苯、1,4-二溴苯沸点、一溴甲苯、14二溴苯相对、对二溴苯怎么合成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f5b8917ca4373" w:history="1">
      <w:r>
        <w:rPr>
          <w:rStyle w:val="Hyperlink"/>
        </w:rPr>
        <w:t>2026-2032年全球与中国1,4-二溴苯行业研究分析及前景趋势报告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1-4-ErXiuBenHangYeFaZhanQianJing.html" TargetMode="External" Id="Ra27a2650e837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1-4-ErXiuBenHangYeFaZhanQianJing.html" TargetMode="External" Id="Rb95f5b8917ca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2026-01-03T06:03:33Z</dcterms:created>
  <dcterms:modified xsi:type="dcterms:W3CDTF">2026-01-03T07:03:33Z</dcterms:modified>
  <dc:subject>2026-2032年全球与中国1,4-二溴苯行业研究分析及前景趋势报告</dc:subject>
  <dc:title>2026-2032年全球与中国1,4-二溴苯行业研究分析及前景趋势报告</dc:title>
  <cp:keywords>2026-2032年全球与中国1,4-二溴苯行业研究分析及前景趋势报告</cp:keywords>
  <dc:description>2026-2032年全球与中国1,4-二溴苯行业研究分析及前景趋势报告</dc:description>
</cp:coreProperties>
</file>