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b5279c078447e" w:history="1">
              <w:r>
                <w:rPr>
                  <w:rStyle w:val="Hyperlink"/>
                </w:rPr>
                <w:t>2024-2030年全球与中国H12MDI市场现状调研及发展前景预测报告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b5279c078447e" w:history="1">
              <w:r>
                <w:rPr>
                  <w:rStyle w:val="Hyperlink"/>
                </w:rPr>
                <w:t>2024-2030年全球与中国H12MDI市场现状调研及发展前景预测报告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b5279c078447e" w:history="1">
                <w:r>
                  <w:rPr>
                    <w:rStyle w:val="Hyperlink"/>
                  </w:rPr>
                  <w:t>https://www.20087.com/8/10/H12MDIHangYeQianJingQuShi.html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12MDI（1,12-二异氰酸酯十二烷）作为聚氨酯合成的关键原料，其市场表现与下游应用领域密切相关，尤其是建筑、汽车和家具行业。随着全球对高性能材料需求的增长，H12MDI因其优异的物理和化学性能，如高硬度、耐磨性和耐候性，而受到青睐。目前，生产商正致力于提升合成效率和产品质量，以满足不同客户的具体需求，并优化成本结构。</w:t>
      </w:r>
      <w:r>
        <w:rPr>
          <w:rFonts w:hint="eastAsia"/>
        </w:rPr>
        <w:br/>
      </w:r>
      <w:r>
        <w:rPr>
          <w:rFonts w:hint="eastAsia"/>
        </w:rPr>
        <w:t>　　未来，H12MDI市场将受益于全球经济复苏和基础设施建设的增加。随着聚氨酯材料在节能建筑和轻量化汽车领域的应用拓展，H12MDI的需求预计将保持稳定增长。行业内的研发活动将聚焦于开发更环保的生产方法，减少碳足迹和废弃物产生，以符合全球可持续发展目标。同时，市场参与者将探索新的应用领域，如高性能涂料和粘合剂，拓宽H12MDI的市场边界。全球供应链的稳定性也将成为行业关注的重点，以保障原料供应和物流的顺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b5279c078447e" w:history="1">
        <w:r>
          <w:rPr>
            <w:rStyle w:val="Hyperlink"/>
          </w:rPr>
          <w:t>2024-2030年全球与中国H12MDI市场现状调研及发展前景预测报告</w:t>
        </w:r>
      </w:hyperlink>
      <w:r>
        <w:rPr>
          <w:rFonts w:hint="eastAsia"/>
        </w:rPr>
        <w:t>》基于多年的行业研究经验和丰富的数据资源，深入剖析了H12MDI产业链的整体结构。H12MDI报告详细分析了H12MDI市场规模与需求，探讨了价格动态，并客观呈现了行业现状。同时，科学预测了H12MDI市场前景及发展趋势，聚焦H12MDI重点企业，全面评估了市场竞争、集中度及品牌影响力。此外，H12MDI报告还进一步细分了市场，揭示了H12MDI各细分领域的增长潜力。H12MDI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H12MDI市场概述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按照不同产品类型，H12MDI主要可以分为如下几个类别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全球不同产品类型H12MDI销售额增长趋势2019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纯度≥99.5%</w:t>
      </w:r>
      <w:r>
        <w:rPr>
          <w:rFonts w:hint="eastAsia"/>
        </w:rPr>
        <w:br/>
      </w:r>
      <w:r>
        <w:rPr>
          <w:rFonts w:hint="eastAsia"/>
        </w:rPr>
        <w:t>　　　　1.2.3 纯度＜99.5%</w:t>
      </w:r>
      <w:r>
        <w:rPr>
          <w:rFonts w:hint="eastAsia"/>
        </w:rPr>
        <w:br/>
      </w:r>
      <w:r>
        <w:rPr>
          <w:rFonts w:hint="eastAsia"/>
        </w:rPr>
        <w:t>　　1.3 从不同应用，H12MDI主要包括如下几个方面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全球不同应用H12MDI销售额增长趋势2019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聚氨酯弹性体</w:t>
      </w:r>
      <w:r>
        <w:rPr>
          <w:rFonts w:hint="eastAsia"/>
        </w:rPr>
        <w:br/>
      </w:r>
      <w:r>
        <w:rPr>
          <w:rFonts w:hint="eastAsia"/>
        </w:rPr>
        <w:t>　　　　1.3.3 聚氨酯分散体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H12MDI行业背景、发展历史、现状及趋势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H12MDI行业目前现状分析</w:t>
      </w:r>
      <w:r>
        <w:rPr>
          <w:rFonts w:hint="eastAsia"/>
        </w:rPr>
        <w:br/>
      </w:r>
      <w:r>
        <w:rPr>
          <w:rFonts w:hint="eastAsia"/>
        </w:rPr>
        <w:t>　　　　1.4.2 H12MDI发展趋势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全球H12MDI总体规模分析</w:t>
      </w:r>
      <w:r>
        <w:rPr>
          <w:rFonts w:hint="eastAsia"/>
        </w:rPr>
        <w:br/>
      </w:r>
      <w:r>
        <w:rPr>
          <w:rFonts w:hint="eastAsia"/>
        </w:rPr>
        <w:t>　　2.1 全球H12MDI供需现状及预测（2019-2030）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全球H12MDI产能、产量、产能利用率及发展趋势（2019-2030）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全球H12MDI产量、需求量及发展趋势（2019-2030）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全球主要地区H12MDI产量及发展趋势（2019-2030）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全球主要地区H12MDI产量（2019-2024）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全球主要地区H12MDI产量（2025-2030）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全球主要地区H12MDI产量市场份额（2019-2030）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中国H12MDI供需现状及预测（2019-2030）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中国H12MDI产能、产量、产能利用率及发展趋势（2019-2030）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中国H12MDI产量、市场需求量及发展趋势（2019-2030）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全球H12MDI销量及销售额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全球市场H12MDI销售额（2019-2030）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全球市场H12MDI销量（2019-2030）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全球市场H12MDI价格趋势（2019-2030）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全球市场主要厂商H12MDI产能市场份额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全球市场主要厂商H12MDI销量（2019-2024）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全球市场主要厂商H12MDI销量（2019-2024）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全球市场主要厂商H12MDI销售收入（2019-2024）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全球市场主要厂商H12MDI销售价格（2019-2024）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2023年全球主要生产商H12MDI收入排名</w:t>
      </w:r>
      <w:r>
        <w:rPr>
          <w:rFonts w:hint="eastAsia"/>
        </w:rPr>
        <w:br/>
      </w:r>
      <w:r>
        <w:rPr>
          <w:rFonts w:hint="eastAsia"/>
        </w:rPr>
        <w:t>　　3.3 中国市场主要厂商H12MDI销量（2019-2024）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中国市场主要厂商H12MDI销量（2019-2024）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中国市场主要厂商H12MDI销售收入（2019-2024）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2023年中国主要生产商H12MDI收入排名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中国市场主要厂商H12MDI销售价格（2019-2024）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全球主要厂商H12MDI总部及产地分布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全球主要厂商成立时间及H12MDI商业化日期</w:t>
      </w:r>
      <w:r>
        <w:rPr>
          <w:rFonts w:hint="eastAsia"/>
        </w:rPr>
        <w:br/>
      </w:r>
      <w:r>
        <w:rPr>
          <w:rFonts w:hint="eastAsia"/>
        </w:rPr>
        <w:t>　　3.6 全球主要厂商H12MDI产品类型及应用</w:t>
      </w:r>
      <w:r>
        <w:rPr>
          <w:rFonts w:hint="eastAsia"/>
        </w:rPr>
        <w:br/>
      </w:r>
      <w:r>
        <w:rPr>
          <w:rFonts w:hint="eastAsia"/>
        </w:rPr>
        <w:t>　　3.7 H12MDI行业集中度、竞争程度分析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H12MDI行业集中度分析：2023年全球Top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全球H12MDI第一梯队、第二梯队和第三梯队生产商（品牌）及市场份额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全球H12MDI主要地区分析</w:t>
      </w:r>
      <w:r>
        <w:rPr>
          <w:rFonts w:hint="eastAsia"/>
        </w:rPr>
        <w:br/>
      </w:r>
      <w:r>
        <w:rPr>
          <w:rFonts w:hint="eastAsia"/>
        </w:rPr>
        <w:t>　　4.1 全球主要地区H12MDI市场规模分析：2019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全球主要地区H12MDI销售收入及市场份额（2019-2024年）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全球主要地区H12MDI销售收入预测（2024-2030年）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全球主要地区H12MDI销量分析：2019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全球主要地区H12MDI销量及市场份额（2019-2024年）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全球主要地区H12MDI销量及市场份额预测（2025-2030）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北美市场H12MDI销量、收入及增长率（2019-2030）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欧洲市场H12MDI销量、收入及增长率（2019-2030）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中国市场H12MDI销量、收入及增长率（2019-2030）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日本市场H12MDI销量、收入及增长率（2019-2030）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东南亚市场H12MDI销量、收入及增长率（2019-2030）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印度市场H12MDI销量、收入及增长率（2019-2030）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H12MDI销量、收入、价格及毛利率（2019-2024）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H12MDI销量、收入、价格及毛利率（2019-2024）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H12MDI销量、收入、价格及毛利率（2019-2024）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不同产品类型H12MDI分析</w:t>
      </w:r>
      <w:r>
        <w:rPr>
          <w:rFonts w:hint="eastAsia"/>
        </w:rPr>
        <w:br/>
      </w:r>
      <w:r>
        <w:rPr>
          <w:rFonts w:hint="eastAsia"/>
        </w:rPr>
        <w:t>　　6.1 全球不同产品类型H12MDI销量（2019-2030）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全球不同产品类型H12MDI销量及市场份额（2019-2024）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全球不同产品类型H12MDI销量预测（2025-2030）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全球不同产品类型H12MDI收入（2019-2030）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全球不同产品类型H12MDI收入及市场份额（2019-2024）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全球不同产品类型H12MDI收入预测（2025-2030）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全球不同产品类型H12MDI价格走势（2019-2030）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不同应用H12MDI分析</w:t>
      </w:r>
      <w:r>
        <w:rPr>
          <w:rFonts w:hint="eastAsia"/>
        </w:rPr>
        <w:br/>
      </w:r>
      <w:r>
        <w:rPr>
          <w:rFonts w:hint="eastAsia"/>
        </w:rPr>
        <w:t>　　7.1 全球不同应用H12MDI销量（2019-2030）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全球不同应用H12MDI销量及市场份额（2019-2024）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全球不同应用H12MDI销量预测（2025-2030）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全球不同应用H12MDI收入（2019-2030）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全球不同应用H12MDI收入及市场份额（2019-2024）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全球不同应用H12MDI收入预测（2025-2030）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全球不同应用H12MDI价格走势（2019-2030）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H12MDI产业链分析</w:t>
      </w:r>
      <w:r>
        <w:rPr>
          <w:rFonts w:hint="eastAsia"/>
        </w:rPr>
        <w:br/>
      </w:r>
      <w:r>
        <w:rPr>
          <w:rFonts w:hint="eastAsia"/>
        </w:rPr>
        <w:t>　　8.2 H12MDI产业上游供应分析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H12MDI下游典型客户</w:t>
      </w:r>
      <w:r>
        <w:rPr>
          <w:rFonts w:hint="eastAsia"/>
        </w:rPr>
        <w:br/>
      </w:r>
      <w:r>
        <w:rPr>
          <w:rFonts w:hint="eastAsia"/>
        </w:rPr>
        <w:t>　　8.4 H12MDI销售渠道分析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H12MDI行业发展机遇及主要驱动因素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H12MDI行业发展面临的风险</w:t>
      </w:r>
      <w:r>
        <w:rPr>
          <w:rFonts w:hint="eastAsia"/>
        </w:rPr>
        <w:br/>
      </w:r>
      <w:r>
        <w:rPr>
          <w:rFonts w:hint="eastAsia"/>
        </w:rPr>
        <w:t>　　9.3 H12MDI行业政策分析</w:t>
      </w:r>
      <w:r>
        <w:rPr>
          <w:rFonts w:hint="eastAsia"/>
        </w:rPr>
        <w:br/>
      </w:r>
      <w:r>
        <w:rPr>
          <w:rFonts w:hint="eastAsia"/>
        </w:rPr>
        <w:t>　　9.4 H12MDI中国企业SWOT分析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全球不同产品类型H12MDI销售额增长（CAGR）趋势2019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H12MDI行业目前发展现状</w:t>
      </w:r>
      <w:r>
        <w:rPr>
          <w:rFonts w:hint="eastAsia"/>
        </w:rPr>
        <w:br/>
      </w:r>
      <w:r>
        <w:rPr>
          <w:rFonts w:hint="eastAsia"/>
        </w:rPr>
        <w:t>　　表 4： H12MDI发展趋势</w:t>
      </w:r>
      <w:r>
        <w:rPr>
          <w:rFonts w:hint="eastAsia"/>
        </w:rPr>
        <w:br/>
      </w:r>
      <w:r>
        <w:rPr>
          <w:rFonts w:hint="eastAsia"/>
        </w:rPr>
        <w:t>　　表 5： 全球主要地区H12MDI产量增速（CAGR）：（2019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全球主要地区H12MDI产量（2019-2024）&amp;（吨）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全球主要地区H12MDI产量（2025-2030）&amp;（吨）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全球主要地区H12MDI产量市场份额（2019-2024）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全球主要地区H12MDI产量（2025-2030）&amp;（吨）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全球市场主要厂商H12MDI产能（2023-2024）&amp;（吨）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全球市场主要厂商H12MDI销量（2019-2024）&amp;（吨）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全球市场主要厂商H12MDI销量市场份额（2019-2024）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全球市场主要厂商H12MDI销售收入（2019-2024）&amp;（百万美元）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全球市场主要厂商H12MDI销售收入市场份额（2019-2024）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全球市场主要厂商H12MDI销售价格（2019-2024）&amp;（美元/吨）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2023年全球主要生产商H12MDI收入排名（百万美元）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中国市场主要厂商H12MDI销量（2019-2024）&amp;（吨）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中国市场主要厂商H12MDI销量市场份额（2019-2024）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中国市场主要厂商H12MDI销售收入（2019-2024）&amp;（百万美元）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中国市场主要厂商H12MDI销售收入市场份额（2019-2024）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2023年中国主要生产商H12MDI收入排名（百万美元）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中国市场主要厂商H12MDI销售价格（2019-2024）&amp;（美元/吨）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全球主要厂商H12MDI总部及产地分布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全球主要厂商成立时间及H12MDI商业化日期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全球主要厂商H12MDI产品类型及应用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2023年全球H12MDI主要厂商市场地位（第一梯队、第二梯队和第三梯队）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全球H12MDI市场投资、并购等现状分析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全球主要地区H12MDI销售收入增速：（2019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全球主要地区H12MDI销售收入（2019-2024）&amp;（百万美元）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全球主要地区H12MDI销售收入市场份额（2019-2024）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全球主要地区H12MDI收入（2025-2030）&amp;（百万美元）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全球主要地区H12MDI收入市场份额（2025-2030）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全球主要地区H12MDI销量（吨）：2019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全球主要地区H12MDI销量（2019-2024）&amp;（吨）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全球主要地区H12MDI销量市场份额（2019-2024）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全球主要地区H12MDI销量（2025-2030）&amp;（吨）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全球主要地区H12MDI销量份额（2025-2030）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H12MDI销量（吨）、收入（百万美元）、价格（美元/吨）及毛利率（2019-2024）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H12MDI销量（吨）、收入（百万美元）、价格（美元/吨）及毛利率（2019-2024）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H12MDI生产基地、销售区域、竞争对手及市场地位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H12MDI产品规格、参数及市场应用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H12MDI销量（吨）、收入（百万美元）、价格（美元/吨）及毛利率（2019-2024）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全球不同产品类型H12MDI销量（2019-2024年）&amp;（吨）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54： 全球不同产品类型H12MDI销量市场份额（2019-2024）</w:t>
      </w:r>
      <w:r>
        <w:rPr>
          <w:rFonts w:hint="eastAsia"/>
        </w:rPr>
        <w:br/>
      </w:r>
      <w:r>
        <w:rPr>
          <w:rFonts w:hint="eastAsia"/>
        </w:rPr>
        <w:t>　　表 55： 全球不同产品类型H12MDI销量预测（2025-2030）&amp;（吨）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全球市场不同产品类型H12MDI销量市场份额预测（2025-2030）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57： 全球不同产品类型H12MDI收入（2019-2024年）&amp;（百万美元）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全球不同产品类型H12MDI收入市场份额（2019-2024）</w:t>
      </w:r>
      <w:r>
        <w:rPr>
          <w:rFonts w:hint="eastAsia"/>
        </w:rPr>
        <w:br/>
      </w:r>
      <w:r>
        <w:rPr>
          <w:rFonts w:hint="eastAsia"/>
        </w:rPr>
        <w:t>　　表 59： 全球不同产品类型H12MDI收入预测（2025-2030）&amp;（百万美元）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全球不同产品类型H12MDI收入市场份额预测（2025-2030）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61： 全球不同应用H12MDI销量（2019-2024年）&amp;（吨）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62： 全球不同应用H12MDI销量市场份额（2019-2024）</w:t>
      </w:r>
      <w:r>
        <w:rPr>
          <w:rFonts w:hint="eastAsia"/>
        </w:rPr>
        <w:br/>
      </w:r>
      <w:r>
        <w:rPr>
          <w:rFonts w:hint="eastAsia"/>
        </w:rPr>
        <w:t>　　表 63： 全球不同应用H12MDI销量预测（2025-2030）&amp;（吨）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64： 全球市场不同应用H12MDI销量市场份额预测（2025-2030）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65： 全球不同应用H12MDI收入（2019-2024年）&amp;（百万美元）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全球不同应用H12MDI收入市场份额（2019-2024）</w:t>
      </w:r>
      <w:r>
        <w:rPr>
          <w:rFonts w:hint="eastAsia"/>
        </w:rPr>
        <w:br/>
      </w:r>
      <w:r>
        <w:rPr>
          <w:rFonts w:hint="eastAsia"/>
        </w:rPr>
        <w:t>　　表 67： 全球不同应用H12MDI收入预测（2025-2030）&amp;（百万美元）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全球不同应用H12MDI收入市场份额预测（2025-2030）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69： H12MDI上游原料供应商及联系方式列表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H12MDI典型客户列表</w:t>
      </w:r>
      <w:r>
        <w:rPr>
          <w:rFonts w:hint="eastAsia"/>
        </w:rPr>
        <w:br/>
      </w:r>
      <w:r>
        <w:rPr>
          <w:rFonts w:hint="eastAsia"/>
        </w:rPr>
        <w:t>　　表 71： H12MDI主要销售模式及销售渠道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H12MDI行业发展机遇及主要驱动因素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H12MDI行业发展面临的风险</w:t>
      </w:r>
      <w:r>
        <w:rPr>
          <w:rFonts w:hint="eastAsia"/>
        </w:rPr>
        <w:br/>
      </w:r>
      <w:r>
        <w:rPr>
          <w:rFonts w:hint="eastAsia"/>
        </w:rPr>
        <w:t>　　表 74： H12MDI行业政策分析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H12MDI产品图片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全球不同产品类型H12MDI销售额2019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全球不同产品类型H12MDI市场份额2023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纯度≥99.5%产品图片</w:t>
      </w:r>
      <w:r>
        <w:rPr>
          <w:rFonts w:hint="eastAsia"/>
        </w:rPr>
        <w:br/>
      </w:r>
      <w:r>
        <w:rPr>
          <w:rFonts w:hint="eastAsia"/>
        </w:rPr>
        <w:t>　　图 5： 纯度＜99.5%产品图片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全球不同应用H12MDI市场份额2023 &amp; 2030</w:t>
      </w:r>
      <w:r>
        <w:rPr>
          <w:rFonts w:hint="eastAsia"/>
        </w:rPr>
        <w:br/>
      </w:r>
      <w:r>
        <w:rPr>
          <w:rFonts w:hint="eastAsia"/>
        </w:rPr>
        <w:t>　　图 8： 聚氨酯弹性体</w:t>
      </w:r>
      <w:r>
        <w:rPr>
          <w:rFonts w:hint="eastAsia"/>
        </w:rPr>
        <w:br/>
      </w:r>
      <w:r>
        <w:rPr>
          <w:rFonts w:hint="eastAsia"/>
        </w:rPr>
        <w:t>　　图 9： 聚氨酯分散体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全球H12MDI产能、产量、产能利用率及发展趋势（2019-2030）&amp;（吨）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全球H12MDI产量、需求量及发展趋势（2019-2030）&amp;（吨）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全球主要地区H12MDI产量（2019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全球主要地区H12MDI产量市场份额（2019-2030）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中国H12MDI产能、产量、产能利用率及发展趋势（2019-2030）&amp;（吨）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中国H12MDI产量、市场需求量及发展趋势（2019-2030）&amp;（吨）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全球H12MDI市场销售额及增长率：（2019-2030）&amp;（百万美元）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全球市场H12MDI市场规模：2019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全球市场H12MDI销量及增长率（2019-2030）&amp;（吨）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全球市场H12MDI价格趋势（2019-2030）&amp;（美元/吨）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2023年全球市场主要厂商H12MDI销量市场份额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2023年全球市场主要厂商H12MDI收入市场份额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2023年中国市场主要厂商H12MDI销量市场份额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2023年中国市场主要厂商H12MDI收入市场份额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2023年全球前五大生产商H12MDI市场份额</w:t>
      </w:r>
      <w:r>
        <w:rPr>
          <w:rFonts w:hint="eastAsia"/>
        </w:rPr>
        <w:br/>
      </w:r>
      <w:r>
        <w:rPr>
          <w:rFonts w:hint="eastAsia"/>
        </w:rPr>
        <w:t>　　图 26： 2023年全球H12MDI第一梯队、第二梯队和第三梯队厂商及市场份额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全球主要地区H12MDI销售收入（2019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全球主要地区H12MDI销售收入市场份额（2019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北美市场H12MDI销量及增长率（2019-2030）&amp;（吨）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北美市场H12MDI收入及增长率（2019-2030）&amp;（百万美元）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欧洲市场H12MDI销量及增长率（2019-2030）&amp;（吨）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欧洲市场H12MDI收入及增长率（2019-2030）&amp;（百万美元）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中国市场H12MDI销量及增长率（2019-2030）&amp;（吨）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中国市场H12MDI收入及增长率（2019-2030）&amp;（百万美元）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日本市场H12MDI销量及增长率（2019-2030）&amp;（吨）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日本市场H12MDI收入及增长率（2019-2030）&amp;（百万美元）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东南亚市场H12MDI销量及增长率（2019-2030）&amp;（吨）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东南亚市场H12MDI收入及增长率（2019-2030）&amp;（百万美元）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印度市场H12MDI销量及增长率（2019-2030）&amp;（吨）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印度市场H12MDI收入及增长率（2019-2030）&amp;（百万美元）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全球不同产品类型H12MDI价格走势（2019-2030）&amp;（美元/吨）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全球不同应用H12MDI价格走势（2019-2030）&amp;（美元/吨）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H12MDI产业链</w:t>
      </w:r>
      <w:r>
        <w:rPr>
          <w:rFonts w:hint="eastAsia"/>
        </w:rPr>
        <w:br/>
      </w:r>
      <w:r>
        <w:rPr>
          <w:rFonts w:hint="eastAsia"/>
        </w:rPr>
        <w:t>　　图 44： H12MDI中国企业SWOT分析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b5279c078447e" w:history="1">
        <w:r>
          <w:rPr>
            <w:rStyle w:val="Hyperlink"/>
          </w:rPr>
          <w:t>2024-2030年全球与中国H12MDI市场现状调研及发展前景预测报告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b5279c078447e" w:history="1">
        <w:r>
          <w:rPr>
            <w:rStyle w:val="Hyperlink"/>
          </w:rPr>
          <w:t>https://www.20087.com/8/10/H12MDIHangYeQianJingQuShi.html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ba860cbecb4ee3" w:history="1">
      <w:r>
        <w:rPr>
          <w:rStyle w:val="Hyperlink"/>
        </w:rPr>
        <w:t>2024-2030年全球与中国H12MDI市场现状调研及发展前景预测报告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H12MDIHangYeQianJingQuShi.html" TargetMode="External" Id="R2ecb5279c07844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H12MDIHangYeQianJingQuShi.html" TargetMode="External" Id="Rb8ba860cbecb4e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2024-07-08T04:44:25Z</dcterms:created>
  <dcterms:modified xsi:type="dcterms:W3CDTF">2024-07-08T05:44:25Z</dcterms:modified>
  <dc:subject>2024-2030年全球与中国H12MDI市场现状调研及发展前景预测报告</dc:subject>
  <dc:title>2024-2030年全球与中国H12MDI市场现状调研及发展前景预测报告</dc:title>
  <cp:keywords>2024-2030年全球与中国H12MDI市场现状调研及发展前景预测报告</cp:keywords>
  <dc:description>2024-2030年全球与中国H12MDI市场现状调研及发展前景预测报告</dc:description>
</cp:coreProperties>
</file>