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196ba6b43488c" w:history="1">
              <w:r>
                <w:rPr>
                  <w:rStyle w:val="Hyperlink"/>
                </w:rPr>
                <w:t>2025-2031年中国压电材料行业现状与前景趋势报告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196ba6b43488c" w:history="1">
              <w:r>
                <w:rPr>
                  <w:rStyle w:val="Hyperlink"/>
                </w:rPr>
                <w:t>2025-2031年中国压电材料行业现状与前景趋势报告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196ba6b43488c" w:history="1">
                <w:r>
                  <w:rPr>
                    <w:rStyle w:val="Hyperlink"/>
                  </w:rPr>
                  <w:t>https://www.20087.com/8/60/YaDianCaiLiaoDeXianZhuangYuFaZhanQianJing.html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材料是一类具有压电效应的特殊材料，能够在机械应力作用下产生电荷，或在电场作用下发生形变，广泛应用于传感器、执行器、能量收集等领域。目前，压电陶瓷如钛酸钡、锆钛酸铅等是应用最广的类型，而新型压电聚合物和复合材料的研究也在不断推进，以满足更广泛的性能需求。随着纳米技术和材料科学的进步，压电材料的性能，如灵敏度、稳定性和工作温度范围，都有了显著提升。</w:t>
      </w:r>
      <w:r>
        <w:rPr>
          <w:rFonts w:hint="eastAsia"/>
        </w:rPr>
        <w:br/>
      </w:r>
      <w:r>
        <w:rPr>
          <w:rFonts w:hint="eastAsia"/>
        </w:rPr>
        <w:t>　　未来，压电材料的发展将更加注重多功能化、微型化和智能化。研究将集中于开发新型压电材料，如具有更高转换效率、更宽工作频带的压电复合材料，以及适应极端环境的高温、高压压电材料。此外，压电材料在生物医学、物联网传感器、自供电设备等新兴领域的应用将是重要趋势，推动压电技术与信息技术、生物技术的深度融合，实现智能化、自适应的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196ba6b43488c" w:history="1">
        <w:r>
          <w:rPr>
            <w:rStyle w:val="Hyperlink"/>
          </w:rPr>
          <w:t>2025-2031年中国压电材料行业现状与前景趋势报告</w:t>
        </w:r>
      </w:hyperlink>
      <w:r>
        <w:rPr>
          <w:rFonts w:hint="eastAsia"/>
        </w:rPr>
        <w:t>》依据国家统计局、相关行业协会及科研机构的详实数据，系统分析了压电材料行业的产业链结构、市场规模与需求状况，并探讨了压电材料市场价格及行业现状。报告特别关注了压电材料行业的重点企业，对压电材料市场竞争格局、集中度和品牌影响力进行了剖析。此外，报告对压电材料行业的市场前景和发展趋势进行了科学预测，同时进一步细分市场，指出了压电材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压电材料行业概述</w:t>
      </w:r>
      <w:r>
        <w:rPr>
          <w:rFonts w:hint="eastAsia"/>
        </w:rPr>
        <w:br/>
      </w:r>
      <w:r>
        <w:rPr>
          <w:rFonts w:hint="eastAsia"/>
        </w:rPr>
        <w:t>　　第一节 压电材料定义与分类</w:t>
      </w:r>
      <w:r>
        <w:rPr>
          <w:rFonts w:hint="eastAsia"/>
        </w:rPr>
        <w:br/>
      </w:r>
      <w:r>
        <w:rPr>
          <w:rFonts w:hint="eastAsia"/>
        </w:rPr>
        <w:t>　　第二节 压电材料应用领域</w:t>
      </w:r>
      <w:r>
        <w:rPr>
          <w:rFonts w:hint="eastAsia"/>
        </w:rPr>
        <w:br/>
      </w:r>
      <w:r>
        <w:rPr>
          <w:rFonts w:hint="eastAsia"/>
        </w:rPr>
        <w:t>　　第三节 压电材料行业经济指标分析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一、压电材料行业赢利性评估</w:t>
      </w:r>
      <w:r>
        <w:rPr>
          <w:rFonts w:hint="eastAsia"/>
        </w:rPr>
        <w:br/>
      </w:r>
      <w:r>
        <w:rPr>
          <w:rFonts w:hint="eastAsia"/>
        </w:rPr>
        <w:t>　　　　二、压电材料行业成长速度分析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三、压电材料附加值提升空间探讨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四、压电材料行业进入壁垒分析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五、压电材料行业风险性评估</w:t>
      </w:r>
      <w:r>
        <w:rPr>
          <w:rFonts w:hint="eastAsia"/>
        </w:rPr>
        <w:br/>
      </w:r>
      <w:r>
        <w:rPr>
          <w:rFonts w:hint="eastAsia"/>
        </w:rPr>
        <w:t>　　　　六、压电材料行业周期性分析</w:t>
      </w:r>
      <w:r>
        <w:rPr>
          <w:rFonts w:hint="eastAsia"/>
        </w:rPr>
        <w:br/>
      </w:r>
      <w:r>
        <w:rPr>
          <w:rFonts w:hint="eastAsia"/>
        </w:rPr>
        <w:t>　　　　七、压电材料行业竞争程度指标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八、压电材料行业成熟度综合分析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压电材料产业链及经营模式分析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2024-2025年全球压电材料行业发展分析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一、全球压电材料行业市场规模与趋势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二、全球压电材料行业发展特点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三、全球压电材料行业竞争格局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主要国家与地区压电材料市场分析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一、压电材料技术发展趋势</w:t>
      </w:r>
      <w:r>
        <w:rPr>
          <w:rFonts w:hint="eastAsia"/>
        </w:rPr>
        <w:br/>
      </w:r>
      <w:r>
        <w:rPr>
          <w:rFonts w:hint="eastAsia"/>
        </w:rPr>
        <w:t>　　　　二、压电材料行业发展趋势</w:t>
      </w:r>
      <w:r>
        <w:rPr>
          <w:rFonts w:hint="eastAsia"/>
        </w:rPr>
        <w:br/>
      </w:r>
      <w:r>
        <w:rPr>
          <w:rFonts w:hint="eastAsia"/>
        </w:rPr>
        <w:t>　　　　三、压电材料行业发展潜力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二、压电材料产能扩张与投资动态分析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压电材料行业产量情况分析与趋势预测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二、压电材料产量影响因素分析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三、2025-2031年压电材料产量预测</w:t>
      </w:r>
      <w:r>
        <w:rPr>
          <w:rFonts w:hint="eastAsia"/>
        </w:rPr>
        <w:br/>
      </w:r>
      <w:r>
        <w:rPr>
          <w:rFonts w:hint="eastAsia"/>
        </w:rPr>
        <w:t>　　第三节 2025-2031年压电材料市场需求与销售分析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一、2024-2025年压电材料行业需求现状</w:t>
      </w:r>
      <w:r>
        <w:rPr>
          <w:rFonts w:hint="eastAsia"/>
        </w:rPr>
        <w:br/>
      </w:r>
      <w:r>
        <w:rPr>
          <w:rFonts w:hint="eastAsia"/>
        </w:rPr>
        <w:t>　　　　二、压电材料客户群体与需求特点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一、2019-2024年压电材料进口规模分析</w:t>
      </w:r>
      <w:r>
        <w:rPr>
          <w:rFonts w:hint="eastAsia"/>
        </w:rPr>
        <w:br/>
      </w:r>
      <w:r>
        <w:rPr>
          <w:rFonts w:hint="eastAsia"/>
        </w:rPr>
        <w:t>　　　　二、压电材料主要进口来源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一、2019-2024年压电材料出口规模分析</w:t>
      </w:r>
      <w:r>
        <w:rPr>
          <w:rFonts w:hint="eastAsia"/>
        </w:rPr>
        <w:br/>
      </w:r>
      <w:r>
        <w:rPr>
          <w:rFonts w:hint="eastAsia"/>
        </w:rPr>
        <w:t>　　　　二、压电材料主要出口目的地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中国压电材料行业总体规模分析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一、压电材料企业数量与结构</w:t>
      </w:r>
      <w:r>
        <w:rPr>
          <w:rFonts w:hint="eastAsia"/>
        </w:rPr>
        <w:br/>
      </w:r>
      <w:r>
        <w:rPr>
          <w:rFonts w:hint="eastAsia"/>
        </w:rPr>
        <w:t>　　　　二、压电材料从业人员规模</w:t>
      </w:r>
      <w:r>
        <w:rPr>
          <w:rFonts w:hint="eastAsia"/>
        </w:rPr>
        <w:br/>
      </w:r>
      <w:r>
        <w:rPr>
          <w:rFonts w:hint="eastAsia"/>
        </w:rPr>
        <w:t>　　　　三、压电材料行业资产状况</w:t>
      </w:r>
      <w:r>
        <w:rPr>
          <w:rFonts w:hint="eastAsia"/>
        </w:rPr>
        <w:br/>
      </w:r>
      <w:r>
        <w:rPr>
          <w:rFonts w:hint="eastAsia"/>
        </w:rPr>
        <w:t>　　第二节 中国压电材料行业财务指标总体分析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压电材料领先企业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压电材料标杆企业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压电材料代表企业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压电材料龙头企业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压电材料行业竞争格局总览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一、压电材料供应商议价能力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四、压电材料替代品威胁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压电材料市场策略分析</w:t>
      </w:r>
      <w:r>
        <w:rPr>
          <w:rFonts w:hint="eastAsia"/>
        </w:rPr>
        <w:br/>
      </w:r>
      <w:r>
        <w:rPr>
          <w:rFonts w:hint="eastAsia"/>
        </w:rPr>
        <w:t>　　　　一、压电材料市场定位与拓展策略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二、压电材料市场细分与目标客户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压电材料销售策略分析</w:t>
      </w:r>
      <w:r>
        <w:rPr>
          <w:rFonts w:hint="eastAsia"/>
        </w:rPr>
        <w:br/>
      </w:r>
      <w:r>
        <w:rPr>
          <w:rFonts w:hint="eastAsia"/>
        </w:rPr>
        <w:t>　　　　一、压电材料销售渠道与网络建设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提高压电材料企业竞争力建议</w:t>
      </w:r>
      <w:r>
        <w:rPr>
          <w:rFonts w:hint="eastAsia"/>
        </w:rPr>
        <w:br/>
      </w:r>
      <w:r>
        <w:rPr>
          <w:rFonts w:hint="eastAsia"/>
        </w:rPr>
        <w:t>　　　　一、压电材料技术创新与管理优化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压电材料品牌战略思考</w:t>
      </w:r>
      <w:r>
        <w:rPr>
          <w:rFonts w:hint="eastAsia"/>
        </w:rPr>
        <w:br/>
      </w:r>
      <w:r>
        <w:rPr>
          <w:rFonts w:hint="eastAsia"/>
        </w:rPr>
        <w:t>　　　　一、压电材料品牌建设与维护</w:t>
      </w:r>
      <w:r>
        <w:rPr>
          <w:rFonts w:hint="eastAsia"/>
        </w:rPr>
        <w:br/>
      </w:r>
      <w:r>
        <w:rPr>
          <w:rFonts w:hint="eastAsia"/>
        </w:rPr>
        <w:t>　　　　二、压电材料品牌影响力与市场竞争力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中国压电材料行业风险与对策</w:t>
      </w:r>
      <w:r>
        <w:rPr>
          <w:rFonts w:hint="eastAsia"/>
        </w:rPr>
        <w:br/>
      </w:r>
      <w:r>
        <w:rPr>
          <w:rFonts w:hint="eastAsia"/>
        </w:rPr>
        <w:t>　　第一节 压电材料行业SWOT分析</w:t>
      </w:r>
      <w:r>
        <w:rPr>
          <w:rFonts w:hint="eastAsia"/>
        </w:rPr>
        <w:br/>
      </w:r>
      <w:r>
        <w:rPr>
          <w:rFonts w:hint="eastAsia"/>
        </w:rPr>
        <w:t>　　　　一、压电材料行业优势分析</w:t>
      </w:r>
      <w:r>
        <w:rPr>
          <w:rFonts w:hint="eastAsia"/>
        </w:rPr>
        <w:br/>
      </w:r>
      <w:r>
        <w:rPr>
          <w:rFonts w:hint="eastAsia"/>
        </w:rPr>
        <w:t>　　　　二、压电材料行业劣势分析</w:t>
      </w:r>
      <w:r>
        <w:rPr>
          <w:rFonts w:hint="eastAsia"/>
        </w:rPr>
        <w:br/>
      </w:r>
      <w:r>
        <w:rPr>
          <w:rFonts w:hint="eastAsia"/>
        </w:rPr>
        <w:t>　　　　三、压电材料市场机会探索</w:t>
      </w:r>
      <w:r>
        <w:rPr>
          <w:rFonts w:hint="eastAsia"/>
        </w:rPr>
        <w:br/>
      </w:r>
      <w:r>
        <w:rPr>
          <w:rFonts w:hint="eastAsia"/>
        </w:rPr>
        <w:t>　　　　四、压电材料市场威胁评估</w:t>
      </w:r>
      <w:r>
        <w:rPr>
          <w:rFonts w:hint="eastAsia"/>
        </w:rPr>
        <w:br/>
      </w:r>
      <w:r>
        <w:rPr>
          <w:rFonts w:hint="eastAsia"/>
        </w:rPr>
        <w:t>　　第二节 压电材料行业风险及对策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压电材料行业发展环境分析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一、压电材料行业发展方向预测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二、压电材料发展趋势分析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一、压电材料市场发展潜力评估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二、压电材料新兴市场与机遇探索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压电材料行业发展建议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压电材料行业历程</w:t>
      </w:r>
      <w:r>
        <w:rPr>
          <w:rFonts w:hint="eastAsia"/>
        </w:rPr>
        <w:br/>
      </w:r>
      <w:r>
        <w:rPr>
          <w:rFonts w:hint="eastAsia"/>
        </w:rPr>
        <w:t>　　图表 压电材料行业生命周期</w:t>
      </w:r>
      <w:r>
        <w:rPr>
          <w:rFonts w:hint="eastAsia"/>
        </w:rPr>
        <w:br/>
      </w:r>
      <w:r>
        <w:rPr>
          <w:rFonts w:hint="eastAsia"/>
        </w:rPr>
        <w:t>　　图表 压电材料行业产业链分析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2025年中国压电材料市场前景分析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196ba6b43488c" w:history="1">
        <w:r>
          <w:rPr>
            <w:rStyle w:val="Hyperlink"/>
          </w:rPr>
          <w:t>2025-2031年中国压电材料行业现状与前景趋势报告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196ba6b43488c" w:history="1">
        <w:r>
          <w:rPr>
            <w:rStyle w:val="Hyperlink"/>
          </w:rPr>
          <w:t>https://www.20087.com/8/60/YaDianCaiLiaoDeXianZhuangYuFaZhanQianJing.html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热点：压电陶瓷片、压电材料有哪些?、压电常数d33的含义、压电材料原理、具有压电效应的材料有哪些、压电材料有哪些种类、压电陶瓷片工作原理、压电材料有三类:压电晶体、压电陶瓷、压电效应应用实例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bb94700a14f00" w:history="1">
      <w:r>
        <w:rPr>
          <w:rStyle w:val="Hyperlink"/>
        </w:rPr>
        <w:t>2025-2031年中国压电材料行业现状与前景趋势报告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DianCaiLiaoDeXianZhuangYuFaZhanQianJing.html" TargetMode="External" Id="Rb3a196ba6b43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DianCaiLiaoDeXianZhuangYuFaZhanQianJing.html" TargetMode="External" Id="R9c3bb94700a1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2024-11-03T00:27:00Z</dcterms:created>
  <dcterms:modified xsi:type="dcterms:W3CDTF">2024-11-03T01:27:00Z</dcterms:modified>
  <dc:subject>2025-2031年中国压电材料行业现状与前景趋势报告</dc:subject>
  <dc:title>2025-2031年中国压电材料行业现状与前景趋势报告</dc:title>
  <cp:keywords>2025-2031年中国压电材料行业现状与前景趋势报告</cp:keywords>
  <dc:description>2025-2031年中国压电材料行业现状与前景趋势报告</dc:description>
</cp:coreProperties>
</file>