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624934f24f61" w:history="1">
              <w:r>
                <w:rPr>
                  <w:rStyle w:val="Hyperlink"/>
                </w:rPr>
                <w:t>2025-2031年中国建筑瓦行业现状调研与前景趋势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624934f24f61" w:history="1">
              <w:r>
                <w:rPr>
                  <w:rStyle w:val="Hyperlink"/>
                </w:rPr>
                <w:t>2025-2031年中国建筑瓦行业现状调研与前景趋势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b624934f24f61" w:history="1">
                <w:r>
                  <w:rPr>
                    <w:rStyle w:val="Hyperlink"/>
                  </w:rPr>
                  <w:t>https://www.20087.com/8/50/JianZhuWaFaZhanQuShi.html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瓦作为传统建筑材料之一，近年来随着建筑技术和设计理念的更新迭代，其种类和性能都有了显著提升。目前市场上，建筑瓦不仅包括传统的陶土瓦、水泥瓦，还有新型的金属瓦、太阳能瓦等多种类型。这些新型建筑瓦不仅外观更加美观多样，而且在隔热、防水、防火等方面表现出色，能够满足不同气候条件下建筑物的使用需求。此外，随着可持续发展理念的深入人心，环保型建筑瓦越来越受到市场欢迎。</w:t>
      </w:r>
      <w:r>
        <w:rPr>
          <w:rFonts w:hint="eastAsia"/>
        </w:rPr>
        <w:br/>
      </w:r>
      <w:r>
        <w:rPr>
          <w:rFonts w:hint="eastAsia"/>
        </w:rPr>
        <w:t>　　未来，建筑瓦将更加注重环保性和功能性。一方面，随着绿色建筑标准的不断提高，建筑瓦将更加注重使用可回收或生物降解材料，减少对环境的影响。另一方面，随着智能家居技术的发展，建筑瓦将更加集成智能调控功能，如太阳能发电、温湿度调节等，以提升建筑的整体能效。此外，随着个性化建筑风格的兴起，建筑瓦的设计将更加多样化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624934f24f61" w:history="1">
        <w:r>
          <w:rPr>
            <w:rStyle w:val="Hyperlink"/>
          </w:rPr>
          <w:t>2025-2031年中国建筑瓦行业现状调研与前景趋势</w:t>
        </w:r>
      </w:hyperlink>
      <w:r>
        <w:rPr>
          <w:rFonts w:hint="eastAsia"/>
        </w:rPr>
        <w:t>》依托权威数据资源与长期市场监测，系统分析了建筑瓦行业的市场规模、市场需求及产业链结构，深入探讨了建筑瓦价格变动与细分市场特征。报告科学预测了建筑瓦市场前景及未来发展趋势，重点剖析了行业集中度、竞争格局及重点企业的市场地位，并通过SWOT分析揭示了建筑瓦行业机遇与潜在风险。报告为投资者及业内企业提供了全面的市场洞察与决策参考，助力把握建筑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建筑瓦行业界定</w:t>
      </w:r>
      <w:r>
        <w:rPr>
          <w:rFonts w:hint="eastAsia"/>
        </w:rPr>
        <w:br/>
      </w:r>
      <w:r>
        <w:rPr>
          <w:rFonts w:hint="eastAsia"/>
        </w:rPr>
        <w:t>　　第一节 建筑瓦行业定义</w:t>
      </w:r>
      <w:r>
        <w:rPr>
          <w:rFonts w:hint="eastAsia"/>
        </w:rPr>
        <w:br/>
      </w:r>
      <w:r>
        <w:rPr>
          <w:rFonts w:hint="eastAsia"/>
        </w:rPr>
        <w:t>　　第二节 建筑瓦行业特点分析</w:t>
      </w:r>
      <w:r>
        <w:rPr>
          <w:rFonts w:hint="eastAsia"/>
        </w:rPr>
        <w:br/>
      </w:r>
      <w:r>
        <w:rPr>
          <w:rFonts w:hint="eastAsia"/>
        </w:rPr>
        <w:t>　　第三节 建筑瓦产业链分析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2025年全球建筑瓦行业发展概况</w:t>
      </w:r>
      <w:r>
        <w:rPr>
          <w:rFonts w:hint="eastAsia"/>
        </w:rPr>
        <w:br/>
      </w:r>
      <w:r>
        <w:rPr>
          <w:rFonts w:hint="eastAsia"/>
        </w:rPr>
        <w:t>　　第二节 世界建筑瓦行业发展走势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当前我国建筑瓦技术发展现状</w:t>
      </w:r>
      <w:r>
        <w:rPr>
          <w:rFonts w:hint="eastAsia"/>
        </w:rPr>
        <w:br/>
      </w:r>
      <w:r>
        <w:rPr>
          <w:rFonts w:hint="eastAsia"/>
        </w:rPr>
        <w:t>　　第二节 中外建筑瓦技术差距及产生差距的主要原因分析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提高我国建筑瓦技术的对策</w:t>
      </w:r>
      <w:r>
        <w:rPr>
          <w:rFonts w:hint="eastAsia"/>
        </w:rPr>
        <w:br/>
      </w:r>
      <w:r>
        <w:rPr>
          <w:rFonts w:hint="eastAsia"/>
        </w:rPr>
        <w:t>　　第四节 我国建筑瓦研发、设计发展趋势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中国建筑瓦发展现状调研</w:t>
      </w:r>
      <w:r>
        <w:rPr>
          <w:rFonts w:hint="eastAsia"/>
        </w:rPr>
        <w:br/>
      </w:r>
      <w:r>
        <w:rPr>
          <w:rFonts w:hint="eastAsia"/>
        </w:rPr>
        <w:t>　　第一节 中国建筑瓦市场现状分析</w:t>
      </w:r>
      <w:r>
        <w:rPr>
          <w:rFonts w:hint="eastAsia"/>
        </w:rPr>
        <w:br/>
      </w:r>
      <w:r>
        <w:rPr>
          <w:rFonts w:hint="eastAsia"/>
        </w:rPr>
        <w:t>　　第二节 中国建筑瓦行业产量情况分析及预测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三、2020-2025年中国建筑瓦产量统计</w:t>
      </w:r>
      <w:r>
        <w:rPr>
          <w:rFonts w:hint="eastAsia"/>
        </w:rPr>
        <w:br/>
      </w:r>
      <w:r>
        <w:rPr>
          <w:rFonts w:hint="eastAsia"/>
        </w:rPr>
        <w:t>　　　　二、建筑瓦生产区域分布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三、2025-2031年中国建筑瓦产量预测分析</w:t>
      </w:r>
      <w:r>
        <w:rPr>
          <w:rFonts w:hint="eastAsia"/>
        </w:rPr>
        <w:br/>
      </w:r>
      <w:r>
        <w:rPr>
          <w:rFonts w:hint="eastAsia"/>
        </w:rPr>
        <w:t>　　第三节 中国建筑瓦市场需求分析及预测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2020-2025年中国建筑瓦行业进出口情况分析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二、**地区建筑瓦市场调研分析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三、**地区建筑瓦市场调研分析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四、**地区建筑瓦市场调研分析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五、**地区建筑瓦市场调研分析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建筑瓦行业竞争格局分析</w:t>
      </w:r>
      <w:r>
        <w:rPr>
          <w:rFonts w:hint="eastAsia"/>
        </w:rPr>
        <w:br/>
      </w:r>
      <w:r>
        <w:rPr>
          <w:rFonts w:hint="eastAsia"/>
        </w:rPr>
        <w:t>　　第一节 建筑瓦行业集中度分析</w:t>
      </w:r>
      <w:r>
        <w:rPr>
          <w:rFonts w:hint="eastAsia"/>
        </w:rPr>
        <w:br/>
      </w:r>
      <w:r>
        <w:rPr>
          <w:rFonts w:hint="eastAsia"/>
        </w:rPr>
        <w:t>　　　　一、建筑瓦市场集中度分析</w:t>
      </w:r>
      <w:r>
        <w:rPr>
          <w:rFonts w:hint="eastAsia"/>
        </w:rPr>
        <w:br/>
      </w:r>
      <w:r>
        <w:rPr>
          <w:rFonts w:hint="eastAsia"/>
        </w:rPr>
        <w:t>　　　　二、建筑瓦企业集中度分析</w:t>
      </w:r>
      <w:r>
        <w:rPr>
          <w:rFonts w:hint="eastAsia"/>
        </w:rPr>
        <w:br/>
      </w:r>
      <w:r>
        <w:rPr>
          <w:rFonts w:hint="eastAsia"/>
        </w:rPr>
        <w:t>　　　　三、建筑瓦区域集中度分析</w:t>
      </w:r>
      <w:r>
        <w:rPr>
          <w:rFonts w:hint="eastAsia"/>
        </w:rPr>
        <w:br/>
      </w:r>
      <w:r>
        <w:rPr>
          <w:rFonts w:hint="eastAsia"/>
        </w:rPr>
        <w:t>　　第二节 建筑瓦行业主要企业竞争力分析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对我国建筑瓦品牌的战略思考</w:t>
      </w:r>
      <w:r>
        <w:rPr>
          <w:rFonts w:hint="eastAsia"/>
        </w:rPr>
        <w:br/>
      </w:r>
      <w:r>
        <w:rPr>
          <w:rFonts w:hint="eastAsia"/>
        </w:rPr>
        <w:t>　　　　一、建筑瓦实施品牌战略的意义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三、我国建筑瓦企业的品牌战略</w:t>
      </w:r>
      <w:r>
        <w:rPr>
          <w:rFonts w:hint="eastAsia"/>
        </w:rPr>
        <w:br/>
      </w:r>
      <w:r>
        <w:rPr>
          <w:rFonts w:hint="eastAsia"/>
        </w:rPr>
        <w:t>　　　　四、建筑瓦品牌战略管理的策略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建筑瓦行业研究结论</w:t>
      </w:r>
      <w:r>
        <w:rPr>
          <w:rFonts w:hint="eastAsia"/>
        </w:rPr>
        <w:br/>
      </w:r>
      <w:r>
        <w:rPr>
          <w:rFonts w:hint="eastAsia"/>
        </w:rPr>
        <w:t>　　第二节 建筑瓦行业投资价值评估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中~智~林：建筑瓦行业投资建议</w:t>
      </w:r>
      <w:r>
        <w:rPr>
          <w:rFonts w:hint="eastAsia"/>
        </w:rPr>
        <w:br/>
      </w:r>
      <w:r>
        <w:rPr>
          <w:rFonts w:hint="eastAsia"/>
        </w:rPr>
        <w:t>　　　　一、建筑瓦行业投资策略建议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二、建筑瓦行业投资方向建议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建筑瓦行业历程</w:t>
      </w:r>
      <w:r>
        <w:rPr>
          <w:rFonts w:hint="eastAsia"/>
        </w:rPr>
        <w:br/>
      </w:r>
      <w:r>
        <w:rPr>
          <w:rFonts w:hint="eastAsia"/>
        </w:rPr>
        <w:t>　　图表 建筑瓦行业生命周期</w:t>
      </w:r>
      <w:r>
        <w:rPr>
          <w:rFonts w:hint="eastAsia"/>
        </w:rPr>
        <w:br/>
      </w:r>
      <w:r>
        <w:rPr>
          <w:rFonts w:hint="eastAsia"/>
        </w:rPr>
        <w:t>　　图表 建筑瓦行业产业链分析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2020-2025年中国建筑瓦出口金额分析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建筑瓦企业信息</w:t>
      </w:r>
      <w:r>
        <w:rPr>
          <w:rFonts w:hint="eastAsia"/>
        </w:rPr>
        <w:br/>
      </w:r>
      <w:r>
        <w:rPr>
          <w:rFonts w:hint="eastAsia"/>
        </w:rPr>
        <w:t>　　图表 建筑瓦企业经营情况分析</w:t>
      </w:r>
      <w:r>
        <w:rPr>
          <w:rFonts w:hint="eastAsia"/>
        </w:rPr>
        <w:br/>
      </w:r>
      <w:r>
        <w:rPr>
          <w:rFonts w:hint="eastAsia"/>
        </w:rPr>
        <w:t>　　图表 建筑瓦重点企业（三）主要经济指标情况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624934f24f61" w:history="1">
        <w:r>
          <w:rPr>
            <w:rStyle w:val="Hyperlink"/>
          </w:rPr>
          <w:t>2025-2031年中国建筑瓦行业现状调研与前景趋势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b624934f24f61" w:history="1">
        <w:r>
          <w:rPr>
            <w:rStyle w:val="Hyperlink"/>
          </w:rPr>
          <w:t>https://www.20087.com/8/50/JianZhuWaFaZhanQuShi.html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热点：古建瓦_古建筑瓦批发、建筑瓦片、屋顶瓦都有什么瓦、建筑瓦工证哪里办、建房子用的瓦多少钱一块、建筑瓦工和瓦工有什么区别、古建筑铺瓦顺序、建筑瓦工清包价格、徽派建筑屋顶瓦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444177b19474e" w:history="1">
      <w:r>
        <w:rPr>
          <w:rStyle w:val="Hyperlink"/>
        </w:rPr>
        <w:t>2025-2031年中国建筑瓦行业现状调研与前景趋势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nZhuWaFaZhanQuShi.html" TargetMode="External" Id="Rd73b624934f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nZhuWaFaZhanQuShi.html" TargetMode="External" Id="Rfea444177b1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2025-01-13T08:03:00Z</dcterms:created>
  <dcterms:modified xsi:type="dcterms:W3CDTF">2025-01-13T09:03:00Z</dcterms:modified>
  <dc:subject>2025-2031年中国建筑瓦行业现状调研与前景趋势</dc:subject>
  <dc:title>2025-2031年中国建筑瓦行业现状调研与前景趋势</dc:title>
  <cp:keywords>2025-2031年中国建筑瓦行业现状调研与前景趋势</cp:keywords>
  <dc:description>2025-2031年中国建筑瓦行业现状调研与前景趋势</dc:description>
</cp:coreProperties>
</file>